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F68E6" w14:textId="77777777" w:rsidR="005B5277" w:rsidRPr="007C334D" w:rsidRDefault="005B5277" w:rsidP="00F342FF">
      <w:pPr>
        <w:jc w:val="both"/>
        <w:rPr>
          <w:rFonts w:cs="Arial"/>
          <w:b/>
          <w:lang w:val="en-GB"/>
        </w:rPr>
      </w:pPr>
    </w:p>
    <w:p w14:paraId="26783D96" w14:textId="77777777" w:rsidR="005B5277" w:rsidRPr="007C334D" w:rsidRDefault="005B5277" w:rsidP="00F342FF">
      <w:pPr>
        <w:jc w:val="both"/>
        <w:rPr>
          <w:rFonts w:cs="Arial"/>
          <w:b/>
          <w:lang w:val="en-GB"/>
        </w:rPr>
      </w:pPr>
    </w:p>
    <w:p w14:paraId="6DDF6AE5" w14:textId="77777777" w:rsidR="00DA4A28" w:rsidRPr="007C334D" w:rsidRDefault="00DA4A28" w:rsidP="00F342FF">
      <w:pPr>
        <w:jc w:val="center"/>
        <w:rPr>
          <w:rFonts w:cs="Arial"/>
          <w:b/>
          <w:sz w:val="40"/>
          <w:szCs w:val="40"/>
        </w:rPr>
      </w:pPr>
    </w:p>
    <w:p w14:paraId="2F14D75E" w14:textId="77777777" w:rsidR="005B5277" w:rsidRPr="007C334D" w:rsidRDefault="005B5277" w:rsidP="00F342FF">
      <w:pPr>
        <w:jc w:val="center"/>
        <w:rPr>
          <w:rFonts w:cs="Arial"/>
          <w:b/>
          <w:lang w:val="en-GB"/>
        </w:rPr>
      </w:pPr>
    </w:p>
    <w:p w14:paraId="4D96F482" w14:textId="77777777" w:rsidR="005B5277" w:rsidRPr="007C334D" w:rsidRDefault="005B5277" w:rsidP="00F342FF">
      <w:pPr>
        <w:jc w:val="both"/>
        <w:rPr>
          <w:rFonts w:cs="Arial"/>
          <w:b/>
          <w:lang w:val="en-GB"/>
        </w:rPr>
      </w:pPr>
    </w:p>
    <w:p w14:paraId="332F0462" w14:textId="09CDF453" w:rsidR="001750DD" w:rsidRPr="006313CF" w:rsidRDefault="008A5156" w:rsidP="00F342FF">
      <w:pPr>
        <w:pStyle w:val="Style1"/>
        <w:rPr>
          <w:rFonts w:cs="Arial"/>
          <w:sz w:val="36"/>
          <w:szCs w:val="36"/>
        </w:rPr>
      </w:pPr>
      <w:r>
        <w:rPr>
          <w:rFonts w:cs="Arial"/>
          <w:sz w:val="36"/>
          <w:szCs w:val="36"/>
        </w:rPr>
        <w:t>NELSON MANDELA UNIVERSITY</w:t>
      </w:r>
    </w:p>
    <w:p w14:paraId="2DC7DF52" w14:textId="239F6837" w:rsidR="00D7795A" w:rsidRPr="006313CF" w:rsidRDefault="008A5156" w:rsidP="00F342FF">
      <w:pPr>
        <w:pStyle w:val="Style1"/>
        <w:rPr>
          <w:rFonts w:cs="Arial"/>
          <w:sz w:val="36"/>
          <w:szCs w:val="36"/>
        </w:rPr>
      </w:pPr>
      <w:r>
        <w:rPr>
          <w:rFonts w:cs="Arial"/>
          <w:sz w:val="36"/>
          <w:szCs w:val="36"/>
        </w:rPr>
        <w:t>NELSON MANDELA UNIVERSITY</w:t>
      </w:r>
      <w:r w:rsidR="00737C77" w:rsidRPr="006313CF">
        <w:rPr>
          <w:rFonts w:cs="Arial"/>
          <w:sz w:val="36"/>
          <w:szCs w:val="36"/>
        </w:rPr>
        <w:t xml:space="preserve"> </w:t>
      </w:r>
      <w:r w:rsidR="001750DD" w:rsidRPr="006313CF">
        <w:rPr>
          <w:rFonts w:cs="Arial"/>
          <w:sz w:val="36"/>
          <w:szCs w:val="36"/>
        </w:rPr>
        <w:t>LIBRARY AND INFORMATION SERVICES</w:t>
      </w:r>
      <w:r w:rsidR="007508E0" w:rsidRPr="006313CF">
        <w:rPr>
          <w:rFonts w:cs="Arial"/>
          <w:sz w:val="36"/>
          <w:szCs w:val="36"/>
        </w:rPr>
        <w:t xml:space="preserve"> </w:t>
      </w:r>
    </w:p>
    <w:p w14:paraId="67CF1DB6" w14:textId="77777777" w:rsidR="00AB123D" w:rsidRPr="006313CF" w:rsidRDefault="00AB123D" w:rsidP="00F342FF">
      <w:pPr>
        <w:jc w:val="center"/>
        <w:rPr>
          <w:rFonts w:cs="Arial"/>
          <w:sz w:val="36"/>
        </w:rPr>
      </w:pPr>
    </w:p>
    <w:p w14:paraId="0FB3AF8E" w14:textId="77777777" w:rsidR="00DA4A28" w:rsidRPr="006313CF" w:rsidRDefault="00DA4A28" w:rsidP="00F342FF">
      <w:pPr>
        <w:jc w:val="center"/>
        <w:rPr>
          <w:rFonts w:cs="Arial"/>
          <w:sz w:val="36"/>
        </w:rPr>
      </w:pPr>
    </w:p>
    <w:p w14:paraId="7B62854B" w14:textId="77777777" w:rsidR="0047747F" w:rsidRPr="006313CF" w:rsidRDefault="0047747F" w:rsidP="00F342FF">
      <w:pPr>
        <w:jc w:val="center"/>
        <w:rPr>
          <w:rFonts w:cs="Arial"/>
          <w:sz w:val="36"/>
        </w:rPr>
      </w:pPr>
    </w:p>
    <w:p w14:paraId="0DA07C9E" w14:textId="77777777" w:rsidR="0047747F" w:rsidRPr="006313CF" w:rsidRDefault="0047747F" w:rsidP="00F342FF">
      <w:pPr>
        <w:jc w:val="center"/>
        <w:rPr>
          <w:rFonts w:cs="Arial"/>
          <w:sz w:val="36"/>
        </w:rPr>
      </w:pPr>
    </w:p>
    <w:p w14:paraId="60D9824D" w14:textId="77777777" w:rsidR="007E2D24" w:rsidRPr="006313CF" w:rsidRDefault="007E2D24" w:rsidP="00F342FF">
      <w:pPr>
        <w:jc w:val="center"/>
        <w:rPr>
          <w:rFonts w:cs="Arial"/>
          <w:sz w:val="36"/>
        </w:rPr>
      </w:pPr>
    </w:p>
    <w:p w14:paraId="1368BA10" w14:textId="77777777" w:rsidR="007E2D24" w:rsidRPr="006313CF" w:rsidRDefault="007E2D24" w:rsidP="00F342FF">
      <w:pPr>
        <w:jc w:val="center"/>
        <w:rPr>
          <w:rFonts w:cs="Arial"/>
          <w:sz w:val="36"/>
        </w:rPr>
      </w:pPr>
    </w:p>
    <w:p w14:paraId="33B6B57B" w14:textId="77777777" w:rsidR="007E2D24" w:rsidRPr="006313CF" w:rsidRDefault="007E2D24" w:rsidP="00F342FF">
      <w:pPr>
        <w:jc w:val="center"/>
        <w:rPr>
          <w:rFonts w:cs="Arial"/>
          <w:sz w:val="36"/>
        </w:rPr>
      </w:pPr>
    </w:p>
    <w:p w14:paraId="035CF5F8" w14:textId="77777777" w:rsidR="007E2D24" w:rsidRPr="006313CF" w:rsidRDefault="007E2D24" w:rsidP="00F342FF">
      <w:pPr>
        <w:jc w:val="center"/>
        <w:rPr>
          <w:rFonts w:cs="Arial"/>
          <w:sz w:val="36"/>
        </w:rPr>
      </w:pPr>
    </w:p>
    <w:p w14:paraId="2054ED1C" w14:textId="77777777" w:rsidR="0047747F" w:rsidRPr="006313CF" w:rsidRDefault="0047747F" w:rsidP="00F342FF">
      <w:pPr>
        <w:jc w:val="center"/>
        <w:rPr>
          <w:rFonts w:cs="Arial"/>
          <w:sz w:val="36"/>
        </w:rPr>
      </w:pPr>
    </w:p>
    <w:p w14:paraId="7518FF9E" w14:textId="77777777" w:rsidR="00B93CFE" w:rsidRPr="006313CF" w:rsidRDefault="00B93CFE" w:rsidP="00F342FF">
      <w:pPr>
        <w:jc w:val="center"/>
        <w:rPr>
          <w:rFonts w:cs="Arial"/>
          <w:sz w:val="36"/>
        </w:rPr>
      </w:pPr>
    </w:p>
    <w:p w14:paraId="5B13564B" w14:textId="77777777" w:rsidR="007E2D24" w:rsidRPr="006313CF" w:rsidRDefault="007E2D24" w:rsidP="00F342FF">
      <w:pPr>
        <w:jc w:val="center"/>
        <w:rPr>
          <w:rFonts w:cs="Arial"/>
          <w:b/>
          <w:sz w:val="36"/>
        </w:rPr>
      </w:pPr>
      <w:r w:rsidRPr="006313CF">
        <w:rPr>
          <w:rFonts w:cs="Arial"/>
          <w:b/>
          <w:sz w:val="36"/>
        </w:rPr>
        <w:t>GUIDE TO LIBRARY AND INFORMATION SERVICES</w:t>
      </w:r>
    </w:p>
    <w:p w14:paraId="0FE26BDE" w14:textId="77777777" w:rsidR="007E2D24" w:rsidRPr="006313CF" w:rsidRDefault="007E2D24" w:rsidP="00F342FF">
      <w:pPr>
        <w:jc w:val="center"/>
        <w:rPr>
          <w:rFonts w:cs="Arial"/>
          <w:b/>
          <w:sz w:val="36"/>
        </w:rPr>
      </w:pPr>
    </w:p>
    <w:p w14:paraId="7C50D758" w14:textId="77777777" w:rsidR="007E2D24" w:rsidRPr="006313CF" w:rsidRDefault="007E2D24" w:rsidP="00F342FF">
      <w:pPr>
        <w:jc w:val="center"/>
        <w:rPr>
          <w:rFonts w:cs="Arial"/>
          <w:b/>
          <w:sz w:val="36"/>
        </w:rPr>
      </w:pPr>
    </w:p>
    <w:p w14:paraId="446257E9" w14:textId="77777777" w:rsidR="007E2D24" w:rsidRPr="006313CF" w:rsidRDefault="007E2D24" w:rsidP="00F342FF">
      <w:pPr>
        <w:jc w:val="center"/>
        <w:rPr>
          <w:rFonts w:cs="Arial"/>
          <w:b/>
          <w:sz w:val="36"/>
        </w:rPr>
      </w:pPr>
    </w:p>
    <w:p w14:paraId="0BD352C0" w14:textId="77777777" w:rsidR="007E2D24" w:rsidRPr="006313CF" w:rsidRDefault="007E2D24" w:rsidP="00F342FF">
      <w:pPr>
        <w:jc w:val="center"/>
        <w:rPr>
          <w:rFonts w:cs="Arial"/>
          <w:b/>
          <w:sz w:val="36"/>
        </w:rPr>
      </w:pPr>
    </w:p>
    <w:p w14:paraId="451A3FB4" w14:textId="77777777" w:rsidR="007E2D24" w:rsidRPr="006313CF" w:rsidRDefault="007E2D24" w:rsidP="00F342FF">
      <w:pPr>
        <w:jc w:val="center"/>
        <w:rPr>
          <w:rFonts w:cs="Arial"/>
          <w:b/>
          <w:sz w:val="36"/>
        </w:rPr>
      </w:pPr>
    </w:p>
    <w:p w14:paraId="1B0ABFD3" w14:textId="77777777" w:rsidR="007E2D24" w:rsidRPr="006313CF" w:rsidRDefault="007E2D24" w:rsidP="00F342FF">
      <w:pPr>
        <w:jc w:val="center"/>
        <w:rPr>
          <w:rFonts w:cs="Arial"/>
          <w:b/>
          <w:sz w:val="36"/>
        </w:rPr>
      </w:pPr>
    </w:p>
    <w:p w14:paraId="066DB68E" w14:textId="77777777" w:rsidR="007E2D24" w:rsidRPr="006313CF" w:rsidRDefault="007E2D24" w:rsidP="00F342FF">
      <w:pPr>
        <w:jc w:val="center"/>
        <w:rPr>
          <w:rFonts w:cs="Arial"/>
          <w:b/>
          <w:sz w:val="36"/>
        </w:rPr>
      </w:pPr>
      <w:bookmarkStart w:id="0" w:name="_GoBack"/>
    </w:p>
    <w:bookmarkEnd w:id="0"/>
    <w:p w14:paraId="3A012234" w14:textId="77777777" w:rsidR="007E2D24" w:rsidRPr="006313CF" w:rsidRDefault="007E2D24" w:rsidP="00F342FF">
      <w:pPr>
        <w:jc w:val="center"/>
        <w:rPr>
          <w:rFonts w:cs="Arial"/>
          <w:b/>
          <w:sz w:val="36"/>
        </w:rPr>
      </w:pPr>
    </w:p>
    <w:p w14:paraId="5889FCB5" w14:textId="77777777" w:rsidR="007E2D24" w:rsidRPr="006313CF" w:rsidRDefault="007E2D24" w:rsidP="00F342FF">
      <w:pPr>
        <w:jc w:val="center"/>
        <w:rPr>
          <w:rFonts w:cs="Arial"/>
          <w:b/>
          <w:sz w:val="36"/>
        </w:rPr>
      </w:pPr>
    </w:p>
    <w:p w14:paraId="40B08119" w14:textId="77777777" w:rsidR="007E2D24" w:rsidRPr="006313CF" w:rsidRDefault="007E2D24" w:rsidP="00F342FF">
      <w:pPr>
        <w:jc w:val="center"/>
        <w:rPr>
          <w:rFonts w:cs="Arial"/>
          <w:b/>
          <w:sz w:val="36"/>
        </w:rPr>
      </w:pPr>
    </w:p>
    <w:p w14:paraId="4E5571A6" w14:textId="77777777" w:rsidR="007E2D24" w:rsidRPr="006313CF" w:rsidRDefault="007E2D24" w:rsidP="00F342FF">
      <w:pPr>
        <w:jc w:val="center"/>
        <w:rPr>
          <w:rFonts w:cs="Arial"/>
          <w:b/>
          <w:sz w:val="36"/>
        </w:rPr>
      </w:pPr>
    </w:p>
    <w:p w14:paraId="3EF5D7C7" w14:textId="77777777" w:rsidR="007E2D24" w:rsidRPr="006313CF" w:rsidRDefault="007E2D24" w:rsidP="00F342FF">
      <w:pPr>
        <w:jc w:val="center"/>
        <w:rPr>
          <w:rFonts w:cs="Arial"/>
          <w:b/>
          <w:sz w:val="36"/>
        </w:rPr>
      </w:pPr>
    </w:p>
    <w:p w14:paraId="7863CB66" w14:textId="77777777" w:rsidR="007E2D24" w:rsidRPr="006313CF" w:rsidRDefault="007E2D24" w:rsidP="00F342FF">
      <w:pPr>
        <w:jc w:val="center"/>
        <w:rPr>
          <w:rFonts w:cs="Arial"/>
          <w:b/>
          <w:sz w:val="36"/>
        </w:rPr>
      </w:pPr>
    </w:p>
    <w:p w14:paraId="277F0DA7" w14:textId="77777777" w:rsidR="007E2D24" w:rsidRPr="006313CF" w:rsidRDefault="007E2D24" w:rsidP="00F342FF">
      <w:pPr>
        <w:jc w:val="center"/>
        <w:rPr>
          <w:rFonts w:cs="Arial"/>
          <w:b/>
          <w:sz w:val="36"/>
        </w:rPr>
      </w:pPr>
    </w:p>
    <w:p w14:paraId="503B9469" w14:textId="77777777" w:rsidR="007E2D24" w:rsidRPr="006313CF" w:rsidRDefault="007E2D24" w:rsidP="00F342FF">
      <w:pPr>
        <w:jc w:val="center"/>
        <w:rPr>
          <w:rFonts w:cs="Arial"/>
          <w:b/>
          <w:sz w:val="36"/>
        </w:rPr>
      </w:pPr>
    </w:p>
    <w:p w14:paraId="18B96AB2" w14:textId="77777777" w:rsidR="00AB123D" w:rsidRPr="006313CF" w:rsidRDefault="004F2377" w:rsidP="00F342FF">
      <w:pPr>
        <w:jc w:val="center"/>
        <w:rPr>
          <w:rFonts w:cs="Arial"/>
          <w:b/>
          <w:sz w:val="36"/>
        </w:rPr>
      </w:pPr>
      <w:r w:rsidRPr="006313CF">
        <w:rPr>
          <w:rFonts w:cs="Arial"/>
          <w:b/>
          <w:sz w:val="36"/>
        </w:rPr>
        <w:t>20</w:t>
      </w:r>
      <w:r w:rsidR="009A739F" w:rsidRPr="006313CF">
        <w:rPr>
          <w:rFonts w:cs="Arial"/>
          <w:b/>
          <w:sz w:val="36"/>
        </w:rPr>
        <w:t>1</w:t>
      </w:r>
      <w:r w:rsidR="00726D6C">
        <w:rPr>
          <w:rFonts w:cs="Arial"/>
          <w:b/>
          <w:sz w:val="36"/>
        </w:rPr>
        <w:t>7</w:t>
      </w:r>
    </w:p>
    <w:p w14:paraId="1C3EED62" w14:textId="77777777" w:rsidR="00463D5A" w:rsidRPr="006313CF" w:rsidRDefault="00463D5A" w:rsidP="00F342FF">
      <w:pPr>
        <w:jc w:val="center"/>
        <w:rPr>
          <w:rFonts w:cs="Arial"/>
          <w:b/>
          <w:sz w:val="36"/>
        </w:rPr>
      </w:pPr>
    </w:p>
    <w:p w14:paraId="35257D5A" w14:textId="77777777" w:rsidR="00842468" w:rsidRPr="006313CF" w:rsidRDefault="00842468" w:rsidP="00F342FF">
      <w:pPr>
        <w:jc w:val="center"/>
        <w:rPr>
          <w:rFonts w:cs="Arial"/>
          <w:b/>
          <w:sz w:val="36"/>
        </w:rPr>
      </w:pPr>
    </w:p>
    <w:p w14:paraId="7A46BABC" w14:textId="77777777" w:rsidR="007F4E91" w:rsidRPr="006313CF" w:rsidRDefault="00A52A8C" w:rsidP="00F342FF">
      <w:pPr>
        <w:outlineLvl w:val="2"/>
        <w:rPr>
          <w:rFonts w:cs="Arial"/>
          <w:bCs/>
          <w:caps/>
        </w:rPr>
      </w:pPr>
      <w:r w:rsidRPr="006313CF">
        <w:rPr>
          <w:rFonts w:cs="Arial"/>
          <w:b/>
          <w:sz w:val="36"/>
          <w:szCs w:val="36"/>
        </w:rPr>
        <w:br w:type="page"/>
      </w:r>
    </w:p>
    <w:sdt>
      <w:sdtPr>
        <w:rPr>
          <w:rFonts w:cs="Arial"/>
          <w:b/>
          <w:sz w:val="36"/>
          <w:szCs w:val="36"/>
        </w:rPr>
        <w:id w:val="1078563824"/>
        <w:docPartObj>
          <w:docPartGallery w:val="Table of Contents"/>
          <w:docPartUnique/>
        </w:docPartObj>
      </w:sdtPr>
      <w:sdtEndPr>
        <w:rPr>
          <w:rFonts w:asciiTheme="minorHAnsi" w:hAnsiTheme="minorHAnsi"/>
          <w:bCs/>
          <w:i/>
          <w:iCs/>
          <w:caps/>
          <w:sz w:val="20"/>
          <w:szCs w:val="20"/>
        </w:rPr>
      </w:sdtEndPr>
      <w:sdtContent>
        <w:p w14:paraId="0676C4B9" w14:textId="77777777" w:rsidR="007F4E91" w:rsidRPr="006313CF" w:rsidRDefault="007F4E91" w:rsidP="00F342FF">
          <w:pPr>
            <w:jc w:val="center"/>
            <w:rPr>
              <w:rFonts w:cs="Arial"/>
              <w:b/>
              <w:sz w:val="36"/>
              <w:szCs w:val="36"/>
            </w:rPr>
          </w:pPr>
          <w:r w:rsidRPr="006313CF">
            <w:rPr>
              <w:rFonts w:cs="Arial"/>
              <w:b/>
              <w:sz w:val="36"/>
              <w:szCs w:val="36"/>
            </w:rPr>
            <w:t>CONTENTS</w:t>
          </w:r>
        </w:p>
        <w:p w14:paraId="15659B97" w14:textId="77777777" w:rsidR="007F4E91" w:rsidRPr="006313CF" w:rsidRDefault="007F4E91" w:rsidP="00F342FF">
          <w:pPr>
            <w:jc w:val="center"/>
            <w:rPr>
              <w:rFonts w:cs="Arial"/>
              <w:b/>
              <w:sz w:val="32"/>
            </w:rPr>
          </w:pPr>
        </w:p>
        <w:p w14:paraId="760EB40A" w14:textId="77777777" w:rsidR="007F4E91" w:rsidRPr="006313CF" w:rsidRDefault="007F4E91" w:rsidP="00F342FF">
          <w:pPr>
            <w:rPr>
              <w:rFonts w:cs="Arial"/>
              <w:b/>
              <w:sz w:val="32"/>
            </w:rPr>
          </w:pPr>
        </w:p>
        <w:p w14:paraId="2D1DC8B6" w14:textId="77777777" w:rsidR="00F16699" w:rsidRDefault="007F4E91">
          <w:pPr>
            <w:pStyle w:val="TOC1"/>
            <w:rPr>
              <w:rFonts w:eastAsiaTheme="minorEastAsia" w:cstheme="minorBidi"/>
              <w:b w:val="0"/>
              <w:bCs w:val="0"/>
              <w:caps w:val="0"/>
              <w:noProof/>
              <w:sz w:val="22"/>
              <w:szCs w:val="22"/>
            </w:rPr>
          </w:pPr>
          <w:r w:rsidRPr="006313CF">
            <w:rPr>
              <w:rFonts w:cs="Arial"/>
              <w:b w:val="0"/>
              <w:bCs w:val="0"/>
              <w:i/>
              <w:iCs/>
              <w:caps w:val="0"/>
            </w:rPr>
            <w:fldChar w:fldCharType="begin"/>
          </w:r>
          <w:r w:rsidRPr="006313CF">
            <w:rPr>
              <w:rFonts w:cs="Arial"/>
              <w:b w:val="0"/>
              <w:bCs w:val="0"/>
              <w:i/>
              <w:iCs/>
              <w:caps w:val="0"/>
            </w:rPr>
            <w:instrText xml:space="preserve"> TOC \o "1-3" \h \z \u </w:instrText>
          </w:r>
          <w:r w:rsidRPr="006313CF">
            <w:rPr>
              <w:rFonts w:cs="Arial"/>
              <w:b w:val="0"/>
              <w:bCs w:val="0"/>
              <w:i/>
              <w:iCs/>
              <w:caps w:val="0"/>
            </w:rPr>
            <w:fldChar w:fldCharType="separate"/>
          </w:r>
          <w:hyperlink w:anchor="_Toc402506886" w:history="1">
            <w:r w:rsidR="00F16699" w:rsidRPr="005C1D2B">
              <w:rPr>
                <w:rStyle w:val="Hyperlink"/>
                <w:rFonts w:cs="Arial"/>
                <w:noProof/>
              </w:rPr>
              <w:t>A.</w:t>
            </w:r>
            <w:r w:rsidR="00F16699">
              <w:rPr>
                <w:rFonts w:eastAsiaTheme="minorEastAsia" w:cstheme="minorBidi"/>
                <w:b w:val="0"/>
                <w:bCs w:val="0"/>
                <w:caps w:val="0"/>
                <w:noProof/>
                <w:sz w:val="22"/>
                <w:szCs w:val="22"/>
              </w:rPr>
              <w:tab/>
            </w:r>
            <w:r w:rsidR="00F16699" w:rsidRPr="005C1D2B">
              <w:rPr>
                <w:rStyle w:val="Hyperlink"/>
                <w:rFonts w:cs="Arial"/>
                <w:noProof/>
              </w:rPr>
              <w:t>GUIDE TO LIBRARY AND INFORMATION SERVICES</w:t>
            </w:r>
            <w:r w:rsidR="00F16699">
              <w:rPr>
                <w:noProof/>
                <w:webHidden/>
              </w:rPr>
              <w:tab/>
            </w:r>
            <w:r w:rsidR="00F16699">
              <w:rPr>
                <w:noProof/>
                <w:webHidden/>
              </w:rPr>
              <w:fldChar w:fldCharType="begin"/>
            </w:r>
            <w:r w:rsidR="00F16699">
              <w:rPr>
                <w:noProof/>
                <w:webHidden/>
              </w:rPr>
              <w:instrText xml:space="preserve"> PAGEREF _Toc402506886 \h </w:instrText>
            </w:r>
            <w:r w:rsidR="00F16699">
              <w:rPr>
                <w:noProof/>
                <w:webHidden/>
              </w:rPr>
            </w:r>
            <w:r w:rsidR="00F16699">
              <w:rPr>
                <w:noProof/>
                <w:webHidden/>
              </w:rPr>
              <w:fldChar w:fldCharType="separate"/>
            </w:r>
            <w:r w:rsidR="00C24479">
              <w:rPr>
                <w:noProof/>
                <w:webHidden/>
              </w:rPr>
              <w:t>1</w:t>
            </w:r>
            <w:r w:rsidR="00F16699">
              <w:rPr>
                <w:noProof/>
                <w:webHidden/>
              </w:rPr>
              <w:fldChar w:fldCharType="end"/>
            </w:r>
          </w:hyperlink>
        </w:p>
        <w:p w14:paraId="6AA9C94D" w14:textId="77777777" w:rsidR="00F16699" w:rsidRDefault="001C2247">
          <w:pPr>
            <w:pStyle w:val="TOC1"/>
            <w:rPr>
              <w:rFonts w:eastAsiaTheme="minorEastAsia" w:cstheme="minorBidi"/>
              <w:b w:val="0"/>
              <w:bCs w:val="0"/>
              <w:caps w:val="0"/>
              <w:noProof/>
              <w:sz w:val="22"/>
              <w:szCs w:val="22"/>
            </w:rPr>
          </w:pPr>
          <w:hyperlink w:anchor="_Toc402506887" w:history="1">
            <w:r w:rsidR="00F16699" w:rsidRPr="005C1D2B">
              <w:rPr>
                <w:rStyle w:val="Hyperlink"/>
                <w:rFonts w:cs="Arial"/>
                <w:noProof/>
              </w:rPr>
              <w:t>1.</w:t>
            </w:r>
            <w:r w:rsidR="00F16699">
              <w:rPr>
                <w:rFonts w:eastAsiaTheme="minorEastAsia" w:cstheme="minorBidi"/>
                <w:b w:val="0"/>
                <w:bCs w:val="0"/>
                <w:caps w:val="0"/>
                <w:noProof/>
                <w:sz w:val="22"/>
                <w:szCs w:val="22"/>
              </w:rPr>
              <w:tab/>
            </w:r>
            <w:r w:rsidR="00F16699" w:rsidRPr="005C1D2B">
              <w:rPr>
                <w:rStyle w:val="Hyperlink"/>
                <w:rFonts w:cs="Arial"/>
                <w:noProof/>
              </w:rPr>
              <w:t>PURPOSE</w:t>
            </w:r>
            <w:r w:rsidR="00F16699">
              <w:rPr>
                <w:noProof/>
                <w:webHidden/>
              </w:rPr>
              <w:tab/>
            </w:r>
            <w:r w:rsidR="00F16699">
              <w:rPr>
                <w:noProof/>
                <w:webHidden/>
              </w:rPr>
              <w:fldChar w:fldCharType="begin"/>
            </w:r>
            <w:r w:rsidR="00F16699">
              <w:rPr>
                <w:noProof/>
                <w:webHidden/>
              </w:rPr>
              <w:instrText xml:space="preserve"> PAGEREF _Toc402506887 \h </w:instrText>
            </w:r>
            <w:r w:rsidR="00F16699">
              <w:rPr>
                <w:noProof/>
                <w:webHidden/>
              </w:rPr>
            </w:r>
            <w:r w:rsidR="00F16699">
              <w:rPr>
                <w:noProof/>
                <w:webHidden/>
              </w:rPr>
              <w:fldChar w:fldCharType="separate"/>
            </w:r>
            <w:r w:rsidR="00C24479">
              <w:rPr>
                <w:noProof/>
                <w:webHidden/>
              </w:rPr>
              <w:t>1</w:t>
            </w:r>
            <w:r w:rsidR="00F16699">
              <w:rPr>
                <w:noProof/>
                <w:webHidden/>
              </w:rPr>
              <w:fldChar w:fldCharType="end"/>
            </w:r>
          </w:hyperlink>
        </w:p>
        <w:p w14:paraId="0E9C915A" w14:textId="77777777" w:rsidR="00F16699" w:rsidRDefault="001C2247">
          <w:pPr>
            <w:pStyle w:val="TOC1"/>
            <w:rPr>
              <w:rFonts w:eastAsiaTheme="minorEastAsia" w:cstheme="minorBidi"/>
              <w:b w:val="0"/>
              <w:bCs w:val="0"/>
              <w:caps w:val="0"/>
              <w:noProof/>
              <w:sz w:val="22"/>
              <w:szCs w:val="22"/>
            </w:rPr>
          </w:pPr>
          <w:hyperlink w:anchor="_Toc402506888" w:history="1">
            <w:r w:rsidR="00F16699" w:rsidRPr="005C1D2B">
              <w:rPr>
                <w:rStyle w:val="Hyperlink"/>
                <w:rFonts w:cs="Arial"/>
                <w:noProof/>
              </w:rPr>
              <w:t>2.</w:t>
            </w:r>
            <w:r w:rsidR="00F16699">
              <w:rPr>
                <w:rFonts w:eastAsiaTheme="minorEastAsia" w:cstheme="minorBidi"/>
                <w:b w:val="0"/>
                <w:bCs w:val="0"/>
                <w:caps w:val="0"/>
                <w:noProof/>
                <w:sz w:val="22"/>
                <w:szCs w:val="22"/>
              </w:rPr>
              <w:tab/>
            </w:r>
            <w:r w:rsidR="00F16699" w:rsidRPr="005C1D2B">
              <w:rPr>
                <w:rStyle w:val="Hyperlink"/>
                <w:rFonts w:cs="Arial"/>
                <w:noProof/>
              </w:rPr>
              <w:t>GENERAL INFORMATION</w:t>
            </w:r>
            <w:r w:rsidR="00F16699">
              <w:rPr>
                <w:noProof/>
                <w:webHidden/>
              </w:rPr>
              <w:tab/>
            </w:r>
            <w:r w:rsidR="00F16699">
              <w:rPr>
                <w:noProof/>
                <w:webHidden/>
              </w:rPr>
              <w:fldChar w:fldCharType="begin"/>
            </w:r>
            <w:r w:rsidR="00F16699">
              <w:rPr>
                <w:noProof/>
                <w:webHidden/>
              </w:rPr>
              <w:instrText xml:space="preserve"> PAGEREF _Toc402506888 \h </w:instrText>
            </w:r>
            <w:r w:rsidR="00F16699">
              <w:rPr>
                <w:noProof/>
                <w:webHidden/>
              </w:rPr>
            </w:r>
            <w:r w:rsidR="00F16699">
              <w:rPr>
                <w:noProof/>
                <w:webHidden/>
              </w:rPr>
              <w:fldChar w:fldCharType="separate"/>
            </w:r>
            <w:r w:rsidR="00C24479">
              <w:rPr>
                <w:noProof/>
                <w:webHidden/>
              </w:rPr>
              <w:t>1</w:t>
            </w:r>
            <w:r w:rsidR="00F16699">
              <w:rPr>
                <w:noProof/>
                <w:webHidden/>
              </w:rPr>
              <w:fldChar w:fldCharType="end"/>
            </w:r>
          </w:hyperlink>
        </w:p>
        <w:p w14:paraId="2780DF45" w14:textId="77777777" w:rsidR="00F16699" w:rsidRDefault="001C2247">
          <w:pPr>
            <w:pStyle w:val="TOC2"/>
            <w:rPr>
              <w:rFonts w:eastAsiaTheme="minorEastAsia" w:cstheme="minorBidi"/>
              <w:smallCaps w:val="0"/>
              <w:noProof/>
              <w:sz w:val="22"/>
              <w:szCs w:val="22"/>
            </w:rPr>
          </w:pPr>
          <w:hyperlink w:anchor="_Toc402506891" w:history="1">
            <w:r w:rsidR="00F16699" w:rsidRPr="005C1D2B">
              <w:rPr>
                <w:rStyle w:val="Hyperlink"/>
                <w:noProof/>
              </w:rPr>
              <w:t>2.1</w:t>
            </w:r>
            <w:r w:rsidR="00F16699">
              <w:rPr>
                <w:rFonts w:eastAsiaTheme="minorEastAsia" w:cstheme="minorBidi"/>
                <w:smallCaps w:val="0"/>
                <w:noProof/>
                <w:sz w:val="22"/>
                <w:szCs w:val="22"/>
              </w:rPr>
              <w:tab/>
            </w:r>
            <w:r w:rsidR="00F16699" w:rsidRPr="005C1D2B">
              <w:rPr>
                <w:rStyle w:val="Hyperlink"/>
                <w:noProof/>
              </w:rPr>
              <w:t>ADDRESS</w:t>
            </w:r>
            <w:r w:rsidR="00F16699">
              <w:rPr>
                <w:noProof/>
                <w:webHidden/>
              </w:rPr>
              <w:tab/>
            </w:r>
            <w:r w:rsidR="00F16699">
              <w:rPr>
                <w:noProof/>
                <w:webHidden/>
              </w:rPr>
              <w:fldChar w:fldCharType="begin"/>
            </w:r>
            <w:r w:rsidR="00F16699">
              <w:rPr>
                <w:noProof/>
                <w:webHidden/>
              </w:rPr>
              <w:instrText xml:space="preserve"> PAGEREF _Toc402506891 \h </w:instrText>
            </w:r>
            <w:r w:rsidR="00F16699">
              <w:rPr>
                <w:noProof/>
                <w:webHidden/>
              </w:rPr>
            </w:r>
            <w:r w:rsidR="00F16699">
              <w:rPr>
                <w:noProof/>
                <w:webHidden/>
              </w:rPr>
              <w:fldChar w:fldCharType="separate"/>
            </w:r>
            <w:r w:rsidR="00C24479">
              <w:rPr>
                <w:noProof/>
                <w:webHidden/>
              </w:rPr>
              <w:t>1</w:t>
            </w:r>
            <w:r w:rsidR="00F16699">
              <w:rPr>
                <w:noProof/>
                <w:webHidden/>
              </w:rPr>
              <w:fldChar w:fldCharType="end"/>
            </w:r>
          </w:hyperlink>
        </w:p>
        <w:p w14:paraId="16022F0A" w14:textId="77777777" w:rsidR="00F16699" w:rsidRDefault="001C2247">
          <w:pPr>
            <w:pStyle w:val="TOC2"/>
            <w:rPr>
              <w:rFonts w:eastAsiaTheme="minorEastAsia" w:cstheme="minorBidi"/>
              <w:smallCaps w:val="0"/>
              <w:noProof/>
              <w:sz w:val="22"/>
              <w:szCs w:val="22"/>
            </w:rPr>
          </w:pPr>
          <w:hyperlink w:anchor="_Toc402506892" w:history="1">
            <w:r w:rsidR="00F16699" w:rsidRPr="005C1D2B">
              <w:rPr>
                <w:rStyle w:val="Hyperlink"/>
                <w:noProof/>
              </w:rPr>
              <w:t>2.2</w:t>
            </w:r>
            <w:r w:rsidR="00F16699">
              <w:rPr>
                <w:rFonts w:eastAsiaTheme="minorEastAsia" w:cstheme="minorBidi"/>
                <w:smallCaps w:val="0"/>
                <w:noProof/>
                <w:sz w:val="22"/>
                <w:szCs w:val="22"/>
              </w:rPr>
              <w:tab/>
            </w:r>
            <w:r w:rsidR="00F16699" w:rsidRPr="005C1D2B">
              <w:rPr>
                <w:rStyle w:val="Hyperlink"/>
                <w:noProof/>
              </w:rPr>
              <w:t>TELEPHONE NUMBERS</w:t>
            </w:r>
            <w:r w:rsidR="00F16699">
              <w:rPr>
                <w:noProof/>
                <w:webHidden/>
              </w:rPr>
              <w:tab/>
            </w:r>
            <w:r w:rsidR="00F16699">
              <w:rPr>
                <w:noProof/>
                <w:webHidden/>
              </w:rPr>
              <w:fldChar w:fldCharType="begin"/>
            </w:r>
            <w:r w:rsidR="00F16699">
              <w:rPr>
                <w:noProof/>
                <w:webHidden/>
              </w:rPr>
              <w:instrText xml:space="preserve"> PAGEREF _Toc402506892 \h </w:instrText>
            </w:r>
            <w:r w:rsidR="00F16699">
              <w:rPr>
                <w:noProof/>
                <w:webHidden/>
              </w:rPr>
            </w:r>
            <w:r w:rsidR="00F16699">
              <w:rPr>
                <w:noProof/>
                <w:webHidden/>
              </w:rPr>
              <w:fldChar w:fldCharType="separate"/>
            </w:r>
            <w:r w:rsidR="00C24479">
              <w:rPr>
                <w:noProof/>
                <w:webHidden/>
              </w:rPr>
              <w:t>1</w:t>
            </w:r>
            <w:r w:rsidR="00F16699">
              <w:rPr>
                <w:noProof/>
                <w:webHidden/>
              </w:rPr>
              <w:fldChar w:fldCharType="end"/>
            </w:r>
          </w:hyperlink>
        </w:p>
        <w:p w14:paraId="6CD3455B" w14:textId="77777777" w:rsidR="00F16699" w:rsidRDefault="001C2247">
          <w:pPr>
            <w:pStyle w:val="TOC2"/>
            <w:rPr>
              <w:rFonts w:eastAsiaTheme="minorEastAsia" w:cstheme="minorBidi"/>
              <w:smallCaps w:val="0"/>
              <w:noProof/>
              <w:sz w:val="22"/>
              <w:szCs w:val="22"/>
            </w:rPr>
          </w:pPr>
          <w:hyperlink w:anchor="_Toc402506893" w:history="1">
            <w:r w:rsidR="00F16699" w:rsidRPr="005C1D2B">
              <w:rPr>
                <w:rStyle w:val="Hyperlink"/>
                <w:noProof/>
              </w:rPr>
              <w:t>2.3</w:t>
            </w:r>
            <w:r w:rsidR="00F16699">
              <w:rPr>
                <w:rFonts w:eastAsiaTheme="minorEastAsia" w:cstheme="minorBidi"/>
                <w:smallCaps w:val="0"/>
                <w:noProof/>
                <w:sz w:val="22"/>
                <w:szCs w:val="22"/>
              </w:rPr>
              <w:tab/>
            </w:r>
            <w:r w:rsidR="00F16699" w:rsidRPr="005C1D2B">
              <w:rPr>
                <w:rStyle w:val="Hyperlink"/>
                <w:noProof/>
              </w:rPr>
              <w:t>FAX NUMBERS</w:t>
            </w:r>
            <w:r w:rsidR="00F16699">
              <w:rPr>
                <w:noProof/>
                <w:webHidden/>
              </w:rPr>
              <w:tab/>
            </w:r>
            <w:r w:rsidR="00F16699">
              <w:rPr>
                <w:noProof/>
                <w:webHidden/>
              </w:rPr>
              <w:fldChar w:fldCharType="begin"/>
            </w:r>
            <w:r w:rsidR="00F16699">
              <w:rPr>
                <w:noProof/>
                <w:webHidden/>
              </w:rPr>
              <w:instrText xml:space="preserve"> PAGEREF _Toc402506893 \h </w:instrText>
            </w:r>
            <w:r w:rsidR="00F16699">
              <w:rPr>
                <w:noProof/>
                <w:webHidden/>
              </w:rPr>
            </w:r>
            <w:r w:rsidR="00F16699">
              <w:rPr>
                <w:noProof/>
                <w:webHidden/>
              </w:rPr>
              <w:fldChar w:fldCharType="separate"/>
            </w:r>
            <w:r w:rsidR="00C24479">
              <w:rPr>
                <w:noProof/>
                <w:webHidden/>
              </w:rPr>
              <w:t>2</w:t>
            </w:r>
            <w:r w:rsidR="00F16699">
              <w:rPr>
                <w:noProof/>
                <w:webHidden/>
              </w:rPr>
              <w:fldChar w:fldCharType="end"/>
            </w:r>
          </w:hyperlink>
        </w:p>
        <w:p w14:paraId="0018B324" w14:textId="77777777" w:rsidR="00F16699" w:rsidRDefault="001C2247">
          <w:pPr>
            <w:pStyle w:val="TOC2"/>
            <w:rPr>
              <w:rFonts w:eastAsiaTheme="minorEastAsia" w:cstheme="minorBidi"/>
              <w:smallCaps w:val="0"/>
              <w:noProof/>
              <w:sz w:val="22"/>
              <w:szCs w:val="22"/>
            </w:rPr>
          </w:pPr>
          <w:hyperlink w:anchor="_Toc402506894" w:history="1">
            <w:r w:rsidR="00F16699" w:rsidRPr="005C1D2B">
              <w:rPr>
                <w:rStyle w:val="Hyperlink"/>
                <w:noProof/>
              </w:rPr>
              <w:t>2.4</w:t>
            </w:r>
            <w:r w:rsidR="00F16699">
              <w:rPr>
                <w:rFonts w:eastAsiaTheme="minorEastAsia" w:cstheme="minorBidi"/>
                <w:smallCaps w:val="0"/>
                <w:noProof/>
                <w:sz w:val="22"/>
                <w:szCs w:val="22"/>
              </w:rPr>
              <w:tab/>
            </w:r>
            <w:r w:rsidR="00F16699" w:rsidRPr="005C1D2B">
              <w:rPr>
                <w:rStyle w:val="Hyperlink"/>
                <w:noProof/>
              </w:rPr>
              <w:t>LIBRARY HOURS</w:t>
            </w:r>
            <w:r w:rsidR="00F16699">
              <w:rPr>
                <w:noProof/>
                <w:webHidden/>
              </w:rPr>
              <w:tab/>
            </w:r>
            <w:r w:rsidR="00F16699">
              <w:rPr>
                <w:noProof/>
                <w:webHidden/>
              </w:rPr>
              <w:fldChar w:fldCharType="begin"/>
            </w:r>
            <w:r w:rsidR="00F16699">
              <w:rPr>
                <w:noProof/>
                <w:webHidden/>
              </w:rPr>
              <w:instrText xml:space="preserve"> PAGEREF _Toc402506894 \h </w:instrText>
            </w:r>
            <w:r w:rsidR="00F16699">
              <w:rPr>
                <w:noProof/>
                <w:webHidden/>
              </w:rPr>
            </w:r>
            <w:r w:rsidR="00F16699">
              <w:rPr>
                <w:noProof/>
                <w:webHidden/>
              </w:rPr>
              <w:fldChar w:fldCharType="separate"/>
            </w:r>
            <w:r w:rsidR="00C24479">
              <w:rPr>
                <w:noProof/>
                <w:webHidden/>
              </w:rPr>
              <w:t>2</w:t>
            </w:r>
            <w:r w:rsidR="00F16699">
              <w:rPr>
                <w:noProof/>
                <w:webHidden/>
              </w:rPr>
              <w:fldChar w:fldCharType="end"/>
            </w:r>
          </w:hyperlink>
        </w:p>
        <w:p w14:paraId="4E9D21F3" w14:textId="77777777" w:rsidR="00F16699" w:rsidRDefault="001C2247">
          <w:pPr>
            <w:pStyle w:val="TOC1"/>
            <w:rPr>
              <w:rFonts w:eastAsiaTheme="minorEastAsia" w:cstheme="minorBidi"/>
              <w:b w:val="0"/>
              <w:bCs w:val="0"/>
              <w:caps w:val="0"/>
              <w:noProof/>
              <w:sz w:val="22"/>
              <w:szCs w:val="22"/>
            </w:rPr>
          </w:pPr>
          <w:hyperlink w:anchor="_Toc402506895" w:history="1">
            <w:r w:rsidR="00F16699" w:rsidRPr="005C1D2B">
              <w:rPr>
                <w:rStyle w:val="Hyperlink"/>
                <w:rFonts w:cs="Arial"/>
                <w:noProof/>
              </w:rPr>
              <w:t>3.</w:t>
            </w:r>
            <w:r w:rsidR="00F16699">
              <w:rPr>
                <w:rFonts w:eastAsiaTheme="minorEastAsia" w:cstheme="minorBidi"/>
                <w:b w:val="0"/>
                <w:bCs w:val="0"/>
                <w:caps w:val="0"/>
                <w:noProof/>
                <w:sz w:val="22"/>
                <w:szCs w:val="22"/>
              </w:rPr>
              <w:tab/>
            </w:r>
            <w:r w:rsidR="00F16699" w:rsidRPr="005C1D2B">
              <w:rPr>
                <w:rStyle w:val="Hyperlink"/>
                <w:rFonts w:cs="Arial"/>
                <w:noProof/>
              </w:rPr>
              <w:t>CIRCULATION</w:t>
            </w:r>
            <w:r w:rsidR="00F16699">
              <w:rPr>
                <w:noProof/>
                <w:webHidden/>
              </w:rPr>
              <w:tab/>
            </w:r>
            <w:r w:rsidR="00F16699">
              <w:rPr>
                <w:noProof/>
                <w:webHidden/>
              </w:rPr>
              <w:fldChar w:fldCharType="begin"/>
            </w:r>
            <w:r w:rsidR="00F16699">
              <w:rPr>
                <w:noProof/>
                <w:webHidden/>
              </w:rPr>
              <w:instrText xml:space="preserve"> PAGEREF _Toc402506895 \h </w:instrText>
            </w:r>
            <w:r w:rsidR="00F16699">
              <w:rPr>
                <w:noProof/>
                <w:webHidden/>
              </w:rPr>
            </w:r>
            <w:r w:rsidR="00F16699">
              <w:rPr>
                <w:noProof/>
                <w:webHidden/>
              </w:rPr>
              <w:fldChar w:fldCharType="separate"/>
            </w:r>
            <w:r w:rsidR="00C24479">
              <w:rPr>
                <w:noProof/>
                <w:webHidden/>
              </w:rPr>
              <w:t>2</w:t>
            </w:r>
            <w:r w:rsidR="00F16699">
              <w:rPr>
                <w:noProof/>
                <w:webHidden/>
              </w:rPr>
              <w:fldChar w:fldCharType="end"/>
            </w:r>
          </w:hyperlink>
        </w:p>
        <w:p w14:paraId="7D2C581E" w14:textId="77777777" w:rsidR="00F16699" w:rsidRDefault="001C2247">
          <w:pPr>
            <w:pStyle w:val="TOC2"/>
            <w:rPr>
              <w:rFonts w:eastAsiaTheme="minorEastAsia" w:cstheme="minorBidi"/>
              <w:smallCaps w:val="0"/>
              <w:noProof/>
              <w:sz w:val="22"/>
              <w:szCs w:val="22"/>
            </w:rPr>
          </w:pPr>
          <w:hyperlink w:anchor="_Toc402506897" w:history="1">
            <w:r w:rsidR="00F16699" w:rsidRPr="005C1D2B">
              <w:rPr>
                <w:rStyle w:val="Hyperlink"/>
                <w:noProof/>
              </w:rPr>
              <w:t>3.1</w:t>
            </w:r>
            <w:r w:rsidR="00F16699">
              <w:rPr>
                <w:rFonts w:eastAsiaTheme="minorEastAsia" w:cstheme="minorBidi"/>
                <w:smallCaps w:val="0"/>
                <w:noProof/>
                <w:sz w:val="22"/>
                <w:szCs w:val="22"/>
              </w:rPr>
              <w:tab/>
            </w:r>
            <w:r w:rsidR="00F16699" w:rsidRPr="005C1D2B">
              <w:rPr>
                <w:rStyle w:val="Hyperlink"/>
                <w:noProof/>
              </w:rPr>
              <w:t>MEMBERSHIP</w:t>
            </w:r>
            <w:r w:rsidR="00F16699">
              <w:rPr>
                <w:noProof/>
                <w:webHidden/>
              </w:rPr>
              <w:tab/>
            </w:r>
            <w:r w:rsidR="00F16699">
              <w:rPr>
                <w:noProof/>
                <w:webHidden/>
              </w:rPr>
              <w:fldChar w:fldCharType="begin"/>
            </w:r>
            <w:r w:rsidR="00F16699">
              <w:rPr>
                <w:noProof/>
                <w:webHidden/>
              </w:rPr>
              <w:instrText xml:space="preserve"> PAGEREF _Toc402506897 \h </w:instrText>
            </w:r>
            <w:r w:rsidR="00F16699">
              <w:rPr>
                <w:noProof/>
                <w:webHidden/>
              </w:rPr>
            </w:r>
            <w:r w:rsidR="00F16699">
              <w:rPr>
                <w:noProof/>
                <w:webHidden/>
              </w:rPr>
              <w:fldChar w:fldCharType="separate"/>
            </w:r>
            <w:r w:rsidR="00C24479">
              <w:rPr>
                <w:noProof/>
                <w:webHidden/>
              </w:rPr>
              <w:t>3</w:t>
            </w:r>
            <w:r w:rsidR="00F16699">
              <w:rPr>
                <w:noProof/>
                <w:webHidden/>
              </w:rPr>
              <w:fldChar w:fldCharType="end"/>
            </w:r>
          </w:hyperlink>
        </w:p>
        <w:p w14:paraId="293D7382" w14:textId="77777777" w:rsidR="00F16699" w:rsidRDefault="001C2247">
          <w:pPr>
            <w:pStyle w:val="TOC2"/>
            <w:rPr>
              <w:rFonts w:eastAsiaTheme="minorEastAsia" w:cstheme="minorBidi"/>
              <w:smallCaps w:val="0"/>
              <w:noProof/>
              <w:sz w:val="22"/>
              <w:szCs w:val="22"/>
            </w:rPr>
          </w:pPr>
          <w:hyperlink w:anchor="_Toc402506898" w:history="1">
            <w:r w:rsidR="00F16699" w:rsidRPr="005C1D2B">
              <w:rPr>
                <w:rStyle w:val="Hyperlink"/>
                <w:noProof/>
              </w:rPr>
              <w:t>3.2</w:t>
            </w:r>
            <w:r w:rsidR="00F16699">
              <w:rPr>
                <w:rFonts w:eastAsiaTheme="minorEastAsia" w:cstheme="minorBidi"/>
                <w:smallCaps w:val="0"/>
                <w:noProof/>
                <w:sz w:val="22"/>
                <w:szCs w:val="22"/>
              </w:rPr>
              <w:tab/>
            </w:r>
            <w:r w:rsidR="00F16699" w:rsidRPr="005C1D2B">
              <w:rPr>
                <w:rStyle w:val="Hyperlink"/>
                <w:noProof/>
              </w:rPr>
              <w:t>BORROWING</w:t>
            </w:r>
            <w:r w:rsidR="00F16699">
              <w:rPr>
                <w:noProof/>
                <w:webHidden/>
              </w:rPr>
              <w:tab/>
            </w:r>
            <w:r w:rsidR="00F16699">
              <w:rPr>
                <w:noProof/>
                <w:webHidden/>
              </w:rPr>
              <w:fldChar w:fldCharType="begin"/>
            </w:r>
            <w:r w:rsidR="00F16699">
              <w:rPr>
                <w:noProof/>
                <w:webHidden/>
              </w:rPr>
              <w:instrText xml:space="preserve"> PAGEREF _Toc402506898 \h </w:instrText>
            </w:r>
            <w:r w:rsidR="00F16699">
              <w:rPr>
                <w:noProof/>
                <w:webHidden/>
              </w:rPr>
            </w:r>
            <w:r w:rsidR="00F16699">
              <w:rPr>
                <w:noProof/>
                <w:webHidden/>
              </w:rPr>
              <w:fldChar w:fldCharType="separate"/>
            </w:r>
            <w:r w:rsidR="00C24479">
              <w:rPr>
                <w:noProof/>
                <w:webHidden/>
              </w:rPr>
              <w:t>3</w:t>
            </w:r>
            <w:r w:rsidR="00F16699">
              <w:rPr>
                <w:noProof/>
                <w:webHidden/>
              </w:rPr>
              <w:fldChar w:fldCharType="end"/>
            </w:r>
          </w:hyperlink>
        </w:p>
        <w:p w14:paraId="3584F867" w14:textId="77777777" w:rsidR="00F16699" w:rsidRDefault="001C2247">
          <w:pPr>
            <w:pStyle w:val="TOC2"/>
            <w:rPr>
              <w:rFonts w:eastAsiaTheme="minorEastAsia" w:cstheme="minorBidi"/>
              <w:smallCaps w:val="0"/>
              <w:noProof/>
              <w:sz w:val="22"/>
              <w:szCs w:val="22"/>
            </w:rPr>
          </w:pPr>
          <w:hyperlink w:anchor="_Toc402506899" w:history="1">
            <w:r w:rsidR="00F16699" w:rsidRPr="005C1D2B">
              <w:rPr>
                <w:rStyle w:val="Hyperlink"/>
                <w:noProof/>
              </w:rPr>
              <w:t>3.3</w:t>
            </w:r>
            <w:r w:rsidR="00F16699">
              <w:rPr>
                <w:rFonts w:eastAsiaTheme="minorEastAsia" w:cstheme="minorBidi"/>
                <w:smallCaps w:val="0"/>
                <w:noProof/>
                <w:sz w:val="22"/>
                <w:szCs w:val="22"/>
              </w:rPr>
              <w:tab/>
            </w:r>
            <w:r w:rsidR="00F16699" w:rsidRPr="005C1D2B">
              <w:rPr>
                <w:rStyle w:val="Hyperlink"/>
                <w:noProof/>
              </w:rPr>
              <w:t>RENEWALS</w:t>
            </w:r>
            <w:r w:rsidR="00F16699">
              <w:rPr>
                <w:noProof/>
                <w:webHidden/>
              </w:rPr>
              <w:tab/>
            </w:r>
            <w:r w:rsidR="00F16699">
              <w:rPr>
                <w:noProof/>
                <w:webHidden/>
              </w:rPr>
              <w:fldChar w:fldCharType="begin"/>
            </w:r>
            <w:r w:rsidR="00F16699">
              <w:rPr>
                <w:noProof/>
                <w:webHidden/>
              </w:rPr>
              <w:instrText xml:space="preserve"> PAGEREF _Toc402506899 \h </w:instrText>
            </w:r>
            <w:r w:rsidR="00F16699">
              <w:rPr>
                <w:noProof/>
                <w:webHidden/>
              </w:rPr>
            </w:r>
            <w:r w:rsidR="00F16699">
              <w:rPr>
                <w:noProof/>
                <w:webHidden/>
              </w:rPr>
              <w:fldChar w:fldCharType="separate"/>
            </w:r>
            <w:r w:rsidR="00C24479">
              <w:rPr>
                <w:noProof/>
                <w:webHidden/>
              </w:rPr>
              <w:t>3</w:t>
            </w:r>
            <w:r w:rsidR="00F16699">
              <w:rPr>
                <w:noProof/>
                <w:webHidden/>
              </w:rPr>
              <w:fldChar w:fldCharType="end"/>
            </w:r>
          </w:hyperlink>
        </w:p>
        <w:p w14:paraId="493A4768" w14:textId="77777777" w:rsidR="00F16699" w:rsidRDefault="001C2247">
          <w:pPr>
            <w:pStyle w:val="TOC3"/>
            <w:rPr>
              <w:rFonts w:eastAsiaTheme="minorEastAsia" w:cstheme="minorBidi"/>
              <w:i w:val="0"/>
              <w:iCs w:val="0"/>
              <w:noProof/>
              <w:sz w:val="22"/>
              <w:szCs w:val="22"/>
            </w:rPr>
          </w:pPr>
          <w:hyperlink w:anchor="_Toc402506906" w:history="1">
            <w:r w:rsidR="00F16699" w:rsidRPr="005C1D2B">
              <w:rPr>
                <w:rStyle w:val="Hyperlink"/>
                <w:noProof/>
              </w:rPr>
              <w:t>3.3.1</w:t>
            </w:r>
            <w:r w:rsidR="00F16699">
              <w:rPr>
                <w:rFonts w:eastAsiaTheme="minorEastAsia" w:cstheme="minorBidi"/>
                <w:i w:val="0"/>
                <w:iCs w:val="0"/>
                <w:noProof/>
                <w:sz w:val="22"/>
                <w:szCs w:val="22"/>
              </w:rPr>
              <w:tab/>
            </w:r>
            <w:r w:rsidR="00F16699" w:rsidRPr="005C1D2B">
              <w:rPr>
                <w:rStyle w:val="Hyperlink"/>
                <w:noProof/>
              </w:rPr>
              <w:t>BOOKS</w:t>
            </w:r>
            <w:r w:rsidR="00F16699">
              <w:rPr>
                <w:noProof/>
                <w:webHidden/>
              </w:rPr>
              <w:tab/>
            </w:r>
            <w:r w:rsidR="00F16699">
              <w:rPr>
                <w:noProof/>
                <w:webHidden/>
              </w:rPr>
              <w:fldChar w:fldCharType="begin"/>
            </w:r>
            <w:r w:rsidR="00F16699">
              <w:rPr>
                <w:noProof/>
                <w:webHidden/>
              </w:rPr>
              <w:instrText xml:space="preserve"> PAGEREF _Toc402506906 \h </w:instrText>
            </w:r>
            <w:r w:rsidR="00F16699">
              <w:rPr>
                <w:noProof/>
                <w:webHidden/>
              </w:rPr>
            </w:r>
            <w:r w:rsidR="00F16699">
              <w:rPr>
                <w:noProof/>
                <w:webHidden/>
              </w:rPr>
              <w:fldChar w:fldCharType="separate"/>
            </w:r>
            <w:r w:rsidR="00C24479">
              <w:rPr>
                <w:noProof/>
                <w:webHidden/>
              </w:rPr>
              <w:t>3</w:t>
            </w:r>
            <w:r w:rsidR="00F16699">
              <w:rPr>
                <w:noProof/>
                <w:webHidden/>
              </w:rPr>
              <w:fldChar w:fldCharType="end"/>
            </w:r>
          </w:hyperlink>
        </w:p>
        <w:p w14:paraId="5BD23F44" w14:textId="77777777" w:rsidR="00F16699" w:rsidRDefault="001C2247">
          <w:pPr>
            <w:pStyle w:val="TOC3"/>
            <w:rPr>
              <w:rFonts w:eastAsiaTheme="minorEastAsia" w:cstheme="minorBidi"/>
              <w:i w:val="0"/>
              <w:iCs w:val="0"/>
              <w:noProof/>
              <w:sz w:val="22"/>
              <w:szCs w:val="22"/>
            </w:rPr>
          </w:pPr>
          <w:hyperlink w:anchor="_Toc402506907" w:history="1">
            <w:r w:rsidR="00F16699" w:rsidRPr="005C1D2B">
              <w:rPr>
                <w:rStyle w:val="Hyperlink"/>
                <w:noProof/>
              </w:rPr>
              <w:t>3.3.2</w:t>
            </w:r>
            <w:r w:rsidR="00F16699">
              <w:rPr>
                <w:rFonts w:eastAsiaTheme="minorEastAsia" w:cstheme="minorBidi"/>
                <w:i w:val="0"/>
                <w:iCs w:val="0"/>
                <w:noProof/>
                <w:sz w:val="22"/>
                <w:szCs w:val="22"/>
              </w:rPr>
              <w:tab/>
            </w:r>
            <w:r w:rsidR="00F16699" w:rsidRPr="005C1D2B">
              <w:rPr>
                <w:rStyle w:val="Hyperlink"/>
                <w:noProof/>
              </w:rPr>
              <w:t>SERIALS</w:t>
            </w:r>
            <w:r w:rsidR="00F16699">
              <w:rPr>
                <w:noProof/>
                <w:webHidden/>
              </w:rPr>
              <w:tab/>
            </w:r>
            <w:r w:rsidR="00F16699">
              <w:rPr>
                <w:noProof/>
                <w:webHidden/>
              </w:rPr>
              <w:fldChar w:fldCharType="begin"/>
            </w:r>
            <w:r w:rsidR="00F16699">
              <w:rPr>
                <w:noProof/>
                <w:webHidden/>
              </w:rPr>
              <w:instrText xml:space="preserve"> PAGEREF _Toc402506907 \h </w:instrText>
            </w:r>
            <w:r w:rsidR="00F16699">
              <w:rPr>
                <w:noProof/>
                <w:webHidden/>
              </w:rPr>
            </w:r>
            <w:r w:rsidR="00F16699">
              <w:rPr>
                <w:noProof/>
                <w:webHidden/>
              </w:rPr>
              <w:fldChar w:fldCharType="separate"/>
            </w:r>
            <w:r w:rsidR="00C24479">
              <w:rPr>
                <w:noProof/>
                <w:webHidden/>
              </w:rPr>
              <w:t>4</w:t>
            </w:r>
            <w:r w:rsidR="00F16699">
              <w:rPr>
                <w:noProof/>
                <w:webHidden/>
              </w:rPr>
              <w:fldChar w:fldCharType="end"/>
            </w:r>
          </w:hyperlink>
        </w:p>
        <w:p w14:paraId="2BD1EF6B" w14:textId="77777777" w:rsidR="00F16699" w:rsidRDefault="001C2247">
          <w:pPr>
            <w:pStyle w:val="TOC2"/>
            <w:rPr>
              <w:rFonts w:eastAsiaTheme="minorEastAsia" w:cstheme="minorBidi"/>
              <w:smallCaps w:val="0"/>
              <w:noProof/>
              <w:sz w:val="22"/>
              <w:szCs w:val="22"/>
            </w:rPr>
          </w:pPr>
          <w:hyperlink w:anchor="_Toc402506908" w:history="1">
            <w:r w:rsidR="00F16699" w:rsidRPr="005C1D2B">
              <w:rPr>
                <w:rStyle w:val="Hyperlink"/>
                <w:noProof/>
              </w:rPr>
              <w:t>3.4</w:t>
            </w:r>
            <w:r w:rsidR="00F16699">
              <w:rPr>
                <w:rFonts w:eastAsiaTheme="minorEastAsia" w:cstheme="minorBidi"/>
                <w:smallCaps w:val="0"/>
                <w:noProof/>
                <w:sz w:val="22"/>
                <w:szCs w:val="22"/>
              </w:rPr>
              <w:tab/>
            </w:r>
            <w:r w:rsidR="00F16699" w:rsidRPr="005C1D2B">
              <w:rPr>
                <w:rStyle w:val="Hyperlink"/>
                <w:noProof/>
              </w:rPr>
              <w:t>OVERDUE/LOST  CHARGES</w:t>
            </w:r>
            <w:r w:rsidR="00F16699">
              <w:rPr>
                <w:noProof/>
                <w:webHidden/>
              </w:rPr>
              <w:tab/>
            </w:r>
            <w:r w:rsidR="00F16699">
              <w:rPr>
                <w:noProof/>
                <w:webHidden/>
              </w:rPr>
              <w:fldChar w:fldCharType="begin"/>
            </w:r>
            <w:r w:rsidR="00F16699">
              <w:rPr>
                <w:noProof/>
                <w:webHidden/>
              </w:rPr>
              <w:instrText xml:space="preserve"> PAGEREF _Toc402506908 \h </w:instrText>
            </w:r>
            <w:r w:rsidR="00F16699">
              <w:rPr>
                <w:noProof/>
                <w:webHidden/>
              </w:rPr>
            </w:r>
            <w:r w:rsidR="00F16699">
              <w:rPr>
                <w:noProof/>
                <w:webHidden/>
              </w:rPr>
              <w:fldChar w:fldCharType="separate"/>
            </w:r>
            <w:r w:rsidR="00C24479">
              <w:rPr>
                <w:noProof/>
                <w:webHidden/>
              </w:rPr>
              <w:t>4</w:t>
            </w:r>
            <w:r w:rsidR="00F16699">
              <w:rPr>
                <w:noProof/>
                <w:webHidden/>
              </w:rPr>
              <w:fldChar w:fldCharType="end"/>
            </w:r>
          </w:hyperlink>
        </w:p>
        <w:p w14:paraId="2FDA9BF0" w14:textId="77777777" w:rsidR="00F16699" w:rsidRDefault="001C2247">
          <w:pPr>
            <w:pStyle w:val="TOC2"/>
            <w:rPr>
              <w:rFonts w:eastAsiaTheme="minorEastAsia" w:cstheme="minorBidi"/>
              <w:smallCaps w:val="0"/>
              <w:noProof/>
              <w:sz w:val="22"/>
              <w:szCs w:val="22"/>
            </w:rPr>
          </w:pPr>
          <w:hyperlink w:anchor="_Toc402506909" w:history="1">
            <w:r w:rsidR="00F16699" w:rsidRPr="005C1D2B">
              <w:rPr>
                <w:rStyle w:val="Hyperlink"/>
                <w:noProof/>
              </w:rPr>
              <w:t>3.5</w:t>
            </w:r>
            <w:r w:rsidR="00F16699">
              <w:rPr>
                <w:rFonts w:eastAsiaTheme="minorEastAsia" w:cstheme="minorBidi"/>
                <w:smallCaps w:val="0"/>
                <w:noProof/>
                <w:sz w:val="22"/>
                <w:szCs w:val="22"/>
              </w:rPr>
              <w:tab/>
            </w:r>
            <w:r w:rsidR="00F16699" w:rsidRPr="005C1D2B">
              <w:rPr>
                <w:rStyle w:val="Hyperlink"/>
                <w:noProof/>
              </w:rPr>
              <w:t>RESERVATIONS AND CANCELLATION OF RESERVATIONS</w:t>
            </w:r>
            <w:r w:rsidR="00F16699">
              <w:rPr>
                <w:noProof/>
                <w:webHidden/>
              </w:rPr>
              <w:tab/>
            </w:r>
            <w:r w:rsidR="00F16699">
              <w:rPr>
                <w:noProof/>
                <w:webHidden/>
              </w:rPr>
              <w:fldChar w:fldCharType="begin"/>
            </w:r>
            <w:r w:rsidR="00F16699">
              <w:rPr>
                <w:noProof/>
                <w:webHidden/>
              </w:rPr>
              <w:instrText xml:space="preserve"> PAGEREF _Toc402506909 \h </w:instrText>
            </w:r>
            <w:r w:rsidR="00F16699">
              <w:rPr>
                <w:noProof/>
                <w:webHidden/>
              </w:rPr>
            </w:r>
            <w:r w:rsidR="00F16699">
              <w:rPr>
                <w:noProof/>
                <w:webHidden/>
              </w:rPr>
              <w:fldChar w:fldCharType="separate"/>
            </w:r>
            <w:r w:rsidR="00C24479">
              <w:rPr>
                <w:noProof/>
                <w:webHidden/>
              </w:rPr>
              <w:t>5</w:t>
            </w:r>
            <w:r w:rsidR="00F16699">
              <w:rPr>
                <w:noProof/>
                <w:webHidden/>
              </w:rPr>
              <w:fldChar w:fldCharType="end"/>
            </w:r>
          </w:hyperlink>
        </w:p>
        <w:p w14:paraId="709D0546" w14:textId="77777777" w:rsidR="00F16699" w:rsidRDefault="001C2247">
          <w:pPr>
            <w:pStyle w:val="TOC1"/>
            <w:rPr>
              <w:rFonts w:eastAsiaTheme="minorEastAsia" w:cstheme="minorBidi"/>
              <w:b w:val="0"/>
              <w:bCs w:val="0"/>
              <w:caps w:val="0"/>
              <w:noProof/>
              <w:sz w:val="22"/>
              <w:szCs w:val="22"/>
            </w:rPr>
          </w:pPr>
          <w:hyperlink w:anchor="_Toc402506910" w:history="1">
            <w:r w:rsidR="00F16699" w:rsidRPr="005C1D2B">
              <w:rPr>
                <w:rStyle w:val="Hyperlink"/>
                <w:rFonts w:cs="Arial"/>
                <w:noProof/>
              </w:rPr>
              <w:t>4.</w:t>
            </w:r>
            <w:r w:rsidR="00F16699">
              <w:rPr>
                <w:rFonts w:eastAsiaTheme="minorEastAsia" w:cstheme="minorBidi"/>
                <w:b w:val="0"/>
                <w:bCs w:val="0"/>
                <w:caps w:val="0"/>
                <w:noProof/>
                <w:sz w:val="22"/>
                <w:szCs w:val="22"/>
              </w:rPr>
              <w:tab/>
            </w:r>
            <w:r w:rsidR="00F16699" w:rsidRPr="005C1D2B">
              <w:rPr>
                <w:rStyle w:val="Hyperlink"/>
                <w:rFonts w:cs="Arial"/>
                <w:noProof/>
              </w:rPr>
              <w:t>SHORT LOAN AND STUDY COLLECTIONS</w:t>
            </w:r>
            <w:r w:rsidR="00F16699">
              <w:rPr>
                <w:noProof/>
                <w:webHidden/>
              </w:rPr>
              <w:tab/>
            </w:r>
            <w:r w:rsidR="00F16699">
              <w:rPr>
                <w:noProof/>
                <w:webHidden/>
              </w:rPr>
              <w:fldChar w:fldCharType="begin"/>
            </w:r>
            <w:r w:rsidR="00F16699">
              <w:rPr>
                <w:noProof/>
                <w:webHidden/>
              </w:rPr>
              <w:instrText xml:space="preserve"> PAGEREF _Toc402506910 \h </w:instrText>
            </w:r>
            <w:r w:rsidR="00F16699">
              <w:rPr>
                <w:noProof/>
                <w:webHidden/>
              </w:rPr>
            </w:r>
            <w:r w:rsidR="00F16699">
              <w:rPr>
                <w:noProof/>
                <w:webHidden/>
              </w:rPr>
              <w:fldChar w:fldCharType="separate"/>
            </w:r>
            <w:r w:rsidR="00C24479">
              <w:rPr>
                <w:noProof/>
                <w:webHidden/>
              </w:rPr>
              <w:t>5</w:t>
            </w:r>
            <w:r w:rsidR="00F16699">
              <w:rPr>
                <w:noProof/>
                <w:webHidden/>
              </w:rPr>
              <w:fldChar w:fldCharType="end"/>
            </w:r>
          </w:hyperlink>
        </w:p>
        <w:p w14:paraId="52E04C62" w14:textId="77777777" w:rsidR="00F16699" w:rsidRDefault="001C2247">
          <w:pPr>
            <w:pStyle w:val="TOC2"/>
            <w:rPr>
              <w:rFonts w:eastAsiaTheme="minorEastAsia" w:cstheme="minorBidi"/>
              <w:smallCaps w:val="0"/>
              <w:noProof/>
              <w:sz w:val="22"/>
              <w:szCs w:val="22"/>
            </w:rPr>
          </w:pPr>
          <w:hyperlink w:anchor="_Toc402506912" w:history="1">
            <w:r w:rsidR="00F16699" w:rsidRPr="005C1D2B">
              <w:rPr>
                <w:rStyle w:val="Hyperlink"/>
                <w:noProof/>
              </w:rPr>
              <w:t>4.1</w:t>
            </w:r>
            <w:r w:rsidR="00F16699">
              <w:rPr>
                <w:rFonts w:eastAsiaTheme="minorEastAsia" w:cstheme="minorBidi"/>
                <w:smallCaps w:val="0"/>
                <w:noProof/>
                <w:sz w:val="22"/>
                <w:szCs w:val="22"/>
              </w:rPr>
              <w:tab/>
            </w:r>
            <w:r w:rsidR="00F16699" w:rsidRPr="005C1D2B">
              <w:rPr>
                <w:rStyle w:val="Hyperlink"/>
                <w:noProof/>
              </w:rPr>
              <w:t>SHORT LOAN - 1 HOUR LOAN</w:t>
            </w:r>
            <w:r w:rsidR="00F16699">
              <w:rPr>
                <w:noProof/>
                <w:webHidden/>
              </w:rPr>
              <w:tab/>
            </w:r>
            <w:r w:rsidR="00F16699">
              <w:rPr>
                <w:noProof/>
                <w:webHidden/>
              </w:rPr>
              <w:fldChar w:fldCharType="begin"/>
            </w:r>
            <w:r w:rsidR="00F16699">
              <w:rPr>
                <w:noProof/>
                <w:webHidden/>
              </w:rPr>
              <w:instrText xml:space="preserve"> PAGEREF _Toc402506912 \h </w:instrText>
            </w:r>
            <w:r w:rsidR="00F16699">
              <w:rPr>
                <w:noProof/>
                <w:webHidden/>
              </w:rPr>
            </w:r>
            <w:r w:rsidR="00F16699">
              <w:rPr>
                <w:noProof/>
                <w:webHidden/>
              </w:rPr>
              <w:fldChar w:fldCharType="separate"/>
            </w:r>
            <w:r w:rsidR="00C24479">
              <w:rPr>
                <w:noProof/>
                <w:webHidden/>
              </w:rPr>
              <w:t>5</w:t>
            </w:r>
            <w:r w:rsidR="00F16699">
              <w:rPr>
                <w:noProof/>
                <w:webHidden/>
              </w:rPr>
              <w:fldChar w:fldCharType="end"/>
            </w:r>
          </w:hyperlink>
        </w:p>
        <w:p w14:paraId="01DF327B" w14:textId="77777777" w:rsidR="00F16699" w:rsidRDefault="001C2247">
          <w:pPr>
            <w:pStyle w:val="TOC2"/>
            <w:rPr>
              <w:rFonts w:eastAsiaTheme="minorEastAsia" w:cstheme="minorBidi"/>
              <w:smallCaps w:val="0"/>
              <w:noProof/>
              <w:sz w:val="22"/>
              <w:szCs w:val="22"/>
            </w:rPr>
          </w:pPr>
          <w:hyperlink w:anchor="_Toc402506913" w:history="1">
            <w:r w:rsidR="00F16699" w:rsidRPr="005C1D2B">
              <w:rPr>
                <w:rStyle w:val="Hyperlink"/>
                <w:noProof/>
              </w:rPr>
              <w:t>4.2</w:t>
            </w:r>
            <w:r w:rsidR="00F16699">
              <w:rPr>
                <w:rFonts w:eastAsiaTheme="minorEastAsia" w:cstheme="minorBidi"/>
                <w:smallCaps w:val="0"/>
                <w:noProof/>
                <w:sz w:val="22"/>
                <w:szCs w:val="22"/>
              </w:rPr>
              <w:tab/>
            </w:r>
            <w:r w:rsidR="00F16699" w:rsidRPr="005C1D2B">
              <w:rPr>
                <w:rStyle w:val="Hyperlink"/>
                <w:noProof/>
              </w:rPr>
              <w:t>STUDY COLLECTION - 3 DAY LOAN</w:t>
            </w:r>
            <w:r w:rsidR="00F16699">
              <w:rPr>
                <w:noProof/>
                <w:webHidden/>
              </w:rPr>
              <w:tab/>
            </w:r>
            <w:r w:rsidR="00F16699">
              <w:rPr>
                <w:noProof/>
                <w:webHidden/>
              </w:rPr>
              <w:fldChar w:fldCharType="begin"/>
            </w:r>
            <w:r w:rsidR="00F16699">
              <w:rPr>
                <w:noProof/>
                <w:webHidden/>
              </w:rPr>
              <w:instrText xml:space="preserve"> PAGEREF _Toc402506913 \h </w:instrText>
            </w:r>
            <w:r w:rsidR="00F16699">
              <w:rPr>
                <w:noProof/>
                <w:webHidden/>
              </w:rPr>
            </w:r>
            <w:r w:rsidR="00F16699">
              <w:rPr>
                <w:noProof/>
                <w:webHidden/>
              </w:rPr>
              <w:fldChar w:fldCharType="separate"/>
            </w:r>
            <w:r w:rsidR="00C24479">
              <w:rPr>
                <w:noProof/>
                <w:webHidden/>
              </w:rPr>
              <w:t>5</w:t>
            </w:r>
            <w:r w:rsidR="00F16699">
              <w:rPr>
                <w:noProof/>
                <w:webHidden/>
              </w:rPr>
              <w:fldChar w:fldCharType="end"/>
            </w:r>
          </w:hyperlink>
        </w:p>
        <w:p w14:paraId="6AA05B38" w14:textId="77777777" w:rsidR="00F16699" w:rsidRDefault="001C2247">
          <w:pPr>
            <w:pStyle w:val="TOC1"/>
            <w:rPr>
              <w:rFonts w:eastAsiaTheme="minorEastAsia" w:cstheme="minorBidi"/>
              <w:b w:val="0"/>
              <w:bCs w:val="0"/>
              <w:caps w:val="0"/>
              <w:noProof/>
              <w:sz w:val="22"/>
              <w:szCs w:val="22"/>
            </w:rPr>
          </w:pPr>
          <w:hyperlink w:anchor="_Toc402506914" w:history="1">
            <w:r w:rsidR="00F16699" w:rsidRPr="005C1D2B">
              <w:rPr>
                <w:rStyle w:val="Hyperlink"/>
                <w:rFonts w:cs="Arial"/>
                <w:noProof/>
              </w:rPr>
              <w:t>5.</w:t>
            </w:r>
            <w:r w:rsidR="00F16699">
              <w:rPr>
                <w:rFonts w:eastAsiaTheme="minorEastAsia" w:cstheme="minorBidi"/>
                <w:b w:val="0"/>
                <w:bCs w:val="0"/>
                <w:caps w:val="0"/>
                <w:noProof/>
                <w:sz w:val="22"/>
                <w:szCs w:val="22"/>
              </w:rPr>
              <w:tab/>
            </w:r>
            <w:r w:rsidR="00F16699" w:rsidRPr="005C1D2B">
              <w:rPr>
                <w:rStyle w:val="Hyperlink"/>
                <w:rFonts w:cs="Arial"/>
                <w:noProof/>
              </w:rPr>
              <w:t>PREVIOUS EXAMINATION PAPERS</w:t>
            </w:r>
            <w:r w:rsidR="00F16699">
              <w:rPr>
                <w:noProof/>
                <w:webHidden/>
              </w:rPr>
              <w:tab/>
            </w:r>
            <w:r w:rsidR="00F16699">
              <w:rPr>
                <w:noProof/>
                <w:webHidden/>
              </w:rPr>
              <w:fldChar w:fldCharType="begin"/>
            </w:r>
            <w:r w:rsidR="00F16699">
              <w:rPr>
                <w:noProof/>
                <w:webHidden/>
              </w:rPr>
              <w:instrText xml:space="preserve"> PAGEREF _Toc402506914 \h </w:instrText>
            </w:r>
            <w:r w:rsidR="00F16699">
              <w:rPr>
                <w:noProof/>
                <w:webHidden/>
              </w:rPr>
            </w:r>
            <w:r w:rsidR="00F16699">
              <w:rPr>
                <w:noProof/>
                <w:webHidden/>
              </w:rPr>
              <w:fldChar w:fldCharType="separate"/>
            </w:r>
            <w:r w:rsidR="00C24479">
              <w:rPr>
                <w:noProof/>
                <w:webHidden/>
              </w:rPr>
              <w:t>6</w:t>
            </w:r>
            <w:r w:rsidR="00F16699">
              <w:rPr>
                <w:noProof/>
                <w:webHidden/>
              </w:rPr>
              <w:fldChar w:fldCharType="end"/>
            </w:r>
          </w:hyperlink>
        </w:p>
        <w:p w14:paraId="24D85894" w14:textId="77777777" w:rsidR="00F16699" w:rsidRDefault="001C2247">
          <w:pPr>
            <w:pStyle w:val="TOC1"/>
            <w:rPr>
              <w:rFonts w:eastAsiaTheme="minorEastAsia" w:cstheme="minorBidi"/>
              <w:b w:val="0"/>
              <w:bCs w:val="0"/>
              <w:caps w:val="0"/>
              <w:noProof/>
              <w:sz w:val="22"/>
              <w:szCs w:val="22"/>
            </w:rPr>
          </w:pPr>
          <w:hyperlink w:anchor="_Toc402506915" w:history="1">
            <w:r w:rsidR="00F16699" w:rsidRPr="005C1D2B">
              <w:rPr>
                <w:rStyle w:val="Hyperlink"/>
                <w:rFonts w:cs="Arial"/>
                <w:noProof/>
              </w:rPr>
              <w:t>6.</w:t>
            </w:r>
            <w:r w:rsidR="00F16699">
              <w:rPr>
                <w:rFonts w:eastAsiaTheme="minorEastAsia" w:cstheme="minorBidi"/>
                <w:b w:val="0"/>
                <w:bCs w:val="0"/>
                <w:caps w:val="0"/>
                <w:noProof/>
                <w:sz w:val="22"/>
                <w:szCs w:val="22"/>
              </w:rPr>
              <w:tab/>
            </w:r>
            <w:r w:rsidR="00F16699" w:rsidRPr="005C1D2B">
              <w:rPr>
                <w:rStyle w:val="Hyperlink"/>
                <w:rFonts w:cs="Arial"/>
                <w:noProof/>
              </w:rPr>
              <w:t>INTER-BRANCH LOANS (IBL)</w:t>
            </w:r>
            <w:r w:rsidR="00F16699">
              <w:rPr>
                <w:noProof/>
                <w:webHidden/>
              </w:rPr>
              <w:tab/>
            </w:r>
            <w:r w:rsidR="00F16699">
              <w:rPr>
                <w:noProof/>
                <w:webHidden/>
              </w:rPr>
              <w:fldChar w:fldCharType="begin"/>
            </w:r>
            <w:r w:rsidR="00F16699">
              <w:rPr>
                <w:noProof/>
                <w:webHidden/>
              </w:rPr>
              <w:instrText xml:space="preserve"> PAGEREF _Toc402506915 \h </w:instrText>
            </w:r>
            <w:r w:rsidR="00F16699">
              <w:rPr>
                <w:noProof/>
                <w:webHidden/>
              </w:rPr>
            </w:r>
            <w:r w:rsidR="00F16699">
              <w:rPr>
                <w:noProof/>
                <w:webHidden/>
              </w:rPr>
              <w:fldChar w:fldCharType="separate"/>
            </w:r>
            <w:r w:rsidR="00C24479">
              <w:rPr>
                <w:noProof/>
                <w:webHidden/>
              </w:rPr>
              <w:t>6</w:t>
            </w:r>
            <w:r w:rsidR="00F16699">
              <w:rPr>
                <w:noProof/>
                <w:webHidden/>
              </w:rPr>
              <w:fldChar w:fldCharType="end"/>
            </w:r>
          </w:hyperlink>
        </w:p>
        <w:p w14:paraId="1ACAD918" w14:textId="77777777" w:rsidR="00F16699" w:rsidRDefault="001C2247">
          <w:pPr>
            <w:pStyle w:val="TOC1"/>
            <w:rPr>
              <w:rFonts w:eastAsiaTheme="minorEastAsia" w:cstheme="minorBidi"/>
              <w:b w:val="0"/>
              <w:bCs w:val="0"/>
              <w:caps w:val="0"/>
              <w:noProof/>
              <w:sz w:val="22"/>
              <w:szCs w:val="22"/>
            </w:rPr>
          </w:pPr>
          <w:hyperlink w:anchor="_Toc402506916" w:history="1">
            <w:r w:rsidR="00F16699" w:rsidRPr="005C1D2B">
              <w:rPr>
                <w:rStyle w:val="Hyperlink"/>
                <w:rFonts w:cs="Arial"/>
                <w:noProof/>
              </w:rPr>
              <w:t>7.</w:t>
            </w:r>
            <w:r w:rsidR="00F16699">
              <w:rPr>
                <w:rFonts w:eastAsiaTheme="minorEastAsia" w:cstheme="minorBidi"/>
                <w:b w:val="0"/>
                <w:bCs w:val="0"/>
                <w:caps w:val="0"/>
                <w:noProof/>
                <w:sz w:val="22"/>
                <w:szCs w:val="22"/>
              </w:rPr>
              <w:tab/>
            </w:r>
            <w:r w:rsidR="00F16699" w:rsidRPr="005C1D2B">
              <w:rPr>
                <w:rStyle w:val="Hyperlink"/>
                <w:rFonts w:cs="Arial"/>
                <w:noProof/>
              </w:rPr>
              <w:t>INTERLIBRARY LOANS (ILL)</w:t>
            </w:r>
            <w:r w:rsidR="00F16699">
              <w:rPr>
                <w:noProof/>
                <w:webHidden/>
              </w:rPr>
              <w:tab/>
            </w:r>
            <w:r w:rsidR="00F16699">
              <w:rPr>
                <w:noProof/>
                <w:webHidden/>
              </w:rPr>
              <w:fldChar w:fldCharType="begin"/>
            </w:r>
            <w:r w:rsidR="00F16699">
              <w:rPr>
                <w:noProof/>
                <w:webHidden/>
              </w:rPr>
              <w:instrText xml:space="preserve"> PAGEREF _Toc402506916 \h </w:instrText>
            </w:r>
            <w:r w:rsidR="00F16699">
              <w:rPr>
                <w:noProof/>
                <w:webHidden/>
              </w:rPr>
            </w:r>
            <w:r w:rsidR="00F16699">
              <w:rPr>
                <w:noProof/>
                <w:webHidden/>
              </w:rPr>
              <w:fldChar w:fldCharType="separate"/>
            </w:r>
            <w:r w:rsidR="00C24479">
              <w:rPr>
                <w:noProof/>
                <w:webHidden/>
              </w:rPr>
              <w:t>7</w:t>
            </w:r>
            <w:r w:rsidR="00F16699">
              <w:rPr>
                <w:noProof/>
                <w:webHidden/>
              </w:rPr>
              <w:fldChar w:fldCharType="end"/>
            </w:r>
          </w:hyperlink>
        </w:p>
        <w:p w14:paraId="72F73173" w14:textId="77777777" w:rsidR="00F16699" w:rsidRDefault="001C2247">
          <w:pPr>
            <w:pStyle w:val="TOC1"/>
            <w:rPr>
              <w:rFonts w:eastAsiaTheme="minorEastAsia" w:cstheme="minorBidi"/>
              <w:b w:val="0"/>
              <w:bCs w:val="0"/>
              <w:caps w:val="0"/>
              <w:noProof/>
              <w:sz w:val="22"/>
              <w:szCs w:val="22"/>
            </w:rPr>
          </w:pPr>
          <w:hyperlink w:anchor="_Toc402506917" w:history="1">
            <w:r w:rsidR="00F16699" w:rsidRPr="005C1D2B">
              <w:rPr>
                <w:rStyle w:val="Hyperlink"/>
                <w:rFonts w:cs="Arial"/>
                <w:noProof/>
              </w:rPr>
              <w:t>8.</w:t>
            </w:r>
            <w:r w:rsidR="00F16699">
              <w:rPr>
                <w:rFonts w:eastAsiaTheme="minorEastAsia" w:cstheme="minorBidi"/>
                <w:b w:val="0"/>
                <w:bCs w:val="0"/>
                <w:caps w:val="0"/>
                <w:noProof/>
                <w:sz w:val="22"/>
                <w:szCs w:val="22"/>
              </w:rPr>
              <w:tab/>
            </w:r>
            <w:r w:rsidR="00F16699" w:rsidRPr="005C1D2B">
              <w:rPr>
                <w:rStyle w:val="Hyperlink"/>
                <w:rFonts w:cs="Arial"/>
                <w:noProof/>
              </w:rPr>
              <w:t>SERIALS</w:t>
            </w:r>
            <w:r w:rsidR="00F16699">
              <w:rPr>
                <w:noProof/>
                <w:webHidden/>
              </w:rPr>
              <w:tab/>
            </w:r>
            <w:r w:rsidR="00F16699">
              <w:rPr>
                <w:noProof/>
                <w:webHidden/>
              </w:rPr>
              <w:fldChar w:fldCharType="begin"/>
            </w:r>
            <w:r w:rsidR="00F16699">
              <w:rPr>
                <w:noProof/>
                <w:webHidden/>
              </w:rPr>
              <w:instrText xml:space="preserve"> PAGEREF _Toc402506917 \h </w:instrText>
            </w:r>
            <w:r w:rsidR="00F16699">
              <w:rPr>
                <w:noProof/>
                <w:webHidden/>
              </w:rPr>
            </w:r>
            <w:r w:rsidR="00F16699">
              <w:rPr>
                <w:noProof/>
                <w:webHidden/>
              </w:rPr>
              <w:fldChar w:fldCharType="separate"/>
            </w:r>
            <w:r w:rsidR="00C24479">
              <w:rPr>
                <w:noProof/>
                <w:webHidden/>
              </w:rPr>
              <w:t>8</w:t>
            </w:r>
            <w:r w:rsidR="00F16699">
              <w:rPr>
                <w:noProof/>
                <w:webHidden/>
              </w:rPr>
              <w:fldChar w:fldCharType="end"/>
            </w:r>
          </w:hyperlink>
        </w:p>
        <w:p w14:paraId="103110C7" w14:textId="77777777" w:rsidR="00F16699" w:rsidRDefault="001C2247">
          <w:pPr>
            <w:pStyle w:val="TOC1"/>
            <w:rPr>
              <w:rFonts w:eastAsiaTheme="minorEastAsia" w:cstheme="minorBidi"/>
              <w:b w:val="0"/>
              <w:bCs w:val="0"/>
              <w:caps w:val="0"/>
              <w:noProof/>
              <w:sz w:val="22"/>
              <w:szCs w:val="22"/>
            </w:rPr>
          </w:pPr>
          <w:hyperlink w:anchor="_Toc402506926" w:history="1">
            <w:r w:rsidR="00F16699" w:rsidRPr="005C1D2B">
              <w:rPr>
                <w:rStyle w:val="Hyperlink"/>
                <w:noProof/>
              </w:rPr>
              <w:t>9.</w:t>
            </w:r>
            <w:r w:rsidR="00F16699">
              <w:rPr>
                <w:rFonts w:eastAsiaTheme="minorEastAsia" w:cstheme="minorBidi"/>
                <w:b w:val="0"/>
                <w:bCs w:val="0"/>
                <w:caps w:val="0"/>
                <w:noProof/>
                <w:sz w:val="22"/>
                <w:szCs w:val="22"/>
              </w:rPr>
              <w:tab/>
            </w:r>
            <w:r w:rsidR="00F16699" w:rsidRPr="005C1D2B">
              <w:rPr>
                <w:rStyle w:val="Hyperlink"/>
                <w:noProof/>
              </w:rPr>
              <w:t>INFORMATION SERVICES and training</w:t>
            </w:r>
            <w:r w:rsidR="00F16699">
              <w:rPr>
                <w:noProof/>
                <w:webHidden/>
              </w:rPr>
              <w:tab/>
            </w:r>
            <w:r w:rsidR="00F16699">
              <w:rPr>
                <w:noProof/>
                <w:webHidden/>
              </w:rPr>
              <w:fldChar w:fldCharType="begin"/>
            </w:r>
            <w:r w:rsidR="00F16699">
              <w:rPr>
                <w:noProof/>
                <w:webHidden/>
              </w:rPr>
              <w:instrText xml:space="preserve"> PAGEREF _Toc402506926 \h </w:instrText>
            </w:r>
            <w:r w:rsidR="00F16699">
              <w:rPr>
                <w:noProof/>
                <w:webHidden/>
              </w:rPr>
            </w:r>
            <w:r w:rsidR="00F16699">
              <w:rPr>
                <w:noProof/>
                <w:webHidden/>
              </w:rPr>
              <w:fldChar w:fldCharType="separate"/>
            </w:r>
            <w:r w:rsidR="00C24479">
              <w:rPr>
                <w:noProof/>
                <w:webHidden/>
              </w:rPr>
              <w:t>9</w:t>
            </w:r>
            <w:r w:rsidR="00F16699">
              <w:rPr>
                <w:noProof/>
                <w:webHidden/>
              </w:rPr>
              <w:fldChar w:fldCharType="end"/>
            </w:r>
          </w:hyperlink>
        </w:p>
        <w:p w14:paraId="455D497B" w14:textId="77777777" w:rsidR="00F16699" w:rsidRDefault="001C2247">
          <w:pPr>
            <w:pStyle w:val="TOC2"/>
            <w:rPr>
              <w:rFonts w:eastAsiaTheme="minorEastAsia" w:cstheme="minorBidi"/>
              <w:smallCaps w:val="0"/>
              <w:noProof/>
              <w:sz w:val="22"/>
              <w:szCs w:val="22"/>
            </w:rPr>
          </w:pPr>
          <w:hyperlink w:anchor="_Toc402506948" w:history="1">
            <w:r w:rsidR="00F16699" w:rsidRPr="005C1D2B">
              <w:rPr>
                <w:rStyle w:val="Hyperlink"/>
                <w:noProof/>
              </w:rPr>
              <w:t>9.1</w:t>
            </w:r>
            <w:r w:rsidR="00F16699">
              <w:rPr>
                <w:rFonts w:eastAsiaTheme="minorEastAsia" w:cstheme="minorBidi"/>
                <w:smallCaps w:val="0"/>
                <w:noProof/>
                <w:sz w:val="22"/>
                <w:szCs w:val="22"/>
              </w:rPr>
              <w:tab/>
            </w:r>
            <w:r w:rsidR="00F16699" w:rsidRPr="005C1D2B">
              <w:rPr>
                <w:rStyle w:val="Hyperlink"/>
                <w:noProof/>
              </w:rPr>
              <w:t>USE OF THE COMPUTER  WORKSTATIONS</w:t>
            </w:r>
            <w:r w:rsidR="00F16699">
              <w:rPr>
                <w:noProof/>
                <w:webHidden/>
              </w:rPr>
              <w:tab/>
            </w:r>
            <w:r w:rsidR="00F16699">
              <w:rPr>
                <w:noProof/>
                <w:webHidden/>
              </w:rPr>
              <w:fldChar w:fldCharType="begin"/>
            </w:r>
            <w:r w:rsidR="00F16699">
              <w:rPr>
                <w:noProof/>
                <w:webHidden/>
              </w:rPr>
              <w:instrText xml:space="preserve"> PAGEREF _Toc402506948 \h </w:instrText>
            </w:r>
            <w:r w:rsidR="00F16699">
              <w:rPr>
                <w:noProof/>
                <w:webHidden/>
              </w:rPr>
            </w:r>
            <w:r w:rsidR="00F16699">
              <w:rPr>
                <w:noProof/>
                <w:webHidden/>
              </w:rPr>
              <w:fldChar w:fldCharType="separate"/>
            </w:r>
            <w:r w:rsidR="00C24479">
              <w:rPr>
                <w:noProof/>
                <w:webHidden/>
              </w:rPr>
              <w:t>10</w:t>
            </w:r>
            <w:r w:rsidR="00F16699">
              <w:rPr>
                <w:noProof/>
                <w:webHidden/>
              </w:rPr>
              <w:fldChar w:fldCharType="end"/>
            </w:r>
          </w:hyperlink>
        </w:p>
        <w:p w14:paraId="26D8CD73" w14:textId="77777777" w:rsidR="00F16699" w:rsidRDefault="001C2247">
          <w:pPr>
            <w:pStyle w:val="TOC2"/>
            <w:rPr>
              <w:rFonts w:eastAsiaTheme="minorEastAsia" w:cstheme="minorBidi"/>
              <w:smallCaps w:val="0"/>
              <w:noProof/>
              <w:sz w:val="22"/>
              <w:szCs w:val="22"/>
            </w:rPr>
          </w:pPr>
          <w:hyperlink w:anchor="_Toc402506949" w:history="1">
            <w:r w:rsidR="00F16699" w:rsidRPr="005C1D2B">
              <w:rPr>
                <w:rStyle w:val="Hyperlink"/>
                <w:noProof/>
              </w:rPr>
              <w:t>9.2</w:t>
            </w:r>
            <w:r w:rsidR="00F16699">
              <w:rPr>
                <w:rFonts w:eastAsiaTheme="minorEastAsia" w:cstheme="minorBidi"/>
                <w:smallCaps w:val="0"/>
                <w:noProof/>
                <w:sz w:val="22"/>
                <w:szCs w:val="22"/>
              </w:rPr>
              <w:tab/>
            </w:r>
            <w:r w:rsidR="00F16699" w:rsidRPr="005C1D2B">
              <w:rPr>
                <w:rStyle w:val="Hyperlink"/>
                <w:noProof/>
              </w:rPr>
              <w:t>INFOCOMMONS LABS/RESEARCH COMMONS</w:t>
            </w:r>
            <w:r w:rsidR="00F16699">
              <w:rPr>
                <w:noProof/>
                <w:webHidden/>
              </w:rPr>
              <w:tab/>
            </w:r>
            <w:r w:rsidR="00F16699">
              <w:rPr>
                <w:noProof/>
                <w:webHidden/>
              </w:rPr>
              <w:fldChar w:fldCharType="begin"/>
            </w:r>
            <w:r w:rsidR="00F16699">
              <w:rPr>
                <w:noProof/>
                <w:webHidden/>
              </w:rPr>
              <w:instrText xml:space="preserve"> PAGEREF _Toc402506949 \h </w:instrText>
            </w:r>
            <w:r w:rsidR="00F16699">
              <w:rPr>
                <w:noProof/>
                <w:webHidden/>
              </w:rPr>
            </w:r>
            <w:r w:rsidR="00F16699">
              <w:rPr>
                <w:noProof/>
                <w:webHidden/>
              </w:rPr>
              <w:fldChar w:fldCharType="separate"/>
            </w:r>
            <w:r w:rsidR="00C24479">
              <w:rPr>
                <w:noProof/>
                <w:webHidden/>
              </w:rPr>
              <w:t>10</w:t>
            </w:r>
            <w:r w:rsidR="00F16699">
              <w:rPr>
                <w:noProof/>
                <w:webHidden/>
              </w:rPr>
              <w:fldChar w:fldCharType="end"/>
            </w:r>
          </w:hyperlink>
        </w:p>
        <w:p w14:paraId="664E7F7B" w14:textId="77777777" w:rsidR="00F16699" w:rsidRDefault="001C2247">
          <w:pPr>
            <w:pStyle w:val="TOC2"/>
            <w:rPr>
              <w:rFonts w:eastAsiaTheme="minorEastAsia" w:cstheme="minorBidi"/>
              <w:smallCaps w:val="0"/>
              <w:noProof/>
              <w:sz w:val="22"/>
              <w:szCs w:val="22"/>
            </w:rPr>
          </w:pPr>
          <w:hyperlink w:anchor="_Toc402506950" w:history="1">
            <w:r w:rsidR="00F16699" w:rsidRPr="005C1D2B">
              <w:rPr>
                <w:rStyle w:val="Hyperlink"/>
                <w:noProof/>
              </w:rPr>
              <w:t>9.3</w:t>
            </w:r>
            <w:r w:rsidR="00F16699">
              <w:rPr>
                <w:rFonts w:eastAsiaTheme="minorEastAsia" w:cstheme="minorBidi"/>
                <w:smallCaps w:val="0"/>
                <w:noProof/>
                <w:sz w:val="22"/>
                <w:szCs w:val="22"/>
              </w:rPr>
              <w:tab/>
            </w:r>
            <w:r w:rsidR="00F16699" w:rsidRPr="005C1D2B">
              <w:rPr>
                <w:rStyle w:val="Hyperlink"/>
                <w:noProof/>
              </w:rPr>
              <w:t>CLASSIC CATALOGUE</w:t>
            </w:r>
            <w:r w:rsidR="00F16699">
              <w:rPr>
                <w:noProof/>
                <w:webHidden/>
              </w:rPr>
              <w:tab/>
            </w:r>
            <w:r w:rsidR="00F16699">
              <w:rPr>
                <w:noProof/>
                <w:webHidden/>
              </w:rPr>
              <w:fldChar w:fldCharType="begin"/>
            </w:r>
            <w:r w:rsidR="00F16699">
              <w:rPr>
                <w:noProof/>
                <w:webHidden/>
              </w:rPr>
              <w:instrText xml:space="preserve"> PAGEREF _Toc402506950 \h </w:instrText>
            </w:r>
            <w:r w:rsidR="00F16699">
              <w:rPr>
                <w:noProof/>
                <w:webHidden/>
              </w:rPr>
            </w:r>
            <w:r w:rsidR="00F16699">
              <w:rPr>
                <w:noProof/>
                <w:webHidden/>
              </w:rPr>
              <w:fldChar w:fldCharType="separate"/>
            </w:r>
            <w:r w:rsidR="00C24479">
              <w:rPr>
                <w:noProof/>
                <w:webHidden/>
              </w:rPr>
              <w:t>10</w:t>
            </w:r>
            <w:r w:rsidR="00F16699">
              <w:rPr>
                <w:noProof/>
                <w:webHidden/>
              </w:rPr>
              <w:fldChar w:fldCharType="end"/>
            </w:r>
          </w:hyperlink>
        </w:p>
        <w:p w14:paraId="6C7D6F31" w14:textId="77777777" w:rsidR="00F16699" w:rsidRDefault="001C2247">
          <w:pPr>
            <w:pStyle w:val="TOC3"/>
            <w:rPr>
              <w:rFonts w:eastAsiaTheme="minorEastAsia" w:cstheme="minorBidi"/>
              <w:i w:val="0"/>
              <w:iCs w:val="0"/>
              <w:noProof/>
              <w:sz w:val="22"/>
              <w:szCs w:val="22"/>
            </w:rPr>
          </w:pPr>
          <w:hyperlink w:anchor="_Toc402506951" w:history="1">
            <w:r w:rsidR="00F16699" w:rsidRPr="005C1D2B">
              <w:rPr>
                <w:rStyle w:val="Hyperlink"/>
                <w:noProof/>
              </w:rPr>
              <w:t>9.3.1</w:t>
            </w:r>
            <w:r w:rsidR="00F16699">
              <w:rPr>
                <w:rFonts w:eastAsiaTheme="minorEastAsia" w:cstheme="minorBidi"/>
                <w:i w:val="0"/>
                <w:iCs w:val="0"/>
                <w:noProof/>
                <w:sz w:val="22"/>
                <w:szCs w:val="22"/>
              </w:rPr>
              <w:tab/>
            </w:r>
            <w:r w:rsidR="00F16699" w:rsidRPr="005C1D2B">
              <w:rPr>
                <w:rStyle w:val="Hyperlink"/>
                <w:noProof/>
              </w:rPr>
              <w:t>TO ACCESS THE CLASSIC CATALOGUE</w:t>
            </w:r>
            <w:r w:rsidR="00F16699">
              <w:rPr>
                <w:noProof/>
                <w:webHidden/>
              </w:rPr>
              <w:tab/>
            </w:r>
            <w:r w:rsidR="00F16699">
              <w:rPr>
                <w:noProof/>
                <w:webHidden/>
              </w:rPr>
              <w:fldChar w:fldCharType="begin"/>
            </w:r>
            <w:r w:rsidR="00F16699">
              <w:rPr>
                <w:noProof/>
                <w:webHidden/>
              </w:rPr>
              <w:instrText xml:space="preserve"> PAGEREF _Toc402506951 \h </w:instrText>
            </w:r>
            <w:r w:rsidR="00F16699">
              <w:rPr>
                <w:noProof/>
                <w:webHidden/>
              </w:rPr>
            </w:r>
            <w:r w:rsidR="00F16699">
              <w:rPr>
                <w:noProof/>
                <w:webHidden/>
              </w:rPr>
              <w:fldChar w:fldCharType="separate"/>
            </w:r>
            <w:r w:rsidR="00C24479">
              <w:rPr>
                <w:noProof/>
                <w:webHidden/>
              </w:rPr>
              <w:t>10</w:t>
            </w:r>
            <w:r w:rsidR="00F16699">
              <w:rPr>
                <w:noProof/>
                <w:webHidden/>
              </w:rPr>
              <w:fldChar w:fldCharType="end"/>
            </w:r>
          </w:hyperlink>
        </w:p>
        <w:p w14:paraId="231F9F04" w14:textId="77777777" w:rsidR="00F16699" w:rsidRDefault="001C2247">
          <w:pPr>
            <w:pStyle w:val="TOC3"/>
            <w:rPr>
              <w:rFonts w:eastAsiaTheme="minorEastAsia" w:cstheme="minorBidi"/>
              <w:i w:val="0"/>
              <w:iCs w:val="0"/>
              <w:noProof/>
              <w:sz w:val="22"/>
              <w:szCs w:val="22"/>
            </w:rPr>
          </w:pPr>
          <w:hyperlink w:anchor="_Toc402506952" w:history="1">
            <w:r w:rsidR="00F16699" w:rsidRPr="005C1D2B">
              <w:rPr>
                <w:rStyle w:val="Hyperlink"/>
                <w:noProof/>
              </w:rPr>
              <w:t>9.3.2</w:t>
            </w:r>
            <w:r w:rsidR="00F16699">
              <w:rPr>
                <w:rFonts w:eastAsiaTheme="minorEastAsia" w:cstheme="minorBidi"/>
                <w:i w:val="0"/>
                <w:iCs w:val="0"/>
                <w:noProof/>
                <w:sz w:val="22"/>
                <w:szCs w:val="22"/>
              </w:rPr>
              <w:tab/>
            </w:r>
            <w:r w:rsidR="00F16699" w:rsidRPr="005C1D2B">
              <w:rPr>
                <w:rStyle w:val="Hyperlink"/>
                <w:noProof/>
              </w:rPr>
              <w:t>AN EXAMPLE OF AN ITEM IN THE CLASSIC CATALOGUE</w:t>
            </w:r>
            <w:r w:rsidR="00F16699">
              <w:rPr>
                <w:noProof/>
                <w:webHidden/>
              </w:rPr>
              <w:tab/>
            </w:r>
            <w:r w:rsidR="00F16699">
              <w:rPr>
                <w:noProof/>
                <w:webHidden/>
              </w:rPr>
              <w:fldChar w:fldCharType="begin"/>
            </w:r>
            <w:r w:rsidR="00F16699">
              <w:rPr>
                <w:noProof/>
                <w:webHidden/>
              </w:rPr>
              <w:instrText xml:space="preserve"> PAGEREF _Toc402506952 \h </w:instrText>
            </w:r>
            <w:r w:rsidR="00F16699">
              <w:rPr>
                <w:noProof/>
                <w:webHidden/>
              </w:rPr>
            </w:r>
            <w:r w:rsidR="00F16699">
              <w:rPr>
                <w:noProof/>
                <w:webHidden/>
              </w:rPr>
              <w:fldChar w:fldCharType="separate"/>
            </w:r>
            <w:r w:rsidR="00C24479">
              <w:rPr>
                <w:noProof/>
                <w:webHidden/>
              </w:rPr>
              <w:t>11</w:t>
            </w:r>
            <w:r w:rsidR="00F16699">
              <w:rPr>
                <w:noProof/>
                <w:webHidden/>
              </w:rPr>
              <w:fldChar w:fldCharType="end"/>
            </w:r>
          </w:hyperlink>
        </w:p>
        <w:p w14:paraId="0F242BCE" w14:textId="77777777" w:rsidR="00F16699" w:rsidRDefault="001C2247">
          <w:pPr>
            <w:pStyle w:val="TOC3"/>
            <w:rPr>
              <w:rFonts w:eastAsiaTheme="minorEastAsia" w:cstheme="minorBidi"/>
              <w:i w:val="0"/>
              <w:iCs w:val="0"/>
              <w:noProof/>
              <w:sz w:val="22"/>
              <w:szCs w:val="22"/>
            </w:rPr>
          </w:pPr>
          <w:hyperlink w:anchor="_Toc402506953" w:history="1">
            <w:r w:rsidR="00F16699" w:rsidRPr="005C1D2B">
              <w:rPr>
                <w:rStyle w:val="Hyperlink"/>
                <w:noProof/>
              </w:rPr>
              <w:t>9.3.3</w:t>
            </w:r>
            <w:r w:rsidR="00F16699">
              <w:rPr>
                <w:rFonts w:eastAsiaTheme="minorEastAsia" w:cstheme="minorBidi"/>
                <w:i w:val="0"/>
                <w:iCs w:val="0"/>
                <w:noProof/>
                <w:sz w:val="22"/>
                <w:szCs w:val="22"/>
              </w:rPr>
              <w:tab/>
            </w:r>
            <w:r w:rsidR="00F16699" w:rsidRPr="005C1D2B">
              <w:rPr>
                <w:rStyle w:val="Hyperlink"/>
                <w:noProof/>
              </w:rPr>
              <w:t>FINDING A BOOK ON THE SHELF: LIBRARY OF CONGRESS CLASSIFICATION SYSTEM</w:t>
            </w:r>
            <w:r w:rsidR="00F16699">
              <w:rPr>
                <w:noProof/>
                <w:webHidden/>
              </w:rPr>
              <w:tab/>
            </w:r>
            <w:r w:rsidR="00F16699">
              <w:rPr>
                <w:noProof/>
                <w:webHidden/>
              </w:rPr>
              <w:fldChar w:fldCharType="begin"/>
            </w:r>
            <w:r w:rsidR="00F16699">
              <w:rPr>
                <w:noProof/>
                <w:webHidden/>
              </w:rPr>
              <w:instrText xml:space="preserve"> PAGEREF _Toc402506953 \h </w:instrText>
            </w:r>
            <w:r w:rsidR="00F16699">
              <w:rPr>
                <w:noProof/>
                <w:webHidden/>
              </w:rPr>
            </w:r>
            <w:r w:rsidR="00F16699">
              <w:rPr>
                <w:noProof/>
                <w:webHidden/>
              </w:rPr>
              <w:fldChar w:fldCharType="separate"/>
            </w:r>
            <w:r w:rsidR="00C24479">
              <w:rPr>
                <w:noProof/>
                <w:webHidden/>
              </w:rPr>
              <w:t>11</w:t>
            </w:r>
            <w:r w:rsidR="00F16699">
              <w:rPr>
                <w:noProof/>
                <w:webHidden/>
              </w:rPr>
              <w:fldChar w:fldCharType="end"/>
            </w:r>
          </w:hyperlink>
        </w:p>
        <w:p w14:paraId="79B13F05" w14:textId="77777777" w:rsidR="00F16699" w:rsidRDefault="001C2247">
          <w:pPr>
            <w:pStyle w:val="TOC3"/>
            <w:rPr>
              <w:rFonts w:eastAsiaTheme="minorEastAsia" w:cstheme="minorBidi"/>
              <w:i w:val="0"/>
              <w:iCs w:val="0"/>
              <w:noProof/>
              <w:sz w:val="22"/>
              <w:szCs w:val="22"/>
            </w:rPr>
          </w:pPr>
          <w:hyperlink w:anchor="_Toc402506954" w:history="1">
            <w:r w:rsidR="00F16699" w:rsidRPr="005C1D2B">
              <w:rPr>
                <w:rStyle w:val="Hyperlink"/>
                <w:noProof/>
              </w:rPr>
              <w:t>9.3.4</w:t>
            </w:r>
            <w:r w:rsidR="00F16699">
              <w:rPr>
                <w:rFonts w:eastAsiaTheme="minorEastAsia" w:cstheme="minorBidi"/>
                <w:i w:val="0"/>
                <w:iCs w:val="0"/>
                <w:noProof/>
                <w:sz w:val="22"/>
                <w:szCs w:val="22"/>
              </w:rPr>
              <w:tab/>
            </w:r>
            <w:r w:rsidR="00F16699" w:rsidRPr="005C1D2B">
              <w:rPr>
                <w:rStyle w:val="Hyperlink"/>
                <w:noProof/>
              </w:rPr>
              <w:t>FINDING A BOOK ON THE SHELF: DEWEY CLASSIFICATION SYSTEM (GEORGE CAMPUS)</w:t>
            </w:r>
            <w:r w:rsidR="00F16699">
              <w:rPr>
                <w:noProof/>
                <w:webHidden/>
              </w:rPr>
              <w:tab/>
            </w:r>
            <w:r w:rsidR="00F16699">
              <w:rPr>
                <w:noProof/>
                <w:webHidden/>
              </w:rPr>
              <w:fldChar w:fldCharType="begin"/>
            </w:r>
            <w:r w:rsidR="00F16699">
              <w:rPr>
                <w:noProof/>
                <w:webHidden/>
              </w:rPr>
              <w:instrText xml:space="preserve"> PAGEREF _Toc402506954 \h </w:instrText>
            </w:r>
            <w:r w:rsidR="00F16699">
              <w:rPr>
                <w:noProof/>
                <w:webHidden/>
              </w:rPr>
            </w:r>
            <w:r w:rsidR="00F16699">
              <w:rPr>
                <w:noProof/>
                <w:webHidden/>
              </w:rPr>
              <w:fldChar w:fldCharType="separate"/>
            </w:r>
            <w:r w:rsidR="00C24479">
              <w:rPr>
                <w:noProof/>
                <w:webHidden/>
              </w:rPr>
              <w:t>12</w:t>
            </w:r>
            <w:r w:rsidR="00F16699">
              <w:rPr>
                <w:noProof/>
                <w:webHidden/>
              </w:rPr>
              <w:fldChar w:fldCharType="end"/>
            </w:r>
          </w:hyperlink>
        </w:p>
        <w:p w14:paraId="1FCBA412" w14:textId="77777777" w:rsidR="00F16699" w:rsidRDefault="001C2247">
          <w:pPr>
            <w:pStyle w:val="TOC3"/>
            <w:rPr>
              <w:rFonts w:eastAsiaTheme="minorEastAsia" w:cstheme="minorBidi"/>
              <w:i w:val="0"/>
              <w:iCs w:val="0"/>
              <w:noProof/>
              <w:sz w:val="22"/>
              <w:szCs w:val="22"/>
            </w:rPr>
          </w:pPr>
          <w:hyperlink w:anchor="_Toc402506955" w:history="1">
            <w:r w:rsidR="00F16699" w:rsidRPr="005C1D2B">
              <w:rPr>
                <w:rStyle w:val="Hyperlink"/>
                <w:noProof/>
              </w:rPr>
              <w:t>9.3.5</w:t>
            </w:r>
            <w:r w:rsidR="00F16699">
              <w:rPr>
                <w:rFonts w:eastAsiaTheme="minorEastAsia" w:cstheme="minorBidi"/>
                <w:i w:val="0"/>
                <w:iCs w:val="0"/>
                <w:noProof/>
                <w:sz w:val="22"/>
                <w:szCs w:val="22"/>
              </w:rPr>
              <w:tab/>
            </w:r>
            <w:r w:rsidR="00F16699" w:rsidRPr="005C1D2B">
              <w:rPr>
                <w:rStyle w:val="Hyperlink"/>
                <w:noProof/>
              </w:rPr>
              <w:t>HOW TO CREATE A PIN IN THE CLASSIC CATALOGUE</w:t>
            </w:r>
            <w:r w:rsidR="00F16699">
              <w:rPr>
                <w:noProof/>
                <w:webHidden/>
              </w:rPr>
              <w:tab/>
            </w:r>
            <w:r w:rsidR="00F16699">
              <w:rPr>
                <w:noProof/>
                <w:webHidden/>
              </w:rPr>
              <w:fldChar w:fldCharType="begin"/>
            </w:r>
            <w:r w:rsidR="00F16699">
              <w:rPr>
                <w:noProof/>
                <w:webHidden/>
              </w:rPr>
              <w:instrText xml:space="preserve"> PAGEREF _Toc402506955 \h </w:instrText>
            </w:r>
            <w:r w:rsidR="00F16699">
              <w:rPr>
                <w:noProof/>
                <w:webHidden/>
              </w:rPr>
            </w:r>
            <w:r w:rsidR="00F16699">
              <w:rPr>
                <w:noProof/>
                <w:webHidden/>
              </w:rPr>
              <w:fldChar w:fldCharType="separate"/>
            </w:r>
            <w:r w:rsidR="00C24479">
              <w:rPr>
                <w:noProof/>
                <w:webHidden/>
              </w:rPr>
              <w:t>13</w:t>
            </w:r>
            <w:r w:rsidR="00F16699">
              <w:rPr>
                <w:noProof/>
                <w:webHidden/>
              </w:rPr>
              <w:fldChar w:fldCharType="end"/>
            </w:r>
          </w:hyperlink>
        </w:p>
        <w:p w14:paraId="626206C0" w14:textId="77777777" w:rsidR="00F16699" w:rsidRDefault="001C2247">
          <w:pPr>
            <w:pStyle w:val="TOC2"/>
            <w:rPr>
              <w:rFonts w:eastAsiaTheme="minorEastAsia" w:cstheme="minorBidi"/>
              <w:smallCaps w:val="0"/>
              <w:noProof/>
              <w:sz w:val="22"/>
              <w:szCs w:val="22"/>
            </w:rPr>
          </w:pPr>
          <w:hyperlink w:anchor="_Toc402506956" w:history="1">
            <w:r w:rsidR="00F16699" w:rsidRPr="005C1D2B">
              <w:rPr>
                <w:rStyle w:val="Hyperlink"/>
                <w:noProof/>
              </w:rPr>
              <w:t>9.4</w:t>
            </w:r>
            <w:r w:rsidR="00F16699">
              <w:rPr>
                <w:rFonts w:eastAsiaTheme="minorEastAsia" w:cstheme="minorBidi"/>
                <w:smallCaps w:val="0"/>
                <w:noProof/>
                <w:sz w:val="22"/>
                <w:szCs w:val="22"/>
              </w:rPr>
              <w:tab/>
            </w:r>
            <w:r w:rsidR="00F16699" w:rsidRPr="005C1D2B">
              <w:rPr>
                <w:rStyle w:val="Hyperlink"/>
                <w:noProof/>
              </w:rPr>
              <w:t>FINDPLUS</w:t>
            </w:r>
            <w:r w:rsidR="00F16699">
              <w:rPr>
                <w:noProof/>
                <w:webHidden/>
              </w:rPr>
              <w:tab/>
            </w:r>
            <w:r w:rsidR="00F16699">
              <w:rPr>
                <w:noProof/>
                <w:webHidden/>
              </w:rPr>
              <w:fldChar w:fldCharType="begin"/>
            </w:r>
            <w:r w:rsidR="00F16699">
              <w:rPr>
                <w:noProof/>
                <w:webHidden/>
              </w:rPr>
              <w:instrText xml:space="preserve"> PAGEREF _Toc402506956 \h </w:instrText>
            </w:r>
            <w:r w:rsidR="00F16699">
              <w:rPr>
                <w:noProof/>
                <w:webHidden/>
              </w:rPr>
            </w:r>
            <w:r w:rsidR="00F16699">
              <w:rPr>
                <w:noProof/>
                <w:webHidden/>
              </w:rPr>
              <w:fldChar w:fldCharType="separate"/>
            </w:r>
            <w:r w:rsidR="00C24479">
              <w:rPr>
                <w:noProof/>
                <w:webHidden/>
              </w:rPr>
              <w:t>16</w:t>
            </w:r>
            <w:r w:rsidR="00F16699">
              <w:rPr>
                <w:noProof/>
                <w:webHidden/>
              </w:rPr>
              <w:fldChar w:fldCharType="end"/>
            </w:r>
          </w:hyperlink>
        </w:p>
        <w:p w14:paraId="65A9E723" w14:textId="77777777" w:rsidR="00F16699" w:rsidRDefault="001C2247">
          <w:pPr>
            <w:pStyle w:val="TOC3"/>
            <w:rPr>
              <w:rFonts w:eastAsiaTheme="minorEastAsia" w:cstheme="minorBidi"/>
              <w:i w:val="0"/>
              <w:iCs w:val="0"/>
              <w:noProof/>
              <w:sz w:val="22"/>
              <w:szCs w:val="22"/>
            </w:rPr>
          </w:pPr>
          <w:hyperlink w:anchor="_Toc402506957" w:history="1">
            <w:r w:rsidR="00F16699" w:rsidRPr="005C1D2B">
              <w:rPr>
                <w:rStyle w:val="Hyperlink"/>
                <w:noProof/>
              </w:rPr>
              <w:t>9.4.1</w:t>
            </w:r>
            <w:r w:rsidR="00F16699">
              <w:rPr>
                <w:rFonts w:eastAsiaTheme="minorEastAsia" w:cstheme="minorBidi"/>
                <w:i w:val="0"/>
                <w:iCs w:val="0"/>
                <w:noProof/>
                <w:sz w:val="22"/>
                <w:szCs w:val="22"/>
              </w:rPr>
              <w:tab/>
            </w:r>
            <w:r w:rsidR="00F16699" w:rsidRPr="005C1D2B">
              <w:rPr>
                <w:rStyle w:val="Hyperlink"/>
                <w:noProof/>
              </w:rPr>
              <w:t>TO ACCESS FINDPLUS</w:t>
            </w:r>
            <w:r w:rsidR="00F16699">
              <w:rPr>
                <w:noProof/>
                <w:webHidden/>
              </w:rPr>
              <w:tab/>
            </w:r>
            <w:r w:rsidR="00F16699">
              <w:rPr>
                <w:noProof/>
                <w:webHidden/>
              </w:rPr>
              <w:fldChar w:fldCharType="begin"/>
            </w:r>
            <w:r w:rsidR="00F16699">
              <w:rPr>
                <w:noProof/>
                <w:webHidden/>
              </w:rPr>
              <w:instrText xml:space="preserve"> PAGEREF _Toc402506957 \h </w:instrText>
            </w:r>
            <w:r w:rsidR="00F16699">
              <w:rPr>
                <w:noProof/>
                <w:webHidden/>
              </w:rPr>
            </w:r>
            <w:r w:rsidR="00F16699">
              <w:rPr>
                <w:noProof/>
                <w:webHidden/>
              </w:rPr>
              <w:fldChar w:fldCharType="separate"/>
            </w:r>
            <w:r w:rsidR="00C24479">
              <w:rPr>
                <w:noProof/>
                <w:webHidden/>
              </w:rPr>
              <w:t>17</w:t>
            </w:r>
            <w:r w:rsidR="00F16699">
              <w:rPr>
                <w:noProof/>
                <w:webHidden/>
              </w:rPr>
              <w:fldChar w:fldCharType="end"/>
            </w:r>
          </w:hyperlink>
        </w:p>
        <w:p w14:paraId="42151F6D" w14:textId="77777777" w:rsidR="00F16699" w:rsidRDefault="001C2247">
          <w:pPr>
            <w:pStyle w:val="TOC3"/>
            <w:rPr>
              <w:rFonts w:eastAsiaTheme="minorEastAsia" w:cstheme="minorBidi"/>
              <w:i w:val="0"/>
              <w:iCs w:val="0"/>
              <w:noProof/>
              <w:sz w:val="22"/>
              <w:szCs w:val="22"/>
            </w:rPr>
          </w:pPr>
          <w:hyperlink w:anchor="_Toc402506958" w:history="1">
            <w:r w:rsidR="00F16699" w:rsidRPr="005C1D2B">
              <w:rPr>
                <w:rStyle w:val="Hyperlink"/>
                <w:noProof/>
              </w:rPr>
              <w:t>9.4.2</w:t>
            </w:r>
            <w:r w:rsidR="00F16699">
              <w:rPr>
                <w:rFonts w:eastAsiaTheme="minorEastAsia" w:cstheme="minorBidi"/>
                <w:i w:val="0"/>
                <w:iCs w:val="0"/>
                <w:noProof/>
                <w:sz w:val="22"/>
                <w:szCs w:val="22"/>
              </w:rPr>
              <w:tab/>
            </w:r>
            <w:r w:rsidR="00F16699" w:rsidRPr="005C1D2B">
              <w:rPr>
                <w:rStyle w:val="Hyperlink"/>
                <w:noProof/>
              </w:rPr>
              <w:t>HOW TO USE FINDPLUS</w:t>
            </w:r>
            <w:r w:rsidR="00F16699">
              <w:rPr>
                <w:noProof/>
                <w:webHidden/>
              </w:rPr>
              <w:tab/>
            </w:r>
            <w:r w:rsidR="00F16699">
              <w:rPr>
                <w:noProof/>
                <w:webHidden/>
              </w:rPr>
              <w:fldChar w:fldCharType="begin"/>
            </w:r>
            <w:r w:rsidR="00F16699">
              <w:rPr>
                <w:noProof/>
                <w:webHidden/>
              </w:rPr>
              <w:instrText xml:space="preserve"> PAGEREF _Toc402506958 \h </w:instrText>
            </w:r>
            <w:r w:rsidR="00F16699">
              <w:rPr>
                <w:noProof/>
                <w:webHidden/>
              </w:rPr>
            </w:r>
            <w:r w:rsidR="00F16699">
              <w:rPr>
                <w:noProof/>
                <w:webHidden/>
              </w:rPr>
              <w:fldChar w:fldCharType="separate"/>
            </w:r>
            <w:r w:rsidR="00C24479">
              <w:rPr>
                <w:noProof/>
                <w:webHidden/>
              </w:rPr>
              <w:t>17</w:t>
            </w:r>
            <w:r w:rsidR="00F16699">
              <w:rPr>
                <w:noProof/>
                <w:webHidden/>
              </w:rPr>
              <w:fldChar w:fldCharType="end"/>
            </w:r>
          </w:hyperlink>
        </w:p>
        <w:p w14:paraId="3F638026" w14:textId="77777777" w:rsidR="00F16699" w:rsidRDefault="001C2247">
          <w:pPr>
            <w:pStyle w:val="TOC2"/>
            <w:rPr>
              <w:rFonts w:eastAsiaTheme="minorEastAsia" w:cstheme="minorBidi"/>
              <w:smallCaps w:val="0"/>
              <w:noProof/>
              <w:sz w:val="22"/>
              <w:szCs w:val="22"/>
            </w:rPr>
          </w:pPr>
          <w:hyperlink w:anchor="_Toc402506959" w:history="1">
            <w:r w:rsidR="00F16699" w:rsidRPr="005C1D2B">
              <w:rPr>
                <w:rStyle w:val="Hyperlink"/>
                <w:noProof/>
              </w:rPr>
              <w:t>9.5</w:t>
            </w:r>
            <w:r w:rsidR="00F16699">
              <w:rPr>
                <w:rFonts w:eastAsiaTheme="minorEastAsia" w:cstheme="minorBidi"/>
                <w:smallCaps w:val="0"/>
                <w:noProof/>
                <w:sz w:val="22"/>
                <w:szCs w:val="22"/>
              </w:rPr>
              <w:tab/>
            </w:r>
            <w:r w:rsidR="00F16699" w:rsidRPr="005C1D2B">
              <w:rPr>
                <w:rStyle w:val="Hyperlink"/>
                <w:noProof/>
              </w:rPr>
              <w:t>DATABASES</w:t>
            </w:r>
            <w:r w:rsidR="00F16699">
              <w:rPr>
                <w:noProof/>
                <w:webHidden/>
              </w:rPr>
              <w:tab/>
            </w:r>
            <w:r w:rsidR="00F16699">
              <w:rPr>
                <w:noProof/>
                <w:webHidden/>
              </w:rPr>
              <w:fldChar w:fldCharType="begin"/>
            </w:r>
            <w:r w:rsidR="00F16699">
              <w:rPr>
                <w:noProof/>
                <w:webHidden/>
              </w:rPr>
              <w:instrText xml:space="preserve"> PAGEREF _Toc402506959 \h </w:instrText>
            </w:r>
            <w:r w:rsidR="00F16699">
              <w:rPr>
                <w:noProof/>
                <w:webHidden/>
              </w:rPr>
            </w:r>
            <w:r w:rsidR="00F16699">
              <w:rPr>
                <w:noProof/>
                <w:webHidden/>
              </w:rPr>
              <w:fldChar w:fldCharType="separate"/>
            </w:r>
            <w:r w:rsidR="00C24479">
              <w:rPr>
                <w:noProof/>
                <w:webHidden/>
              </w:rPr>
              <w:t>17</w:t>
            </w:r>
            <w:r w:rsidR="00F16699">
              <w:rPr>
                <w:noProof/>
                <w:webHidden/>
              </w:rPr>
              <w:fldChar w:fldCharType="end"/>
            </w:r>
          </w:hyperlink>
        </w:p>
        <w:p w14:paraId="67380CB1" w14:textId="77777777" w:rsidR="00F16699" w:rsidRDefault="001C2247">
          <w:pPr>
            <w:pStyle w:val="TOC3"/>
            <w:rPr>
              <w:rFonts w:eastAsiaTheme="minorEastAsia" w:cstheme="minorBidi"/>
              <w:i w:val="0"/>
              <w:iCs w:val="0"/>
              <w:noProof/>
              <w:sz w:val="22"/>
              <w:szCs w:val="22"/>
            </w:rPr>
          </w:pPr>
          <w:hyperlink w:anchor="_Toc402506960" w:history="1">
            <w:r w:rsidR="00F16699" w:rsidRPr="005C1D2B">
              <w:rPr>
                <w:rStyle w:val="Hyperlink"/>
                <w:noProof/>
              </w:rPr>
              <w:t>9.5.1</w:t>
            </w:r>
            <w:r w:rsidR="00F16699">
              <w:rPr>
                <w:rFonts w:eastAsiaTheme="minorEastAsia" w:cstheme="minorBidi"/>
                <w:i w:val="0"/>
                <w:iCs w:val="0"/>
                <w:noProof/>
                <w:sz w:val="22"/>
                <w:szCs w:val="22"/>
              </w:rPr>
              <w:tab/>
            </w:r>
            <w:r w:rsidR="00F16699" w:rsidRPr="005C1D2B">
              <w:rPr>
                <w:rStyle w:val="Hyperlink"/>
                <w:noProof/>
              </w:rPr>
              <w:t>TO ACCESS DATABASES ON CAMPUS</w:t>
            </w:r>
            <w:r w:rsidR="00F16699">
              <w:rPr>
                <w:noProof/>
                <w:webHidden/>
              </w:rPr>
              <w:tab/>
            </w:r>
            <w:r w:rsidR="00F16699">
              <w:rPr>
                <w:noProof/>
                <w:webHidden/>
              </w:rPr>
              <w:fldChar w:fldCharType="begin"/>
            </w:r>
            <w:r w:rsidR="00F16699">
              <w:rPr>
                <w:noProof/>
                <w:webHidden/>
              </w:rPr>
              <w:instrText xml:space="preserve"> PAGEREF _Toc402506960 \h </w:instrText>
            </w:r>
            <w:r w:rsidR="00F16699">
              <w:rPr>
                <w:noProof/>
                <w:webHidden/>
              </w:rPr>
            </w:r>
            <w:r w:rsidR="00F16699">
              <w:rPr>
                <w:noProof/>
                <w:webHidden/>
              </w:rPr>
              <w:fldChar w:fldCharType="separate"/>
            </w:r>
            <w:r w:rsidR="00C24479">
              <w:rPr>
                <w:noProof/>
                <w:webHidden/>
              </w:rPr>
              <w:t>17</w:t>
            </w:r>
            <w:r w:rsidR="00F16699">
              <w:rPr>
                <w:noProof/>
                <w:webHidden/>
              </w:rPr>
              <w:fldChar w:fldCharType="end"/>
            </w:r>
          </w:hyperlink>
        </w:p>
        <w:p w14:paraId="6C4BC8CD" w14:textId="77777777" w:rsidR="00F16699" w:rsidRDefault="001C2247">
          <w:pPr>
            <w:pStyle w:val="TOC3"/>
            <w:rPr>
              <w:rFonts w:eastAsiaTheme="minorEastAsia" w:cstheme="minorBidi"/>
              <w:i w:val="0"/>
              <w:iCs w:val="0"/>
              <w:noProof/>
              <w:sz w:val="22"/>
              <w:szCs w:val="22"/>
            </w:rPr>
          </w:pPr>
          <w:hyperlink w:anchor="_Toc402506961" w:history="1">
            <w:r w:rsidR="00F16699" w:rsidRPr="005C1D2B">
              <w:rPr>
                <w:rStyle w:val="Hyperlink"/>
                <w:noProof/>
              </w:rPr>
              <w:t>9.5.2</w:t>
            </w:r>
            <w:r w:rsidR="00F16699">
              <w:rPr>
                <w:rFonts w:eastAsiaTheme="minorEastAsia" w:cstheme="minorBidi"/>
                <w:i w:val="0"/>
                <w:iCs w:val="0"/>
                <w:noProof/>
                <w:sz w:val="22"/>
                <w:szCs w:val="22"/>
              </w:rPr>
              <w:tab/>
            </w:r>
            <w:r w:rsidR="00F16699" w:rsidRPr="005C1D2B">
              <w:rPr>
                <w:rStyle w:val="Hyperlink"/>
                <w:noProof/>
              </w:rPr>
              <w:t>TO ACCESS DATABASES OFF CAMPUS</w:t>
            </w:r>
            <w:r w:rsidR="00F16699">
              <w:rPr>
                <w:noProof/>
                <w:webHidden/>
              </w:rPr>
              <w:tab/>
            </w:r>
            <w:r w:rsidR="00F16699">
              <w:rPr>
                <w:noProof/>
                <w:webHidden/>
              </w:rPr>
              <w:fldChar w:fldCharType="begin"/>
            </w:r>
            <w:r w:rsidR="00F16699">
              <w:rPr>
                <w:noProof/>
                <w:webHidden/>
              </w:rPr>
              <w:instrText xml:space="preserve"> PAGEREF _Toc402506961 \h </w:instrText>
            </w:r>
            <w:r w:rsidR="00F16699">
              <w:rPr>
                <w:noProof/>
                <w:webHidden/>
              </w:rPr>
            </w:r>
            <w:r w:rsidR="00F16699">
              <w:rPr>
                <w:noProof/>
                <w:webHidden/>
              </w:rPr>
              <w:fldChar w:fldCharType="separate"/>
            </w:r>
            <w:r w:rsidR="00C24479">
              <w:rPr>
                <w:noProof/>
                <w:webHidden/>
              </w:rPr>
              <w:t>17</w:t>
            </w:r>
            <w:r w:rsidR="00F16699">
              <w:rPr>
                <w:noProof/>
                <w:webHidden/>
              </w:rPr>
              <w:fldChar w:fldCharType="end"/>
            </w:r>
          </w:hyperlink>
        </w:p>
        <w:p w14:paraId="32634CE5" w14:textId="77777777" w:rsidR="00F16699" w:rsidRDefault="001C2247">
          <w:pPr>
            <w:pStyle w:val="TOC2"/>
            <w:rPr>
              <w:rFonts w:eastAsiaTheme="minorEastAsia" w:cstheme="minorBidi"/>
              <w:smallCaps w:val="0"/>
              <w:noProof/>
              <w:sz w:val="22"/>
              <w:szCs w:val="22"/>
            </w:rPr>
          </w:pPr>
          <w:hyperlink w:anchor="_Toc402506962" w:history="1">
            <w:r w:rsidR="00F16699" w:rsidRPr="005C1D2B">
              <w:rPr>
                <w:rStyle w:val="Hyperlink"/>
                <w:noProof/>
              </w:rPr>
              <w:t>9.6</w:t>
            </w:r>
            <w:r w:rsidR="00F16699">
              <w:rPr>
                <w:rFonts w:eastAsiaTheme="minorEastAsia" w:cstheme="minorBidi"/>
                <w:smallCaps w:val="0"/>
                <w:noProof/>
                <w:sz w:val="22"/>
                <w:szCs w:val="22"/>
              </w:rPr>
              <w:tab/>
            </w:r>
            <w:r w:rsidR="00F16699" w:rsidRPr="005C1D2B">
              <w:rPr>
                <w:rStyle w:val="Hyperlink"/>
                <w:noProof/>
              </w:rPr>
              <w:t>INFOWISE (INFORMATION LITERACY COURSE)</w:t>
            </w:r>
            <w:r w:rsidR="00F16699">
              <w:rPr>
                <w:noProof/>
                <w:webHidden/>
              </w:rPr>
              <w:tab/>
            </w:r>
            <w:r w:rsidR="00F16699">
              <w:rPr>
                <w:noProof/>
                <w:webHidden/>
              </w:rPr>
              <w:fldChar w:fldCharType="begin"/>
            </w:r>
            <w:r w:rsidR="00F16699">
              <w:rPr>
                <w:noProof/>
                <w:webHidden/>
              </w:rPr>
              <w:instrText xml:space="preserve"> PAGEREF _Toc402506962 \h </w:instrText>
            </w:r>
            <w:r w:rsidR="00F16699">
              <w:rPr>
                <w:noProof/>
                <w:webHidden/>
              </w:rPr>
            </w:r>
            <w:r w:rsidR="00F16699">
              <w:rPr>
                <w:noProof/>
                <w:webHidden/>
              </w:rPr>
              <w:fldChar w:fldCharType="separate"/>
            </w:r>
            <w:r w:rsidR="00C24479">
              <w:rPr>
                <w:noProof/>
                <w:webHidden/>
              </w:rPr>
              <w:t>19</w:t>
            </w:r>
            <w:r w:rsidR="00F16699">
              <w:rPr>
                <w:noProof/>
                <w:webHidden/>
              </w:rPr>
              <w:fldChar w:fldCharType="end"/>
            </w:r>
          </w:hyperlink>
        </w:p>
        <w:p w14:paraId="2689C0BD" w14:textId="77777777" w:rsidR="00F16699" w:rsidRDefault="001C2247">
          <w:pPr>
            <w:pStyle w:val="TOC1"/>
            <w:rPr>
              <w:rFonts w:eastAsiaTheme="minorEastAsia" w:cstheme="minorBidi"/>
              <w:b w:val="0"/>
              <w:bCs w:val="0"/>
              <w:caps w:val="0"/>
              <w:noProof/>
              <w:sz w:val="22"/>
              <w:szCs w:val="22"/>
            </w:rPr>
          </w:pPr>
          <w:hyperlink w:anchor="_Toc402506963" w:history="1">
            <w:r w:rsidR="00F16699" w:rsidRPr="005C1D2B">
              <w:rPr>
                <w:rStyle w:val="Hyperlink"/>
                <w:rFonts w:cs="Arial"/>
                <w:noProof/>
              </w:rPr>
              <w:t>10.</w:t>
            </w:r>
            <w:r w:rsidR="00F16699">
              <w:rPr>
                <w:rFonts w:eastAsiaTheme="minorEastAsia" w:cstheme="minorBidi"/>
                <w:b w:val="0"/>
                <w:bCs w:val="0"/>
                <w:caps w:val="0"/>
                <w:noProof/>
                <w:sz w:val="22"/>
                <w:szCs w:val="22"/>
              </w:rPr>
              <w:tab/>
            </w:r>
            <w:r w:rsidR="00F16699" w:rsidRPr="005C1D2B">
              <w:rPr>
                <w:rStyle w:val="Hyperlink"/>
                <w:rFonts w:cs="Arial"/>
                <w:noProof/>
              </w:rPr>
              <w:t>PHOTOCOPying and printing</w:t>
            </w:r>
            <w:r w:rsidR="00F16699">
              <w:rPr>
                <w:noProof/>
                <w:webHidden/>
              </w:rPr>
              <w:tab/>
            </w:r>
            <w:r w:rsidR="00F16699">
              <w:rPr>
                <w:noProof/>
                <w:webHidden/>
              </w:rPr>
              <w:fldChar w:fldCharType="begin"/>
            </w:r>
            <w:r w:rsidR="00F16699">
              <w:rPr>
                <w:noProof/>
                <w:webHidden/>
              </w:rPr>
              <w:instrText xml:space="preserve"> PAGEREF _Toc402506963 \h </w:instrText>
            </w:r>
            <w:r w:rsidR="00F16699">
              <w:rPr>
                <w:noProof/>
                <w:webHidden/>
              </w:rPr>
            </w:r>
            <w:r w:rsidR="00F16699">
              <w:rPr>
                <w:noProof/>
                <w:webHidden/>
              </w:rPr>
              <w:fldChar w:fldCharType="separate"/>
            </w:r>
            <w:r w:rsidR="00C24479">
              <w:rPr>
                <w:noProof/>
                <w:webHidden/>
              </w:rPr>
              <w:t>19</w:t>
            </w:r>
            <w:r w:rsidR="00F16699">
              <w:rPr>
                <w:noProof/>
                <w:webHidden/>
              </w:rPr>
              <w:fldChar w:fldCharType="end"/>
            </w:r>
          </w:hyperlink>
        </w:p>
        <w:p w14:paraId="0DB3DA72" w14:textId="77777777" w:rsidR="00F16699" w:rsidRDefault="001C2247">
          <w:pPr>
            <w:pStyle w:val="TOC2"/>
            <w:rPr>
              <w:rFonts w:eastAsiaTheme="minorEastAsia" w:cstheme="minorBidi"/>
              <w:smallCaps w:val="0"/>
              <w:noProof/>
              <w:sz w:val="22"/>
              <w:szCs w:val="22"/>
            </w:rPr>
          </w:pPr>
          <w:hyperlink w:anchor="_Toc402506966" w:history="1">
            <w:r w:rsidR="00F16699" w:rsidRPr="005C1D2B">
              <w:rPr>
                <w:rStyle w:val="Hyperlink"/>
                <w:noProof/>
                <w:lang w:val="en-ZA"/>
              </w:rPr>
              <w:t>10.1</w:t>
            </w:r>
            <w:r w:rsidR="00F16699">
              <w:rPr>
                <w:rFonts w:eastAsiaTheme="minorEastAsia" w:cstheme="minorBidi"/>
                <w:smallCaps w:val="0"/>
                <w:noProof/>
                <w:sz w:val="22"/>
                <w:szCs w:val="22"/>
              </w:rPr>
              <w:tab/>
            </w:r>
            <w:r w:rsidR="00F16699" w:rsidRPr="005C1D2B">
              <w:rPr>
                <w:rStyle w:val="Hyperlink"/>
                <w:noProof/>
              </w:rPr>
              <w:t>HOW TO PHOTOCOPY AND PRINT</w:t>
            </w:r>
            <w:r w:rsidR="00F16699">
              <w:rPr>
                <w:noProof/>
                <w:webHidden/>
              </w:rPr>
              <w:tab/>
            </w:r>
            <w:r w:rsidR="00F16699">
              <w:rPr>
                <w:noProof/>
                <w:webHidden/>
              </w:rPr>
              <w:fldChar w:fldCharType="begin"/>
            </w:r>
            <w:r w:rsidR="00F16699">
              <w:rPr>
                <w:noProof/>
                <w:webHidden/>
              </w:rPr>
              <w:instrText xml:space="preserve"> PAGEREF _Toc402506966 \h </w:instrText>
            </w:r>
            <w:r w:rsidR="00F16699">
              <w:rPr>
                <w:noProof/>
                <w:webHidden/>
              </w:rPr>
            </w:r>
            <w:r w:rsidR="00F16699">
              <w:rPr>
                <w:noProof/>
                <w:webHidden/>
              </w:rPr>
              <w:fldChar w:fldCharType="separate"/>
            </w:r>
            <w:r w:rsidR="00C24479">
              <w:rPr>
                <w:noProof/>
                <w:webHidden/>
              </w:rPr>
              <w:t>19</w:t>
            </w:r>
            <w:r w:rsidR="00F16699">
              <w:rPr>
                <w:noProof/>
                <w:webHidden/>
              </w:rPr>
              <w:fldChar w:fldCharType="end"/>
            </w:r>
          </w:hyperlink>
        </w:p>
        <w:p w14:paraId="47CFFB57" w14:textId="77777777" w:rsidR="00F16699" w:rsidRDefault="001C2247">
          <w:pPr>
            <w:pStyle w:val="TOC3"/>
            <w:rPr>
              <w:rFonts w:eastAsiaTheme="minorEastAsia" w:cstheme="minorBidi"/>
              <w:i w:val="0"/>
              <w:iCs w:val="0"/>
              <w:noProof/>
              <w:sz w:val="22"/>
              <w:szCs w:val="22"/>
            </w:rPr>
          </w:pPr>
          <w:hyperlink w:anchor="_Toc402506967" w:history="1">
            <w:r w:rsidR="00F16699" w:rsidRPr="005C1D2B">
              <w:rPr>
                <w:rStyle w:val="Hyperlink"/>
                <w:noProof/>
              </w:rPr>
              <w:t>10.1.1</w:t>
            </w:r>
            <w:r w:rsidR="00F16699">
              <w:rPr>
                <w:rFonts w:eastAsiaTheme="minorEastAsia" w:cstheme="minorBidi"/>
                <w:i w:val="0"/>
                <w:iCs w:val="0"/>
                <w:noProof/>
                <w:sz w:val="22"/>
                <w:szCs w:val="22"/>
              </w:rPr>
              <w:tab/>
            </w:r>
            <w:r w:rsidR="00F16699" w:rsidRPr="005C1D2B">
              <w:rPr>
                <w:rStyle w:val="Hyperlink"/>
                <w:noProof/>
              </w:rPr>
              <w:t>GEORGE CAMPUS</w:t>
            </w:r>
            <w:r w:rsidR="00F16699">
              <w:rPr>
                <w:noProof/>
                <w:webHidden/>
              </w:rPr>
              <w:tab/>
            </w:r>
            <w:r w:rsidR="00F16699">
              <w:rPr>
                <w:noProof/>
                <w:webHidden/>
              </w:rPr>
              <w:fldChar w:fldCharType="begin"/>
            </w:r>
            <w:r w:rsidR="00F16699">
              <w:rPr>
                <w:noProof/>
                <w:webHidden/>
              </w:rPr>
              <w:instrText xml:space="preserve"> PAGEREF _Toc402506967 \h </w:instrText>
            </w:r>
            <w:r w:rsidR="00F16699">
              <w:rPr>
                <w:noProof/>
                <w:webHidden/>
              </w:rPr>
            </w:r>
            <w:r w:rsidR="00F16699">
              <w:rPr>
                <w:noProof/>
                <w:webHidden/>
              </w:rPr>
              <w:fldChar w:fldCharType="separate"/>
            </w:r>
            <w:r w:rsidR="00C24479">
              <w:rPr>
                <w:noProof/>
                <w:webHidden/>
              </w:rPr>
              <w:t>19</w:t>
            </w:r>
            <w:r w:rsidR="00F16699">
              <w:rPr>
                <w:noProof/>
                <w:webHidden/>
              </w:rPr>
              <w:fldChar w:fldCharType="end"/>
            </w:r>
          </w:hyperlink>
        </w:p>
        <w:p w14:paraId="10EA0DBA" w14:textId="77777777" w:rsidR="00F16699" w:rsidRDefault="001C2247">
          <w:pPr>
            <w:pStyle w:val="TOC2"/>
            <w:rPr>
              <w:rFonts w:eastAsiaTheme="minorEastAsia" w:cstheme="minorBidi"/>
              <w:smallCaps w:val="0"/>
              <w:noProof/>
              <w:sz w:val="22"/>
              <w:szCs w:val="22"/>
            </w:rPr>
          </w:pPr>
          <w:hyperlink w:anchor="_Toc402506968" w:history="1">
            <w:r w:rsidR="00F16699" w:rsidRPr="005C1D2B">
              <w:rPr>
                <w:rStyle w:val="Hyperlink"/>
                <w:noProof/>
              </w:rPr>
              <w:t>10.2</w:t>
            </w:r>
            <w:r w:rsidR="00F16699">
              <w:rPr>
                <w:rFonts w:eastAsiaTheme="minorEastAsia" w:cstheme="minorBidi"/>
                <w:smallCaps w:val="0"/>
                <w:noProof/>
                <w:sz w:val="22"/>
                <w:szCs w:val="22"/>
              </w:rPr>
              <w:tab/>
            </w:r>
            <w:r w:rsidR="00F16699" w:rsidRPr="005C1D2B">
              <w:rPr>
                <w:rStyle w:val="Hyperlink"/>
                <w:noProof/>
              </w:rPr>
              <w:t>CHARGES</w:t>
            </w:r>
            <w:r w:rsidR="00F16699">
              <w:rPr>
                <w:noProof/>
                <w:webHidden/>
              </w:rPr>
              <w:tab/>
            </w:r>
            <w:r w:rsidR="00F16699">
              <w:rPr>
                <w:noProof/>
                <w:webHidden/>
              </w:rPr>
              <w:fldChar w:fldCharType="begin"/>
            </w:r>
            <w:r w:rsidR="00F16699">
              <w:rPr>
                <w:noProof/>
                <w:webHidden/>
              </w:rPr>
              <w:instrText xml:space="preserve"> PAGEREF _Toc402506968 \h </w:instrText>
            </w:r>
            <w:r w:rsidR="00F16699">
              <w:rPr>
                <w:noProof/>
                <w:webHidden/>
              </w:rPr>
            </w:r>
            <w:r w:rsidR="00F16699">
              <w:rPr>
                <w:noProof/>
                <w:webHidden/>
              </w:rPr>
              <w:fldChar w:fldCharType="separate"/>
            </w:r>
            <w:r w:rsidR="00C24479">
              <w:rPr>
                <w:noProof/>
                <w:webHidden/>
              </w:rPr>
              <w:t>20</w:t>
            </w:r>
            <w:r w:rsidR="00F16699">
              <w:rPr>
                <w:noProof/>
                <w:webHidden/>
              </w:rPr>
              <w:fldChar w:fldCharType="end"/>
            </w:r>
          </w:hyperlink>
        </w:p>
        <w:p w14:paraId="7E1D593B" w14:textId="77777777" w:rsidR="00F16699" w:rsidRDefault="001C2247">
          <w:pPr>
            <w:pStyle w:val="TOC2"/>
            <w:rPr>
              <w:rFonts w:eastAsiaTheme="minorEastAsia" w:cstheme="minorBidi"/>
              <w:smallCaps w:val="0"/>
              <w:noProof/>
              <w:sz w:val="22"/>
              <w:szCs w:val="22"/>
            </w:rPr>
          </w:pPr>
          <w:hyperlink w:anchor="_Toc402506969" w:history="1">
            <w:r w:rsidR="00F16699" w:rsidRPr="005C1D2B">
              <w:rPr>
                <w:rStyle w:val="Hyperlink"/>
                <w:noProof/>
              </w:rPr>
              <w:t>10.3</w:t>
            </w:r>
            <w:r w:rsidR="00F16699">
              <w:rPr>
                <w:rFonts w:eastAsiaTheme="minorEastAsia" w:cstheme="minorBidi"/>
                <w:smallCaps w:val="0"/>
                <w:noProof/>
                <w:sz w:val="22"/>
                <w:szCs w:val="22"/>
              </w:rPr>
              <w:tab/>
            </w:r>
            <w:r w:rsidR="00F16699" w:rsidRPr="005C1D2B">
              <w:rPr>
                <w:rStyle w:val="Hyperlink"/>
                <w:noProof/>
              </w:rPr>
              <w:t>USE OF PHOTOCOPIERS / PRINTERS</w:t>
            </w:r>
            <w:r w:rsidR="00F16699">
              <w:rPr>
                <w:noProof/>
                <w:webHidden/>
              </w:rPr>
              <w:tab/>
            </w:r>
            <w:r w:rsidR="00F16699">
              <w:rPr>
                <w:noProof/>
                <w:webHidden/>
              </w:rPr>
              <w:fldChar w:fldCharType="begin"/>
            </w:r>
            <w:r w:rsidR="00F16699">
              <w:rPr>
                <w:noProof/>
                <w:webHidden/>
              </w:rPr>
              <w:instrText xml:space="preserve"> PAGEREF _Toc402506969 \h </w:instrText>
            </w:r>
            <w:r w:rsidR="00F16699">
              <w:rPr>
                <w:noProof/>
                <w:webHidden/>
              </w:rPr>
            </w:r>
            <w:r w:rsidR="00F16699">
              <w:rPr>
                <w:noProof/>
                <w:webHidden/>
              </w:rPr>
              <w:fldChar w:fldCharType="separate"/>
            </w:r>
            <w:r w:rsidR="00C24479">
              <w:rPr>
                <w:noProof/>
                <w:webHidden/>
              </w:rPr>
              <w:t>20</w:t>
            </w:r>
            <w:r w:rsidR="00F16699">
              <w:rPr>
                <w:noProof/>
                <w:webHidden/>
              </w:rPr>
              <w:fldChar w:fldCharType="end"/>
            </w:r>
          </w:hyperlink>
        </w:p>
        <w:p w14:paraId="46F52345" w14:textId="77777777" w:rsidR="00F16699" w:rsidRDefault="001C2247">
          <w:pPr>
            <w:pStyle w:val="TOC1"/>
            <w:rPr>
              <w:rFonts w:eastAsiaTheme="minorEastAsia" w:cstheme="minorBidi"/>
              <w:b w:val="0"/>
              <w:bCs w:val="0"/>
              <w:caps w:val="0"/>
              <w:noProof/>
              <w:sz w:val="22"/>
              <w:szCs w:val="22"/>
            </w:rPr>
          </w:pPr>
          <w:hyperlink w:anchor="_Toc402506970" w:history="1">
            <w:r w:rsidR="00F16699" w:rsidRPr="005C1D2B">
              <w:rPr>
                <w:rStyle w:val="Hyperlink"/>
                <w:rFonts w:cs="Arial"/>
                <w:noProof/>
              </w:rPr>
              <w:t>11.</w:t>
            </w:r>
            <w:r w:rsidR="00F16699">
              <w:rPr>
                <w:rFonts w:eastAsiaTheme="minorEastAsia" w:cstheme="minorBidi"/>
                <w:b w:val="0"/>
                <w:bCs w:val="0"/>
                <w:caps w:val="0"/>
                <w:noProof/>
                <w:sz w:val="22"/>
                <w:szCs w:val="22"/>
              </w:rPr>
              <w:tab/>
            </w:r>
            <w:r w:rsidR="00F16699" w:rsidRPr="005C1D2B">
              <w:rPr>
                <w:rStyle w:val="Hyperlink"/>
                <w:rFonts w:cs="Arial"/>
                <w:noProof/>
              </w:rPr>
              <w:t>LOCKERS AND STUDY CUBICLES</w:t>
            </w:r>
            <w:r w:rsidR="00F16699">
              <w:rPr>
                <w:noProof/>
                <w:webHidden/>
              </w:rPr>
              <w:tab/>
            </w:r>
            <w:r w:rsidR="00F16699">
              <w:rPr>
                <w:noProof/>
                <w:webHidden/>
              </w:rPr>
              <w:fldChar w:fldCharType="begin"/>
            </w:r>
            <w:r w:rsidR="00F16699">
              <w:rPr>
                <w:noProof/>
                <w:webHidden/>
              </w:rPr>
              <w:instrText xml:space="preserve"> PAGEREF _Toc402506970 \h </w:instrText>
            </w:r>
            <w:r w:rsidR="00F16699">
              <w:rPr>
                <w:noProof/>
                <w:webHidden/>
              </w:rPr>
            </w:r>
            <w:r w:rsidR="00F16699">
              <w:rPr>
                <w:noProof/>
                <w:webHidden/>
              </w:rPr>
              <w:fldChar w:fldCharType="separate"/>
            </w:r>
            <w:r w:rsidR="00C24479">
              <w:rPr>
                <w:noProof/>
                <w:webHidden/>
              </w:rPr>
              <w:t>20</w:t>
            </w:r>
            <w:r w:rsidR="00F16699">
              <w:rPr>
                <w:noProof/>
                <w:webHidden/>
              </w:rPr>
              <w:fldChar w:fldCharType="end"/>
            </w:r>
          </w:hyperlink>
        </w:p>
        <w:p w14:paraId="4556EB34" w14:textId="77777777" w:rsidR="00F16699" w:rsidRDefault="001C2247">
          <w:pPr>
            <w:pStyle w:val="TOC2"/>
            <w:rPr>
              <w:rFonts w:eastAsiaTheme="minorEastAsia" w:cstheme="minorBidi"/>
              <w:smallCaps w:val="0"/>
              <w:noProof/>
              <w:sz w:val="22"/>
              <w:szCs w:val="22"/>
            </w:rPr>
          </w:pPr>
          <w:hyperlink w:anchor="_Toc402506981" w:history="1">
            <w:r w:rsidR="00F16699" w:rsidRPr="005C1D2B">
              <w:rPr>
                <w:rStyle w:val="Hyperlink"/>
                <w:noProof/>
              </w:rPr>
              <w:t>11.1</w:t>
            </w:r>
            <w:r w:rsidR="00F16699">
              <w:rPr>
                <w:rFonts w:eastAsiaTheme="minorEastAsia" w:cstheme="minorBidi"/>
                <w:smallCaps w:val="0"/>
                <w:noProof/>
                <w:sz w:val="22"/>
                <w:szCs w:val="22"/>
              </w:rPr>
              <w:tab/>
            </w:r>
            <w:r w:rsidR="00F16699" w:rsidRPr="005C1D2B">
              <w:rPr>
                <w:rStyle w:val="Hyperlink"/>
                <w:noProof/>
              </w:rPr>
              <w:t>LOCKERS</w:t>
            </w:r>
            <w:r w:rsidR="00F16699">
              <w:rPr>
                <w:noProof/>
                <w:webHidden/>
              </w:rPr>
              <w:tab/>
            </w:r>
            <w:r w:rsidR="00F16699">
              <w:rPr>
                <w:noProof/>
                <w:webHidden/>
              </w:rPr>
              <w:fldChar w:fldCharType="begin"/>
            </w:r>
            <w:r w:rsidR="00F16699">
              <w:rPr>
                <w:noProof/>
                <w:webHidden/>
              </w:rPr>
              <w:instrText xml:space="preserve"> PAGEREF _Toc402506981 \h </w:instrText>
            </w:r>
            <w:r w:rsidR="00F16699">
              <w:rPr>
                <w:noProof/>
                <w:webHidden/>
              </w:rPr>
            </w:r>
            <w:r w:rsidR="00F16699">
              <w:rPr>
                <w:noProof/>
                <w:webHidden/>
              </w:rPr>
              <w:fldChar w:fldCharType="separate"/>
            </w:r>
            <w:r w:rsidR="00C24479">
              <w:rPr>
                <w:noProof/>
                <w:webHidden/>
              </w:rPr>
              <w:t>20</w:t>
            </w:r>
            <w:r w:rsidR="00F16699">
              <w:rPr>
                <w:noProof/>
                <w:webHidden/>
              </w:rPr>
              <w:fldChar w:fldCharType="end"/>
            </w:r>
          </w:hyperlink>
        </w:p>
        <w:p w14:paraId="3289FB44" w14:textId="77777777" w:rsidR="00F16699" w:rsidRDefault="001C2247">
          <w:pPr>
            <w:pStyle w:val="TOC2"/>
            <w:rPr>
              <w:rFonts w:eastAsiaTheme="minorEastAsia" w:cstheme="minorBidi"/>
              <w:smallCaps w:val="0"/>
              <w:noProof/>
              <w:sz w:val="22"/>
              <w:szCs w:val="22"/>
            </w:rPr>
          </w:pPr>
          <w:hyperlink w:anchor="_Toc402506982" w:history="1">
            <w:r w:rsidR="00F16699" w:rsidRPr="005C1D2B">
              <w:rPr>
                <w:rStyle w:val="Hyperlink"/>
                <w:noProof/>
              </w:rPr>
              <w:t>11.2</w:t>
            </w:r>
            <w:r w:rsidR="00F16699">
              <w:rPr>
                <w:rFonts w:eastAsiaTheme="minorEastAsia" w:cstheme="minorBidi"/>
                <w:smallCaps w:val="0"/>
                <w:noProof/>
                <w:sz w:val="22"/>
                <w:szCs w:val="22"/>
              </w:rPr>
              <w:tab/>
            </w:r>
            <w:r w:rsidR="00F16699" w:rsidRPr="005C1D2B">
              <w:rPr>
                <w:rStyle w:val="Hyperlink"/>
                <w:noProof/>
              </w:rPr>
              <w:t>STUDY CUBICLES</w:t>
            </w:r>
            <w:r w:rsidR="00F16699">
              <w:rPr>
                <w:noProof/>
                <w:webHidden/>
              </w:rPr>
              <w:tab/>
            </w:r>
            <w:r w:rsidR="00F16699">
              <w:rPr>
                <w:noProof/>
                <w:webHidden/>
              </w:rPr>
              <w:fldChar w:fldCharType="begin"/>
            </w:r>
            <w:r w:rsidR="00F16699">
              <w:rPr>
                <w:noProof/>
                <w:webHidden/>
              </w:rPr>
              <w:instrText xml:space="preserve"> PAGEREF _Toc402506982 \h </w:instrText>
            </w:r>
            <w:r w:rsidR="00F16699">
              <w:rPr>
                <w:noProof/>
                <w:webHidden/>
              </w:rPr>
            </w:r>
            <w:r w:rsidR="00F16699">
              <w:rPr>
                <w:noProof/>
                <w:webHidden/>
              </w:rPr>
              <w:fldChar w:fldCharType="separate"/>
            </w:r>
            <w:r w:rsidR="00C24479">
              <w:rPr>
                <w:noProof/>
                <w:webHidden/>
              </w:rPr>
              <w:t>20</w:t>
            </w:r>
            <w:r w:rsidR="00F16699">
              <w:rPr>
                <w:noProof/>
                <w:webHidden/>
              </w:rPr>
              <w:fldChar w:fldCharType="end"/>
            </w:r>
          </w:hyperlink>
        </w:p>
        <w:p w14:paraId="72791D37" w14:textId="77777777" w:rsidR="00F16699" w:rsidRDefault="001C2247">
          <w:pPr>
            <w:pStyle w:val="TOC2"/>
            <w:rPr>
              <w:rFonts w:eastAsiaTheme="minorEastAsia" w:cstheme="minorBidi"/>
              <w:smallCaps w:val="0"/>
              <w:noProof/>
              <w:sz w:val="22"/>
              <w:szCs w:val="22"/>
            </w:rPr>
          </w:pPr>
          <w:hyperlink w:anchor="_Toc402506983" w:history="1">
            <w:r w:rsidR="00F16699" w:rsidRPr="005C1D2B">
              <w:rPr>
                <w:rStyle w:val="Hyperlink"/>
                <w:noProof/>
              </w:rPr>
              <w:t>11.3</w:t>
            </w:r>
            <w:r w:rsidR="00F16699">
              <w:rPr>
                <w:rFonts w:eastAsiaTheme="minorEastAsia" w:cstheme="minorBidi"/>
                <w:smallCaps w:val="0"/>
                <w:noProof/>
                <w:sz w:val="22"/>
                <w:szCs w:val="22"/>
              </w:rPr>
              <w:tab/>
            </w:r>
            <w:r w:rsidR="00F16699" w:rsidRPr="005C1D2B">
              <w:rPr>
                <w:rStyle w:val="Hyperlink"/>
                <w:noProof/>
              </w:rPr>
              <w:t>LOST KEYS</w:t>
            </w:r>
            <w:r w:rsidR="00F16699">
              <w:rPr>
                <w:noProof/>
                <w:webHidden/>
              </w:rPr>
              <w:tab/>
            </w:r>
            <w:r w:rsidR="00F16699">
              <w:rPr>
                <w:noProof/>
                <w:webHidden/>
              </w:rPr>
              <w:fldChar w:fldCharType="begin"/>
            </w:r>
            <w:r w:rsidR="00F16699">
              <w:rPr>
                <w:noProof/>
                <w:webHidden/>
              </w:rPr>
              <w:instrText xml:space="preserve"> PAGEREF _Toc402506983 \h </w:instrText>
            </w:r>
            <w:r w:rsidR="00F16699">
              <w:rPr>
                <w:noProof/>
                <w:webHidden/>
              </w:rPr>
            </w:r>
            <w:r w:rsidR="00F16699">
              <w:rPr>
                <w:noProof/>
                <w:webHidden/>
              </w:rPr>
              <w:fldChar w:fldCharType="separate"/>
            </w:r>
            <w:r w:rsidR="00C24479">
              <w:rPr>
                <w:noProof/>
                <w:webHidden/>
              </w:rPr>
              <w:t>21</w:t>
            </w:r>
            <w:r w:rsidR="00F16699">
              <w:rPr>
                <w:noProof/>
                <w:webHidden/>
              </w:rPr>
              <w:fldChar w:fldCharType="end"/>
            </w:r>
          </w:hyperlink>
        </w:p>
        <w:p w14:paraId="2B62CC0E" w14:textId="77777777" w:rsidR="00F16699" w:rsidRDefault="001C2247">
          <w:pPr>
            <w:pStyle w:val="TOC1"/>
            <w:rPr>
              <w:rFonts w:eastAsiaTheme="minorEastAsia" w:cstheme="minorBidi"/>
              <w:b w:val="0"/>
              <w:bCs w:val="0"/>
              <w:caps w:val="0"/>
              <w:noProof/>
              <w:sz w:val="22"/>
              <w:szCs w:val="22"/>
            </w:rPr>
          </w:pPr>
          <w:hyperlink w:anchor="_Toc402506984" w:history="1">
            <w:r w:rsidR="00F16699" w:rsidRPr="005C1D2B">
              <w:rPr>
                <w:rStyle w:val="Hyperlink"/>
                <w:rFonts w:cs="Arial"/>
                <w:noProof/>
              </w:rPr>
              <w:t>12.</w:t>
            </w:r>
            <w:r w:rsidR="00F16699">
              <w:rPr>
                <w:rFonts w:eastAsiaTheme="minorEastAsia" w:cstheme="minorBidi"/>
                <w:b w:val="0"/>
                <w:bCs w:val="0"/>
                <w:caps w:val="0"/>
                <w:noProof/>
                <w:sz w:val="22"/>
                <w:szCs w:val="22"/>
              </w:rPr>
              <w:tab/>
            </w:r>
            <w:r w:rsidR="00F16699" w:rsidRPr="005C1D2B">
              <w:rPr>
                <w:rStyle w:val="Hyperlink"/>
                <w:rFonts w:cs="Arial"/>
                <w:noProof/>
              </w:rPr>
              <w:t>SPECIAL NEEDS STUDENTS</w:t>
            </w:r>
            <w:r w:rsidR="00F16699">
              <w:rPr>
                <w:noProof/>
                <w:webHidden/>
              </w:rPr>
              <w:tab/>
            </w:r>
            <w:r w:rsidR="00F16699">
              <w:rPr>
                <w:noProof/>
                <w:webHidden/>
              </w:rPr>
              <w:fldChar w:fldCharType="begin"/>
            </w:r>
            <w:r w:rsidR="00F16699">
              <w:rPr>
                <w:noProof/>
                <w:webHidden/>
              </w:rPr>
              <w:instrText xml:space="preserve"> PAGEREF _Toc402506984 \h </w:instrText>
            </w:r>
            <w:r w:rsidR="00F16699">
              <w:rPr>
                <w:noProof/>
                <w:webHidden/>
              </w:rPr>
            </w:r>
            <w:r w:rsidR="00F16699">
              <w:rPr>
                <w:noProof/>
                <w:webHidden/>
              </w:rPr>
              <w:fldChar w:fldCharType="separate"/>
            </w:r>
            <w:r w:rsidR="00C24479">
              <w:rPr>
                <w:noProof/>
                <w:webHidden/>
              </w:rPr>
              <w:t>21</w:t>
            </w:r>
            <w:r w:rsidR="00F16699">
              <w:rPr>
                <w:noProof/>
                <w:webHidden/>
              </w:rPr>
              <w:fldChar w:fldCharType="end"/>
            </w:r>
          </w:hyperlink>
        </w:p>
        <w:p w14:paraId="083AFF58" w14:textId="77777777" w:rsidR="00F16699" w:rsidRDefault="001C2247">
          <w:pPr>
            <w:pStyle w:val="TOC1"/>
            <w:rPr>
              <w:rFonts w:eastAsiaTheme="minorEastAsia" w:cstheme="minorBidi"/>
              <w:b w:val="0"/>
              <w:bCs w:val="0"/>
              <w:caps w:val="0"/>
              <w:noProof/>
              <w:sz w:val="22"/>
              <w:szCs w:val="22"/>
            </w:rPr>
          </w:pPr>
          <w:hyperlink w:anchor="_Toc402506985" w:history="1">
            <w:r w:rsidR="00F16699" w:rsidRPr="005C1D2B">
              <w:rPr>
                <w:rStyle w:val="Hyperlink"/>
                <w:rFonts w:cs="Arial"/>
                <w:noProof/>
              </w:rPr>
              <w:t>13.</w:t>
            </w:r>
            <w:r w:rsidR="00F16699">
              <w:rPr>
                <w:rFonts w:eastAsiaTheme="minorEastAsia" w:cstheme="minorBidi"/>
                <w:b w:val="0"/>
                <w:bCs w:val="0"/>
                <w:caps w:val="0"/>
                <w:noProof/>
                <w:sz w:val="22"/>
                <w:szCs w:val="22"/>
              </w:rPr>
              <w:tab/>
            </w:r>
            <w:r w:rsidR="00F16699" w:rsidRPr="005C1D2B">
              <w:rPr>
                <w:rStyle w:val="Hyperlink"/>
                <w:rFonts w:cs="Arial"/>
                <w:noProof/>
              </w:rPr>
              <w:t>OFF CAMPUS STUDENTS</w:t>
            </w:r>
            <w:r w:rsidR="00F16699">
              <w:rPr>
                <w:noProof/>
                <w:webHidden/>
              </w:rPr>
              <w:tab/>
            </w:r>
            <w:r w:rsidR="00F16699">
              <w:rPr>
                <w:noProof/>
                <w:webHidden/>
              </w:rPr>
              <w:fldChar w:fldCharType="begin"/>
            </w:r>
            <w:r w:rsidR="00F16699">
              <w:rPr>
                <w:noProof/>
                <w:webHidden/>
              </w:rPr>
              <w:instrText xml:space="preserve"> PAGEREF _Toc402506985 \h </w:instrText>
            </w:r>
            <w:r w:rsidR="00F16699">
              <w:rPr>
                <w:noProof/>
                <w:webHidden/>
              </w:rPr>
            </w:r>
            <w:r w:rsidR="00F16699">
              <w:rPr>
                <w:noProof/>
                <w:webHidden/>
              </w:rPr>
              <w:fldChar w:fldCharType="separate"/>
            </w:r>
            <w:r w:rsidR="00C24479">
              <w:rPr>
                <w:noProof/>
                <w:webHidden/>
              </w:rPr>
              <w:t>21</w:t>
            </w:r>
            <w:r w:rsidR="00F16699">
              <w:rPr>
                <w:noProof/>
                <w:webHidden/>
              </w:rPr>
              <w:fldChar w:fldCharType="end"/>
            </w:r>
          </w:hyperlink>
        </w:p>
        <w:p w14:paraId="5A6286AB" w14:textId="77777777" w:rsidR="00F16699" w:rsidRDefault="001C2247">
          <w:pPr>
            <w:pStyle w:val="TOC2"/>
            <w:rPr>
              <w:rFonts w:eastAsiaTheme="minorEastAsia" w:cstheme="minorBidi"/>
              <w:smallCaps w:val="0"/>
              <w:noProof/>
              <w:sz w:val="22"/>
              <w:szCs w:val="22"/>
            </w:rPr>
          </w:pPr>
          <w:hyperlink w:anchor="_Toc402506988" w:history="1">
            <w:r w:rsidR="00F16699" w:rsidRPr="005C1D2B">
              <w:rPr>
                <w:rStyle w:val="Hyperlink"/>
                <w:noProof/>
              </w:rPr>
              <w:t>13.1</w:t>
            </w:r>
            <w:r w:rsidR="00F16699">
              <w:rPr>
                <w:rFonts w:eastAsiaTheme="minorEastAsia" w:cstheme="minorBidi"/>
                <w:smallCaps w:val="0"/>
                <w:noProof/>
                <w:sz w:val="22"/>
                <w:szCs w:val="22"/>
              </w:rPr>
              <w:tab/>
            </w:r>
            <w:r w:rsidR="00F16699" w:rsidRPr="005C1D2B">
              <w:rPr>
                <w:rStyle w:val="Hyperlink"/>
                <w:noProof/>
              </w:rPr>
              <w:t>BORROWING</w:t>
            </w:r>
            <w:r w:rsidR="00F16699">
              <w:rPr>
                <w:noProof/>
                <w:webHidden/>
              </w:rPr>
              <w:tab/>
            </w:r>
            <w:r w:rsidR="00F16699">
              <w:rPr>
                <w:noProof/>
                <w:webHidden/>
              </w:rPr>
              <w:fldChar w:fldCharType="begin"/>
            </w:r>
            <w:r w:rsidR="00F16699">
              <w:rPr>
                <w:noProof/>
                <w:webHidden/>
              </w:rPr>
              <w:instrText xml:space="preserve"> PAGEREF _Toc402506988 \h </w:instrText>
            </w:r>
            <w:r w:rsidR="00F16699">
              <w:rPr>
                <w:noProof/>
                <w:webHidden/>
              </w:rPr>
            </w:r>
            <w:r w:rsidR="00F16699">
              <w:rPr>
                <w:noProof/>
                <w:webHidden/>
              </w:rPr>
              <w:fldChar w:fldCharType="separate"/>
            </w:r>
            <w:r w:rsidR="00C24479">
              <w:rPr>
                <w:noProof/>
                <w:webHidden/>
              </w:rPr>
              <w:t>21</w:t>
            </w:r>
            <w:r w:rsidR="00F16699">
              <w:rPr>
                <w:noProof/>
                <w:webHidden/>
              </w:rPr>
              <w:fldChar w:fldCharType="end"/>
            </w:r>
          </w:hyperlink>
        </w:p>
        <w:p w14:paraId="10D534B3" w14:textId="77777777" w:rsidR="00F16699" w:rsidRDefault="001C2247">
          <w:pPr>
            <w:pStyle w:val="TOC3"/>
            <w:rPr>
              <w:rFonts w:eastAsiaTheme="minorEastAsia" w:cstheme="minorBidi"/>
              <w:i w:val="0"/>
              <w:iCs w:val="0"/>
              <w:noProof/>
              <w:sz w:val="22"/>
              <w:szCs w:val="22"/>
            </w:rPr>
          </w:pPr>
          <w:hyperlink w:anchor="_Toc402506989" w:history="1">
            <w:r w:rsidR="00F16699" w:rsidRPr="005C1D2B">
              <w:rPr>
                <w:rStyle w:val="Hyperlink"/>
                <w:noProof/>
              </w:rPr>
              <w:t>13.1.1</w:t>
            </w:r>
            <w:r w:rsidR="00F16699">
              <w:rPr>
                <w:rFonts w:eastAsiaTheme="minorEastAsia" w:cstheme="minorBidi"/>
                <w:i w:val="0"/>
                <w:iCs w:val="0"/>
                <w:noProof/>
                <w:sz w:val="22"/>
                <w:szCs w:val="22"/>
              </w:rPr>
              <w:tab/>
            </w:r>
            <w:r w:rsidR="00F16699" w:rsidRPr="005C1D2B">
              <w:rPr>
                <w:rStyle w:val="Hyperlink"/>
                <w:noProof/>
              </w:rPr>
              <w:t>NUMBER OF ITEMS AND LOAN PERIODS</w:t>
            </w:r>
            <w:r w:rsidR="00F16699">
              <w:rPr>
                <w:noProof/>
                <w:webHidden/>
              </w:rPr>
              <w:tab/>
            </w:r>
            <w:r w:rsidR="00F16699">
              <w:rPr>
                <w:noProof/>
                <w:webHidden/>
              </w:rPr>
              <w:fldChar w:fldCharType="begin"/>
            </w:r>
            <w:r w:rsidR="00F16699">
              <w:rPr>
                <w:noProof/>
                <w:webHidden/>
              </w:rPr>
              <w:instrText xml:space="preserve"> PAGEREF _Toc402506989 \h </w:instrText>
            </w:r>
            <w:r w:rsidR="00F16699">
              <w:rPr>
                <w:noProof/>
                <w:webHidden/>
              </w:rPr>
            </w:r>
            <w:r w:rsidR="00F16699">
              <w:rPr>
                <w:noProof/>
                <w:webHidden/>
              </w:rPr>
              <w:fldChar w:fldCharType="separate"/>
            </w:r>
            <w:r w:rsidR="00C24479">
              <w:rPr>
                <w:noProof/>
                <w:webHidden/>
              </w:rPr>
              <w:t>22</w:t>
            </w:r>
            <w:r w:rsidR="00F16699">
              <w:rPr>
                <w:noProof/>
                <w:webHidden/>
              </w:rPr>
              <w:fldChar w:fldCharType="end"/>
            </w:r>
          </w:hyperlink>
        </w:p>
        <w:p w14:paraId="5E53840D" w14:textId="77777777" w:rsidR="00F16699" w:rsidRDefault="001C2247">
          <w:pPr>
            <w:pStyle w:val="TOC2"/>
            <w:rPr>
              <w:rFonts w:eastAsiaTheme="minorEastAsia" w:cstheme="minorBidi"/>
              <w:smallCaps w:val="0"/>
              <w:noProof/>
              <w:sz w:val="22"/>
              <w:szCs w:val="22"/>
            </w:rPr>
          </w:pPr>
          <w:hyperlink w:anchor="_Toc402506990" w:history="1">
            <w:r w:rsidR="00F16699" w:rsidRPr="005C1D2B">
              <w:rPr>
                <w:rStyle w:val="Hyperlink"/>
                <w:noProof/>
              </w:rPr>
              <w:t>13.2</w:t>
            </w:r>
            <w:r w:rsidR="00F16699">
              <w:rPr>
                <w:rFonts w:eastAsiaTheme="minorEastAsia" w:cstheme="minorBidi"/>
                <w:smallCaps w:val="0"/>
                <w:noProof/>
                <w:sz w:val="22"/>
                <w:szCs w:val="22"/>
              </w:rPr>
              <w:tab/>
            </w:r>
            <w:r w:rsidR="00F16699" w:rsidRPr="005C1D2B">
              <w:rPr>
                <w:rStyle w:val="Hyperlink"/>
                <w:noProof/>
              </w:rPr>
              <w:t>RENEWALS</w:t>
            </w:r>
            <w:r w:rsidR="00F16699">
              <w:rPr>
                <w:noProof/>
                <w:webHidden/>
              </w:rPr>
              <w:tab/>
            </w:r>
            <w:r w:rsidR="00F16699">
              <w:rPr>
                <w:noProof/>
                <w:webHidden/>
              </w:rPr>
              <w:fldChar w:fldCharType="begin"/>
            </w:r>
            <w:r w:rsidR="00F16699">
              <w:rPr>
                <w:noProof/>
                <w:webHidden/>
              </w:rPr>
              <w:instrText xml:space="preserve"> PAGEREF _Toc402506990 \h </w:instrText>
            </w:r>
            <w:r w:rsidR="00F16699">
              <w:rPr>
                <w:noProof/>
                <w:webHidden/>
              </w:rPr>
            </w:r>
            <w:r w:rsidR="00F16699">
              <w:rPr>
                <w:noProof/>
                <w:webHidden/>
              </w:rPr>
              <w:fldChar w:fldCharType="separate"/>
            </w:r>
            <w:r w:rsidR="00C24479">
              <w:rPr>
                <w:noProof/>
                <w:webHidden/>
              </w:rPr>
              <w:t>22</w:t>
            </w:r>
            <w:r w:rsidR="00F16699">
              <w:rPr>
                <w:noProof/>
                <w:webHidden/>
              </w:rPr>
              <w:fldChar w:fldCharType="end"/>
            </w:r>
          </w:hyperlink>
        </w:p>
        <w:p w14:paraId="44FDDC6F" w14:textId="77777777" w:rsidR="00F16699" w:rsidRDefault="001C2247">
          <w:pPr>
            <w:pStyle w:val="TOC2"/>
            <w:rPr>
              <w:rFonts w:eastAsiaTheme="minorEastAsia" w:cstheme="minorBidi"/>
              <w:smallCaps w:val="0"/>
              <w:noProof/>
              <w:sz w:val="22"/>
              <w:szCs w:val="22"/>
            </w:rPr>
          </w:pPr>
          <w:hyperlink w:anchor="_Toc402506991" w:history="1">
            <w:r w:rsidR="00F16699" w:rsidRPr="005C1D2B">
              <w:rPr>
                <w:rStyle w:val="Hyperlink"/>
                <w:noProof/>
              </w:rPr>
              <w:t>13.3</w:t>
            </w:r>
            <w:r w:rsidR="00F16699">
              <w:rPr>
                <w:rFonts w:eastAsiaTheme="minorEastAsia" w:cstheme="minorBidi"/>
                <w:smallCaps w:val="0"/>
                <w:noProof/>
                <w:sz w:val="22"/>
                <w:szCs w:val="22"/>
              </w:rPr>
              <w:tab/>
            </w:r>
            <w:r w:rsidR="00F16699" w:rsidRPr="005C1D2B">
              <w:rPr>
                <w:rStyle w:val="Hyperlink"/>
                <w:noProof/>
              </w:rPr>
              <w:t>RETURN OF LIBRARY MATERIAL</w:t>
            </w:r>
            <w:r w:rsidR="00F16699">
              <w:rPr>
                <w:noProof/>
                <w:webHidden/>
              </w:rPr>
              <w:tab/>
            </w:r>
            <w:r w:rsidR="00F16699">
              <w:rPr>
                <w:noProof/>
                <w:webHidden/>
              </w:rPr>
              <w:fldChar w:fldCharType="begin"/>
            </w:r>
            <w:r w:rsidR="00F16699">
              <w:rPr>
                <w:noProof/>
                <w:webHidden/>
              </w:rPr>
              <w:instrText xml:space="preserve"> PAGEREF _Toc402506991 \h </w:instrText>
            </w:r>
            <w:r w:rsidR="00F16699">
              <w:rPr>
                <w:noProof/>
                <w:webHidden/>
              </w:rPr>
            </w:r>
            <w:r w:rsidR="00F16699">
              <w:rPr>
                <w:noProof/>
                <w:webHidden/>
              </w:rPr>
              <w:fldChar w:fldCharType="separate"/>
            </w:r>
            <w:r w:rsidR="00C24479">
              <w:rPr>
                <w:noProof/>
                <w:webHidden/>
              </w:rPr>
              <w:t>23</w:t>
            </w:r>
            <w:r w:rsidR="00F16699">
              <w:rPr>
                <w:noProof/>
                <w:webHidden/>
              </w:rPr>
              <w:fldChar w:fldCharType="end"/>
            </w:r>
          </w:hyperlink>
        </w:p>
        <w:p w14:paraId="59FE75E0" w14:textId="77777777" w:rsidR="00F16699" w:rsidRDefault="001C2247">
          <w:pPr>
            <w:pStyle w:val="TOC2"/>
            <w:rPr>
              <w:rFonts w:eastAsiaTheme="minorEastAsia" w:cstheme="minorBidi"/>
              <w:smallCaps w:val="0"/>
              <w:noProof/>
              <w:sz w:val="22"/>
              <w:szCs w:val="22"/>
            </w:rPr>
          </w:pPr>
          <w:hyperlink w:anchor="_Toc402506992" w:history="1">
            <w:r w:rsidR="00F16699" w:rsidRPr="005C1D2B">
              <w:rPr>
                <w:rStyle w:val="Hyperlink"/>
                <w:noProof/>
              </w:rPr>
              <w:t>13.4</w:t>
            </w:r>
            <w:r w:rsidR="00F16699">
              <w:rPr>
                <w:rFonts w:eastAsiaTheme="minorEastAsia" w:cstheme="minorBidi"/>
                <w:smallCaps w:val="0"/>
                <w:noProof/>
                <w:sz w:val="22"/>
                <w:szCs w:val="22"/>
              </w:rPr>
              <w:tab/>
            </w:r>
            <w:r w:rsidR="00F16699" w:rsidRPr="005C1D2B">
              <w:rPr>
                <w:rStyle w:val="Hyperlink"/>
                <w:noProof/>
              </w:rPr>
              <w:t>OVERDUE / LOST CHARGES</w:t>
            </w:r>
            <w:r w:rsidR="00F16699">
              <w:rPr>
                <w:noProof/>
                <w:webHidden/>
              </w:rPr>
              <w:tab/>
            </w:r>
            <w:r w:rsidR="00F16699">
              <w:rPr>
                <w:noProof/>
                <w:webHidden/>
              </w:rPr>
              <w:fldChar w:fldCharType="begin"/>
            </w:r>
            <w:r w:rsidR="00F16699">
              <w:rPr>
                <w:noProof/>
                <w:webHidden/>
              </w:rPr>
              <w:instrText xml:space="preserve"> PAGEREF _Toc402506992 \h </w:instrText>
            </w:r>
            <w:r w:rsidR="00F16699">
              <w:rPr>
                <w:noProof/>
                <w:webHidden/>
              </w:rPr>
            </w:r>
            <w:r w:rsidR="00F16699">
              <w:rPr>
                <w:noProof/>
                <w:webHidden/>
              </w:rPr>
              <w:fldChar w:fldCharType="separate"/>
            </w:r>
            <w:r w:rsidR="00C24479">
              <w:rPr>
                <w:noProof/>
                <w:webHidden/>
              </w:rPr>
              <w:t>23</w:t>
            </w:r>
            <w:r w:rsidR="00F16699">
              <w:rPr>
                <w:noProof/>
                <w:webHidden/>
              </w:rPr>
              <w:fldChar w:fldCharType="end"/>
            </w:r>
          </w:hyperlink>
        </w:p>
        <w:p w14:paraId="11FCED44" w14:textId="77777777" w:rsidR="00F16699" w:rsidRDefault="001C2247">
          <w:pPr>
            <w:pStyle w:val="TOC2"/>
            <w:rPr>
              <w:rFonts w:eastAsiaTheme="minorEastAsia" w:cstheme="minorBidi"/>
              <w:smallCaps w:val="0"/>
              <w:noProof/>
              <w:sz w:val="22"/>
              <w:szCs w:val="22"/>
            </w:rPr>
          </w:pPr>
          <w:hyperlink w:anchor="_Toc402506993" w:history="1">
            <w:r w:rsidR="00F16699" w:rsidRPr="005C1D2B">
              <w:rPr>
                <w:rStyle w:val="Hyperlink"/>
                <w:noProof/>
              </w:rPr>
              <w:t>13.5</w:t>
            </w:r>
            <w:r w:rsidR="00F16699">
              <w:rPr>
                <w:rFonts w:eastAsiaTheme="minorEastAsia" w:cstheme="minorBidi"/>
                <w:smallCaps w:val="0"/>
                <w:noProof/>
                <w:sz w:val="22"/>
                <w:szCs w:val="22"/>
              </w:rPr>
              <w:tab/>
            </w:r>
            <w:r w:rsidR="00F16699" w:rsidRPr="005C1D2B">
              <w:rPr>
                <w:rStyle w:val="Hyperlink"/>
                <w:noProof/>
              </w:rPr>
              <w:t>RESERVATIONS</w:t>
            </w:r>
            <w:r w:rsidR="00F16699">
              <w:rPr>
                <w:noProof/>
                <w:webHidden/>
              </w:rPr>
              <w:tab/>
            </w:r>
            <w:r w:rsidR="00F16699">
              <w:rPr>
                <w:noProof/>
                <w:webHidden/>
              </w:rPr>
              <w:fldChar w:fldCharType="begin"/>
            </w:r>
            <w:r w:rsidR="00F16699">
              <w:rPr>
                <w:noProof/>
                <w:webHidden/>
              </w:rPr>
              <w:instrText xml:space="preserve"> PAGEREF _Toc402506993 \h </w:instrText>
            </w:r>
            <w:r w:rsidR="00F16699">
              <w:rPr>
                <w:noProof/>
                <w:webHidden/>
              </w:rPr>
            </w:r>
            <w:r w:rsidR="00F16699">
              <w:rPr>
                <w:noProof/>
                <w:webHidden/>
              </w:rPr>
              <w:fldChar w:fldCharType="separate"/>
            </w:r>
            <w:r w:rsidR="00C24479">
              <w:rPr>
                <w:noProof/>
                <w:webHidden/>
              </w:rPr>
              <w:t>23</w:t>
            </w:r>
            <w:r w:rsidR="00F16699">
              <w:rPr>
                <w:noProof/>
                <w:webHidden/>
              </w:rPr>
              <w:fldChar w:fldCharType="end"/>
            </w:r>
          </w:hyperlink>
        </w:p>
        <w:p w14:paraId="2F2709D8" w14:textId="77777777" w:rsidR="00F16699" w:rsidRDefault="001C2247">
          <w:pPr>
            <w:pStyle w:val="TOC2"/>
            <w:rPr>
              <w:rFonts w:eastAsiaTheme="minorEastAsia" w:cstheme="minorBidi"/>
              <w:smallCaps w:val="0"/>
              <w:noProof/>
              <w:sz w:val="22"/>
              <w:szCs w:val="22"/>
            </w:rPr>
          </w:pPr>
          <w:hyperlink w:anchor="_Toc402506994" w:history="1">
            <w:r w:rsidR="00F16699" w:rsidRPr="005C1D2B">
              <w:rPr>
                <w:rStyle w:val="Hyperlink"/>
                <w:noProof/>
              </w:rPr>
              <w:t>13.6</w:t>
            </w:r>
            <w:r w:rsidR="00F16699">
              <w:rPr>
                <w:rFonts w:eastAsiaTheme="minorEastAsia" w:cstheme="minorBidi"/>
                <w:smallCaps w:val="0"/>
                <w:noProof/>
                <w:sz w:val="22"/>
                <w:szCs w:val="22"/>
              </w:rPr>
              <w:tab/>
            </w:r>
            <w:r w:rsidR="00F16699" w:rsidRPr="005C1D2B">
              <w:rPr>
                <w:rStyle w:val="Hyperlink"/>
                <w:noProof/>
              </w:rPr>
              <w:t>INTERLIBRARY LOANS</w:t>
            </w:r>
            <w:r w:rsidR="00F16699">
              <w:rPr>
                <w:noProof/>
                <w:webHidden/>
              </w:rPr>
              <w:tab/>
            </w:r>
            <w:r w:rsidR="00F16699">
              <w:rPr>
                <w:noProof/>
                <w:webHidden/>
              </w:rPr>
              <w:fldChar w:fldCharType="begin"/>
            </w:r>
            <w:r w:rsidR="00F16699">
              <w:rPr>
                <w:noProof/>
                <w:webHidden/>
              </w:rPr>
              <w:instrText xml:space="preserve"> PAGEREF _Toc402506994 \h </w:instrText>
            </w:r>
            <w:r w:rsidR="00F16699">
              <w:rPr>
                <w:noProof/>
                <w:webHidden/>
              </w:rPr>
            </w:r>
            <w:r w:rsidR="00F16699">
              <w:rPr>
                <w:noProof/>
                <w:webHidden/>
              </w:rPr>
              <w:fldChar w:fldCharType="separate"/>
            </w:r>
            <w:r w:rsidR="00C24479">
              <w:rPr>
                <w:noProof/>
                <w:webHidden/>
              </w:rPr>
              <w:t>23</w:t>
            </w:r>
            <w:r w:rsidR="00F16699">
              <w:rPr>
                <w:noProof/>
                <w:webHidden/>
              </w:rPr>
              <w:fldChar w:fldCharType="end"/>
            </w:r>
          </w:hyperlink>
        </w:p>
        <w:p w14:paraId="07B16988" w14:textId="77777777" w:rsidR="00F16699" w:rsidRDefault="001C2247">
          <w:pPr>
            <w:pStyle w:val="TOC3"/>
            <w:rPr>
              <w:rFonts w:eastAsiaTheme="minorEastAsia" w:cstheme="minorBidi"/>
              <w:i w:val="0"/>
              <w:iCs w:val="0"/>
              <w:noProof/>
              <w:sz w:val="22"/>
              <w:szCs w:val="22"/>
            </w:rPr>
          </w:pPr>
          <w:hyperlink w:anchor="_Toc402506995" w:history="1">
            <w:r w:rsidR="00F16699" w:rsidRPr="005C1D2B">
              <w:rPr>
                <w:rStyle w:val="Hyperlink"/>
                <w:noProof/>
              </w:rPr>
              <w:t>13.6.1</w:t>
            </w:r>
            <w:r w:rsidR="00F16699">
              <w:rPr>
                <w:rFonts w:eastAsiaTheme="minorEastAsia" w:cstheme="minorBidi"/>
                <w:i w:val="0"/>
                <w:iCs w:val="0"/>
                <w:noProof/>
                <w:sz w:val="22"/>
                <w:szCs w:val="22"/>
              </w:rPr>
              <w:tab/>
            </w:r>
            <w:r w:rsidR="00F16699" w:rsidRPr="005C1D2B">
              <w:rPr>
                <w:rStyle w:val="Hyperlink"/>
                <w:noProof/>
              </w:rPr>
              <w:t>PHOTOCOPIES</w:t>
            </w:r>
            <w:r w:rsidR="00F16699">
              <w:rPr>
                <w:noProof/>
                <w:webHidden/>
              </w:rPr>
              <w:tab/>
            </w:r>
            <w:r w:rsidR="00F16699">
              <w:rPr>
                <w:noProof/>
                <w:webHidden/>
              </w:rPr>
              <w:fldChar w:fldCharType="begin"/>
            </w:r>
            <w:r w:rsidR="00F16699">
              <w:rPr>
                <w:noProof/>
                <w:webHidden/>
              </w:rPr>
              <w:instrText xml:space="preserve"> PAGEREF _Toc402506995 \h </w:instrText>
            </w:r>
            <w:r w:rsidR="00F16699">
              <w:rPr>
                <w:noProof/>
                <w:webHidden/>
              </w:rPr>
            </w:r>
            <w:r w:rsidR="00F16699">
              <w:rPr>
                <w:noProof/>
                <w:webHidden/>
              </w:rPr>
              <w:fldChar w:fldCharType="separate"/>
            </w:r>
            <w:r w:rsidR="00C24479">
              <w:rPr>
                <w:noProof/>
                <w:webHidden/>
              </w:rPr>
              <w:t>24</w:t>
            </w:r>
            <w:r w:rsidR="00F16699">
              <w:rPr>
                <w:noProof/>
                <w:webHidden/>
              </w:rPr>
              <w:fldChar w:fldCharType="end"/>
            </w:r>
          </w:hyperlink>
        </w:p>
        <w:p w14:paraId="3C2A3383" w14:textId="77777777" w:rsidR="00F16699" w:rsidRDefault="001C2247">
          <w:pPr>
            <w:pStyle w:val="TOC2"/>
            <w:rPr>
              <w:rFonts w:eastAsiaTheme="minorEastAsia" w:cstheme="minorBidi"/>
              <w:smallCaps w:val="0"/>
              <w:noProof/>
              <w:sz w:val="22"/>
              <w:szCs w:val="22"/>
            </w:rPr>
          </w:pPr>
          <w:hyperlink w:anchor="_Toc402506996" w:history="1">
            <w:r w:rsidR="00F16699" w:rsidRPr="005C1D2B">
              <w:rPr>
                <w:rStyle w:val="Hyperlink"/>
                <w:noProof/>
              </w:rPr>
              <w:t>13.7</w:t>
            </w:r>
            <w:r w:rsidR="00F16699">
              <w:rPr>
                <w:rFonts w:eastAsiaTheme="minorEastAsia" w:cstheme="minorBidi"/>
                <w:smallCaps w:val="0"/>
                <w:noProof/>
                <w:sz w:val="22"/>
                <w:szCs w:val="22"/>
              </w:rPr>
              <w:tab/>
            </w:r>
            <w:r w:rsidR="00F16699" w:rsidRPr="005C1D2B">
              <w:rPr>
                <w:rStyle w:val="Hyperlink"/>
                <w:noProof/>
              </w:rPr>
              <w:t>INFORMATION AND TRAINING SERVICES</w:t>
            </w:r>
            <w:r w:rsidR="00F16699">
              <w:rPr>
                <w:noProof/>
                <w:webHidden/>
              </w:rPr>
              <w:tab/>
            </w:r>
            <w:r w:rsidR="00F16699">
              <w:rPr>
                <w:noProof/>
                <w:webHidden/>
              </w:rPr>
              <w:fldChar w:fldCharType="begin"/>
            </w:r>
            <w:r w:rsidR="00F16699">
              <w:rPr>
                <w:noProof/>
                <w:webHidden/>
              </w:rPr>
              <w:instrText xml:space="preserve"> PAGEREF _Toc402506996 \h </w:instrText>
            </w:r>
            <w:r w:rsidR="00F16699">
              <w:rPr>
                <w:noProof/>
                <w:webHidden/>
              </w:rPr>
            </w:r>
            <w:r w:rsidR="00F16699">
              <w:rPr>
                <w:noProof/>
                <w:webHidden/>
              </w:rPr>
              <w:fldChar w:fldCharType="separate"/>
            </w:r>
            <w:r w:rsidR="00C24479">
              <w:rPr>
                <w:noProof/>
                <w:webHidden/>
              </w:rPr>
              <w:t>24</w:t>
            </w:r>
            <w:r w:rsidR="00F16699">
              <w:rPr>
                <w:noProof/>
                <w:webHidden/>
              </w:rPr>
              <w:fldChar w:fldCharType="end"/>
            </w:r>
          </w:hyperlink>
        </w:p>
        <w:p w14:paraId="3A070FC4" w14:textId="77777777" w:rsidR="00F16699" w:rsidRDefault="001C2247">
          <w:pPr>
            <w:pStyle w:val="TOC1"/>
            <w:rPr>
              <w:rFonts w:eastAsiaTheme="minorEastAsia" w:cstheme="minorBidi"/>
              <w:b w:val="0"/>
              <w:bCs w:val="0"/>
              <w:caps w:val="0"/>
              <w:noProof/>
              <w:sz w:val="22"/>
              <w:szCs w:val="22"/>
            </w:rPr>
          </w:pPr>
          <w:hyperlink w:anchor="_Toc402506997" w:history="1">
            <w:r w:rsidR="00F16699" w:rsidRPr="005C1D2B">
              <w:rPr>
                <w:rStyle w:val="Hyperlink"/>
                <w:rFonts w:cs="Arial"/>
                <w:noProof/>
              </w:rPr>
              <w:t>14.</w:t>
            </w:r>
            <w:r w:rsidR="00F16699">
              <w:rPr>
                <w:rFonts w:eastAsiaTheme="minorEastAsia" w:cstheme="minorBidi"/>
                <w:b w:val="0"/>
                <w:bCs w:val="0"/>
                <w:caps w:val="0"/>
                <w:noProof/>
                <w:sz w:val="22"/>
                <w:szCs w:val="22"/>
              </w:rPr>
              <w:tab/>
            </w:r>
            <w:r w:rsidR="00F16699" w:rsidRPr="005C1D2B">
              <w:rPr>
                <w:rStyle w:val="Hyperlink"/>
                <w:rFonts w:cs="Arial"/>
                <w:noProof/>
              </w:rPr>
              <w:t>SPECIAL MEMBERSHIP OF OTHER UNIVERSITY LIBRARIES</w:t>
            </w:r>
            <w:r w:rsidR="00F16699">
              <w:rPr>
                <w:noProof/>
                <w:webHidden/>
              </w:rPr>
              <w:tab/>
            </w:r>
            <w:r w:rsidR="00F16699">
              <w:rPr>
                <w:noProof/>
                <w:webHidden/>
              </w:rPr>
              <w:fldChar w:fldCharType="begin"/>
            </w:r>
            <w:r w:rsidR="00F16699">
              <w:rPr>
                <w:noProof/>
                <w:webHidden/>
              </w:rPr>
              <w:instrText xml:space="preserve"> PAGEREF _Toc402506997 \h </w:instrText>
            </w:r>
            <w:r w:rsidR="00F16699">
              <w:rPr>
                <w:noProof/>
                <w:webHidden/>
              </w:rPr>
            </w:r>
            <w:r w:rsidR="00F16699">
              <w:rPr>
                <w:noProof/>
                <w:webHidden/>
              </w:rPr>
              <w:fldChar w:fldCharType="separate"/>
            </w:r>
            <w:r w:rsidR="00C24479">
              <w:rPr>
                <w:noProof/>
                <w:webHidden/>
              </w:rPr>
              <w:t>25</w:t>
            </w:r>
            <w:r w:rsidR="00F16699">
              <w:rPr>
                <w:noProof/>
                <w:webHidden/>
              </w:rPr>
              <w:fldChar w:fldCharType="end"/>
            </w:r>
          </w:hyperlink>
        </w:p>
        <w:p w14:paraId="3BF4B09D" w14:textId="77777777" w:rsidR="00F16699" w:rsidRDefault="001C2247">
          <w:pPr>
            <w:pStyle w:val="TOC1"/>
            <w:rPr>
              <w:rFonts w:eastAsiaTheme="minorEastAsia" w:cstheme="minorBidi"/>
              <w:b w:val="0"/>
              <w:bCs w:val="0"/>
              <w:caps w:val="0"/>
              <w:noProof/>
              <w:sz w:val="22"/>
              <w:szCs w:val="22"/>
            </w:rPr>
          </w:pPr>
          <w:hyperlink w:anchor="_Toc402506998" w:history="1">
            <w:r w:rsidR="00F16699" w:rsidRPr="005C1D2B">
              <w:rPr>
                <w:rStyle w:val="Hyperlink"/>
                <w:rFonts w:cs="Arial"/>
                <w:noProof/>
              </w:rPr>
              <w:t>15.</w:t>
            </w:r>
            <w:r w:rsidR="00F16699">
              <w:rPr>
                <w:rFonts w:eastAsiaTheme="minorEastAsia" w:cstheme="minorBidi"/>
                <w:b w:val="0"/>
                <w:bCs w:val="0"/>
                <w:caps w:val="0"/>
                <w:noProof/>
                <w:sz w:val="22"/>
                <w:szCs w:val="22"/>
              </w:rPr>
              <w:tab/>
            </w:r>
            <w:r w:rsidR="00F16699" w:rsidRPr="005C1D2B">
              <w:rPr>
                <w:rStyle w:val="Hyperlink"/>
                <w:rFonts w:cs="Arial"/>
                <w:noProof/>
              </w:rPr>
              <w:t>EXTERNAL USERS (OUTSIDE MEMBERS)</w:t>
            </w:r>
            <w:r w:rsidR="00F16699">
              <w:rPr>
                <w:noProof/>
                <w:webHidden/>
              </w:rPr>
              <w:tab/>
            </w:r>
            <w:r w:rsidR="00F16699">
              <w:rPr>
                <w:noProof/>
                <w:webHidden/>
              </w:rPr>
              <w:fldChar w:fldCharType="begin"/>
            </w:r>
            <w:r w:rsidR="00F16699">
              <w:rPr>
                <w:noProof/>
                <w:webHidden/>
              </w:rPr>
              <w:instrText xml:space="preserve"> PAGEREF _Toc402506998 \h </w:instrText>
            </w:r>
            <w:r w:rsidR="00F16699">
              <w:rPr>
                <w:noProof/>
                <w:webHidden/>
              </w:rPr>
            </w:r>
            <w:r w:rsidR="00F16699">
              <w:rPr>
                <w:noProof/>
                <w:webHidden/>
              </w:rPr>
              <w:fldChar w:fldCharType="separate"/>
            </w:r>
            <w:r w:rsidR="00C24479">
              <w:rPr>
                <w:noProof/>
                <w:webHidden/>
              </w:rPr>
              <w:t>25</w:t>
            </w:r>
            <w:r w:rsidR="00F16699">
              <w:rPr>
                <w:noProof/>
                <w:webHidden/>
              </w:rPr>
              <w:fldChar w:fldCharType="end"/>
            </w:r>
          </w:hyperlink>
        </w:p>
        <w:p w14:paraId="35284BC8" w14:textId="77777777" w:rsidR="00F16699" w:rsidRDefault="001C2247">
          <w:pPr>
            <w:pStyle w:val="TOC2"/>
            <w:rPr>
              <w:rFonts w:eastAsiaTheme="minorEastAsia" w:cstheme="minorBidi"/>
              <w:smallCaps w:val="0"/>
              <w:noProof/>
              <w:sz w:val="22"/>
              <w:szCs w:val="22"/>
            </w:rPr>
          </w:pPr>
          <w:hyperlink w:anchor="_Toc402507001" w:history="1">
            <w:r w:rsidR="00F16699" w:rsidRPr="005C1D2B">
              <w:rPr>
                <w:rStyle w:val="Hyperlink"/>
                <w:noProof/>
              </w:rPr>
              <w:t>15.1</w:t>
            </w:r>
            <w:r w:rsidR="00F16699">
              <w:rPr>
                <w:rFonts w:eastAsiaTheme="minorEastAsia" w:cstheme="minorBidi"/>
                <w:smallCaps w:val="0"/>
                <w:noProof/>
                <w:sz w:val="22"/>
                <w:szCs w:val="22"/>
              </w:rPr>
              <w:tab/>
            </w:r>
            <w:r w:rsidR="00F16699" w:rsidRPr="005C1D2B">
              <w:rPr>
                <w:rStyle w:val="Hyperlink"/>
                <w:noProof/>
              </w:rPr>
              <w:t>HOW DOES AN EXTERNAL USER JOIN THE LIBRARY?</w:t>
            </w:r>
            <w:r w:rsidR="00F16699">
              <w:rPr>
                <w:noProof/>
                <w:webHidden/>
              </w:rPr>
              <w:tab/>
            </w:r>
            <w:r w:rsidR="00F16699">
              <w:rPr>
                <w:noProof/>
                <w:webHidden/>
              </w:rPr>
              <w:fldChar w:fldCharType="begin"/>
            </w:r>
            <w:r w:rsidR="00F16699">
              <w:rPr>
                <w:noProof/>
                <w:webHidden/>
              </w:rPr>
              <w:instrText xml:space="preserve"> PAGEREF _Toc402507001 \h </w:instrText>
            </w:r>
            <w:r w:rsidR="00F16699">
              <w:rPr>
                <w:noProof/>
                <w:webHidden/>
              </w:rPr>
            </w:r>
            <w:r w:rsidR="00F16699">
              <w:rPr>
                <w:noProof/>
                <w:webHidden/>
              </w:rPr>
              <w:fldChar w:fldCharType="separate"/>
            </w:r>
            <w:r w:rsidR="00C24479">
              <w:rPr>
                <w:noProof/>
                <w:webHidden/>
              </w:rPr>
              <w:t>26</w:t>
            </w:r>
            <w:r w:rsidR="00F16699">
              <w:rPr>
                <w:noProof/>
                <w:webHidden/>
              </w:rPr>
              <w:fldChar w:fldCharType="end"/>
            </w:r>
          </w:hyperlink>
        </w:p>
        <w:p w14:paraId="65EFFBD7" w14:textId="77777777" w:rsidR="00F16699" w:rsidRDefault="001C2247">
          <w:pPr>
            <w:pStyle w:val="TOC2"/>
            <w:rPr>
              <w:rFonts w:eastAsiaTheme="minorEastAsia" w:cstheme="minorBidi"/>
              <w:smallCaps w:val="0"/>
              <w:noProof/>
              <w:sz w:val="22"/>
              <w:szCs w:val="22"/>
            </w:rPr>
          </w:pPr>
          <w:hyperlink w:anchor="_Toc402507002" w:history="1">
            <w:r w:rsidR="00F16699" w:rsidRPr="005C1D2B">
              <w:rPr>
                <w:rStyle w:val="Hyperlink"/>
                <w:noProof/>
              </w:rPr>
              <w:t>15.2</w:t>
            </w:r>
            <w:r w:rsidR="00F16699">
              <w:rPr>
                <w:rFonts w:eastAsiaTheme="minorEastAsia" w:cstheme="minorBidi"/>
                <w:smallCaps w:val="0"/>
                <w:noProof/>
                <w:sz w:val="22"/>
                <w:szCs w:val="22"/>
              </w:rPr>
              <w:tab/>
            </w:r>
            <w:r w:rsidR="00F16699" w:rsidRPr="005C1D2B">
              <w:rPr>
                <w:rStyle w:val="Hyperlink"/>
                <w:noProof/>
              </w:rPr>
              <w:t>WHAT DOES IT COST?</w:t>
            </w:r>
            <w:r w:rsidR="00F16699">
              <w:rPr>
                <w:noProof/>
                <w:webHidden/>
              </w:rPr>
              <w:tab/>
            </w:r>
            <w:r w:rsidR="00F16699">
              <w:rPr>
                <w:noProof/>
                <w:webHidden/>
              </w:rPr>
              <w:fldChar w:fldCharType="begin"/>
            </w:r>
            <w:r w:rsidR="00F16699">
              <w:rPr>
                <w:noProof/>
                <w:webHidden/>
              </w:rPr>
              <w:instrText xml:space="preserve"> PAGEREF _Toc402507002 \h </w:instrText>
            </w:r>
            <w:r w:rsidR="00F16699">
              <w:rPr>
                <w:noProof/>
                <w:webHidden/>
              </w:rPr>
            </w:r>
            <w:r w:rsidR="00F16699">
              <w:rPr>
                <w:noProof/>
                <w:webHidden/>
              </w:rPr>
              <w:fldChar w:fldCharType="separate"/>
            </w:r>
            <w:r w:rsidR="00C24479">
              <w:rPr>
                <w:noProof/>
                <w:webHidden/>
              </w:rPr>
              <w:t>26</w:t>
            </w:r>
            <w:r w:rsidR="00F16699">
              <w:rPr>
                <w:noProof/>
                <w:webHidden/>
              </w:rPr>
              <w:fldChar w:fldCharType="end"/>
            </w:r>
          </w:hyperlink>
        </w:p>
        <w:p w14:paraId="429D4C2F" w14:textId="77777777" w:rsidR="00F16699" w:rsidRDefault="001C2247">
          <w:pPr>
            <w:pStyle w:val="TOC2"/>
            <w:rPr>
              <w:rFonts w:eastAsiaTheme="minorEastAsia" w:cstheme="minorBidi"/>
              <w:smallCaps w:val="0"/>
              <w:noProof/>
              <w:sz w:val="22"/>
              <w:szCs w:val="22"/>
            </w:rPr>
          </w:pPr>
          <w:hyperlink w:anchor="_Toc402507003" w:history="1">
            <w:r w:rsidR="00F16699" w:rsidRPr="005C1D2B">
              <w:rPr>
                <w:rStyle w:val="Hyperlink"/>
                <w:noProof/>
              </w:rPr>
              <w:t>15.3</w:t>
            </w:r>
            <w:r w:rsidR="00F16699">
              <w:rPr>
                <w:rFonts w:eastAsiaTheme="minorEastAsia" w:cstheme="minorBidi"/>
                <w:smallCaps w:val="0"/>
                <w:noProof/>
                <w:sz w:val="22"/>
                <w:szCs w:val="22"/>
              </w:rPr>
              <w:tab/>
            </w:r>
            <w:r w:rsidR="00F16699" w:rsidRPr="005C1D2B">
              <w:rPr>
                <w:rStyle w:val="Hyperlink"/>
                <w:noProof/>
              </w:rPr>
              <w:t>TO WHICH LIBRARY FACILITIES HAVE EXTERNAL USERS ACCESS?</w:t>
            </w:r>
            <w:r w:rsidR="00F16699">
              <w:rPr>
                <w:noProof/>
                <w:webHidden/>
              </w:rPr>
              <w:tab/>
            </w:r>
            <w:r w:rsidR="00F16699">
              <w:rPr>
                <w:noProof/>
                <w:webHidden/>
              </w:rPr>
              <w:fldChar w:fldCharType="begin"/>
            </w:r>
            <w:r w:rsidR="00F16699">
              <w:rPr>
                <w:noProof/>
                <w:webHidden/>
              </w:rPr>
              <w:instrText xml:space="preserve"> PAGEREF _Toc402507003 \h </w:instrText>
            </w:r>
            <w:r w:rsidR="00F16699">
              <w:rPr>
                <w:noProof/>
                <w:webHidden/>
              </w:rPr>
            </w:r>
            <w:r w:rsidR="00F16699">
              <w:rPr>
                <w:noProof/>
                <w:webHidden/>
              </w:rPr>
              <w:fldChar w:fldCharType="separate"/>
            </w:r>
            <w:r w:rsidR="00C24479">
              <w:rPr>
                <w:noProof/>
                <w:webHidden/>
              </w:rPr>
              <w:t>26</w:t>
            </w:r>
            <w:r w:rsidR="00F16699">
              <w:rPr>
                <w:noProof/>
                <w:webHidden/>
              </w:rPr>
              <w:fldChar w:fldCharType="end"/>
            </w:r>
          </w:hyperlink>
        </w:p>
        <w:p w14:paraId="27808230" w14:textId="77777777" w:rsidR="00F16699" w:rsidRDefault="001C2247">
          <w:pPr>
            <w:pStyle w:val="TOC2"/>
            <w:rPr>
              <w:rFonts w:eastAsiaTheme="minorEastAsia" w:cstheme="minorBidi"/>
              <w:smallCaps w:val="0"/>
              <w:noProof/>
              <w:sz w:val="22"/>
              <w:szCs w:val="22"/>
            </w:rPr>
          </w:pPr>
          <w:hyperlink w:anchor="_Toc402507004" w:history="1">
            <w:r w:rsidR="00F16699" w:rsidRPr="005C1D2B">
              <w:rPr>
                <w:rStyle w:val="Hyperlink"/>
                <w:noProof/>
              </w:rPr>
              <w:t>15.4</w:t>
            </w:r>
            <w:r w:rsidR="00F16699">
              <w:rPr>
                <w:rFonts w:eastAsiaTheme="minorEastAsia" w:cstheme="minorBidi"/>
                <w:smallCaps w:val="0"/>
                <w:noProof/>
                <w:sz w:val="22"/>
                <w:szCs w:val="22"/>
              </w:rPr>
              <w:tab/>
            </w:r>
            <w:r w:rsidR="00F16699" w:rsidRPr="005C1D2B">
              <w:rPr>
                <w:rStyle w:val="Hyperlink"/>
                <w:noProof/>
              </w:rPr>
              <w:t>HOW MANY BOOKS MAY EXTERNAL USERS BORROW AND FOR HOW LONG?</w:t>
            </w:r>
            <w:r w:rsidR="00F16699">
              <w:rPr>
                <w:noProof/>
                <w:webHidden/>
              </w:rPr>
              <w:tab/>
            </w:r>
            <w:r w:rsidR="00F16699">
              <w:rPr>
                <w:noProof/>
                <w:webHidden/>
              </w:rPr>
              <w:fldChar w:fldCharType="begin"/>
            </w:r>
            <w:r w:rsidR="00F16699">
              <w:rPr>
                <w:noProof/>
                <w:webHidden/>
              </w:rPr>
              <w:instrText xml:space="preserve"> PAGEREF _Toc402507004 \h </w:instrText>
            </w:r>
            <w:r w:rsidR="00F16699">
              <w:rPr>
                <w:noProof/>
                <w:webHidden/>
              </w:rPr>
            </w:r>
            <w:r w:rsidR="00F16699">
              <w:rPr>
                <w:noProof/>
                <w:webHidden/>
              </w:rPr>
              <w:fldChar w:fldCharType="separate"/>
            </w:r>
            <w:r w:rsidR="00C24479">
              <w:rPr>
                <w:noProof/>
                <w:webHidden/>
              </w:rPr>
              <w:t>26</w:t>
            </w:r>
            <w:r w:rsidR="00F16699">
              <w:rPr>
                <w:noProof/>
                <w:webHidden/>
              </w:rPr>
              <w:fldChar w:fldCharType="end"/>
            </w:r>
          </w:hyperlink>
        </w:p>
        <w:p w14:paraId="080F407C" w14:textId="77777777" w:rsidR="00F16699" w:rsidRDefault="001C2247">
          <w:pPr>
            <w:pStyle w:val="TOC2"/>
            <w:rPr>
              <w:rFonts w:eastAsiaTheme="minorEastAsia" w:cstheme="minorBidi"/>
              <w:smallCaps w:val="0"/>
              <w:noProof/>
              <w:sz w:val="22"/>
              <w:szCs w:val="22"/>
            </w:rPr>
          </w:pPr>
          <w:hyperlink w:anchor="_Toc402507005" w:history="1">
            <w:r w:rsidR="00F16699" w:rsidRPr="005C1D2B">
              <w:rPr>
                <w:rStyle w:val="Hyperlink"/>
                <w:noProof/>
              </w:rPr>
              <w:t>15.5</w:t>
            </w:r>
            <w:r w:rsidR="00F16699">
              <w:rPr>
                <w:rFonts w:eastAsiaTheme="minorEastAsia" w:cstheme="minorBidi"/>
                <w:smallCaps w:val="0"/>
                <w:noProof/>
                <w:sz w:val="22"/>
                <w:szCs w:val="22"/>
              </w:rPr>
              <w:tab/>
            </w:r>
            <w:r w:rsidR="00F16699" w:rsidRPr="005C1D2B">
              <w:rPr>
                <w:rStyle w:val="Hyperlink"/>
                <w:noProof/>
              </w:rPr>
              <w:t>ARE THERE PHOTOCOPY FACILITIES AVAILABLE FOR EXTERNAL USERS?</w:t>
            </w:r>
            <w:r w:rsidR="00F16699">
              <w:rPr>
                <w:noProof/>
                <w:webHidden/>
              </w:rPr>
              <w:tab/>
            </w:r>
            <w:r w:rsidR="00F16699">
              <w:rPr>
                <w:noProof/>
                <w:webHidden/>
              </w:rPr>
              <w:fldChar w:fldCharType="begin"/>
            </w:r>
            <w:r w:rsidR="00F16699">
              <w:rPr>
                <w:noProof/>
                <w:webHidden/>
              </w:rPr>
              <w:instrText xml:space="preserve"> PAGEREF _Toc402507005 \h </w:instrText>
            </w:r>
            <w:r w:rsidR="00F16699">
              <w:rPr>
                <w:noProof/>
                <w:webHidden/>
              </w:rPr>
            </w:r>
            <w:r w:rsidR="00F16699">
              <w:rPr>
                <w:noProof/>
                <w:webHidden/>
              </w:rPr>
              <w:fldChar w:fldCharType="separate"/>
            </w:r>
            <w:r w:rsidR="00C24479">
              <w:rPr>
                <w:noProof/>
                <w:webHidden/>
              </w:rPr>
              <w:t>26</w:t>
            </w:r>
            <w:r w:rsidR="00F16699">
              <w:rPr>
                <w:noProof/>
                <w:webHidden/>
              </w:rPr>
              <w:fldChar w:fldCharType="end"/>
            </w:r>
          </w:hyperlink>
        </w:p>
        <w:p w14:paraId="4C298EBE" w14:textId="77777777" w:rsidR="00F16699" w:rsidRDefault="001C2247">
          <w:pPr>
            <w:pStyle w:val="TOC2"/>
            <w:rPr>
              <w:rFonts w:eastAsiaTheme="minorEastAsia" w:cstheme="minorBidi"/>
              <w:smallCaps w:val="0"/>
              <w:noProof/>
              <w:sz w:val="22"/>
              <w:szCs w:val="22"/>
            </w:rPr>
          </w:pPr>
          <w:hyperlink w:anchor="_Toc402507006" w:history="1">
            <w:r w:rsidR="00F16699" w:rsidRPr="005C1D2B">
              <w:rPr>
                <w:rStyle w:val="Hyperlink"/>
                <w:noProof/>
              </w:rPr>
              <w:t>15.6</w:t>
            </w:r>
            <w:r w:rsidR="00F16699">
              <w:rPr>
                <w:rFonts w:eastAsiaTheme="minorEastAsia" w:cstheme="minorBidi"/>
                <w:smallCaps w:val="0"/>
                <w:noProof/>
                <w:sz w:val="22"/>
                <w:szCs w:val="22"/>
              </w:rPr>
              <w:tab/>
            </w:r>
            <w:r w:rsidR="00F16699" w:rsidRPr="005C1D2B">
              <w:rPr>
                <w:rStyle w:val="Hyperlink"/>
                <w:noProof/>
              </w:rPr>
              <w:t>LOST CARDS?</w:t>
            </w:r>
            <w:r w:rsidR="00F16699">
              <w:rPr>
                <w:noProof/>
                <w:webHidden/>
              </w:rPr>
              <w:tab/>
            </w:r>
            <w:r w:rsidR="00F16699">
              <w:rPr>
                <w:noProof/>
                <w:webHidden/>
              </w:rPr>
              <w:fldChar w:fldCharType="begin"/>
            </w:r>
            <w:r w:rsidR="00F16699">
              <w:rPr>
                <w:noProof/>
                <w:webHidden/>
              </w:rPr>
              <w:instrText xml:space="preserve"> PAGEREF _Toc402507006 \h </w:instrText>
            </w:r>
            <w:r w:rsidR="00F16699">
              <w:rPr>
                <w:noProof/>
                <w:webHidden/>
              </w:rPr>
            </w:r>
            <w:r w:rsidR="00F16699">
              <w:rPr>
                <w:noProof/>
                <w:webHidden/>
              </w:rPr>
              <w:fldChar w:fldCharType="separate"/>
            </w:r>
            <w:r w:rsidR="00C24479">
              <w:rPr>
                <w:noProof/>
                <w:webHidden/>
              </w:rPr>
              <w:t>26</w:t>
            </w:r>
            <w:r w:rsidR="00F16699">
              <w:rPr>
                <w:noProof/>
                <w:webHidden/>
              </w:rPr>
              <w:fldChar w:fldCharType="end"/>
            </w:r>
          </w:hyperlink>
        </w:p>
        <w:p w14:paraId="7155E39D" w14:textId="77777777" w:rsidR="00F16699" w:rsidRDefault="001C2247">
          <w:pPr>
            <w:pStyle w:val="TOC2"/>
            <w:rPr>
              <w:rFonts w:eastAsiaTheme="minorEastAsia" w:cstheme="minorBidi"/>
              <w:smallCaps w:val="0"/>
              <w:noProof/>
              <w:sz w:val="22"/>
              <w:szCs w:val="22"/>
            </w:rPr>
          </w:pPr>
          <w:hyperlink w:anchor="_Toc402507007" w:history="1">
            <w:r w:rsidR="00F16699" w:rsidRPr="005C1D2B">
              <w:rPr>
                <w:rStyle w:val="Hyperlink"/>
                <w:noProof/>
              </w:rPr>
              <w:t>15.7</w:t>
            </w:r>
            <w:r w:rsidR="00F16699">
              <w:rPr>
                <w:rFonts w:eastAsiaTheme="minorEastAsia" w:cstheme="minorBidi"/>
                <w:smallCaps w:val="0"/>
                <w:noProof/>
                <w:sz w:val="22"/>
                <w:szCs w:val="22"/>
              </w:rPr>
              <w:tab/>
            </w:r>
            <w:r w:rsidR="00F16699" w:rsidRPr="005C1D2B">
              <w:rPr>
                <w:rStyle w:val="Hyperlink"/>
                <w:noProof/>
              </w:rPr>
              <w:t>WHAT ARE THE TELEPHONE NUMBERS?</w:t>
            </w:r>
            <w:r w:rsidR="00F16699">
              <w:rPr>
                <w:noProof/>
                <w:webHidden/>
              </w:rPr>
              <w:tab/>
            </w:r>
            <w:r w:rsidR="00F16699">
              <w:rPr>
                <w:noProof/>
                <w:webHidden/>
              </w:rPr>
              <w:fldChar w:fldCharType="begin"/>
            </w:r>
            <w:r w:rsidR="00F16699">
              <w:rPr>
                <w:noProof/>
                <w:webHidden/>
              </w:rPr>
              <w:instrText xml:space="preserve"> PAGEREF _Toc402507007 \h </w:instrText>
            </w:r>
            <w:r w:rsidR="00F16699">
              <w:rPr>
                <w:noProof/>
                <w:webHidden/>
              </w:rPr>
            </w:r>
            <w:r w:rsidR="00F16699">
              <w:rPr>
                <w:noProof/>
                <w:webHidden/>
              </w:rPr>
              <w:fldChar w:fldCharType="separate"/>
            </w:r>
            <w:r w:rsidR="00C24479">
              <w:rPr>
                <w:noProof/>
                <w:webHidden/>
              </w:rPr>
              <w:t>27</w:t>
            </w:r>
            <w:r w:rsidR="00F16699">
              <w:rPr>
                <w:noProof/>
                <w:webHidden/>
              </w:rPr>
              <w:fldChar w:fldCharType="end"/>
            </w:r>
          </w:hyperlink>
        </w:p>
        <w:p w14:paraId="070A0103" w14:textId="77777777" w:rsidR="00F16699" w:rsidRDefault="001C2247">
          <w:pPr>
            <w:pStyle w:val="TOC1"/>
            <w:rPr>
              <w:rFonts w:eastAsiaTheme="minorEastAsia" w:cstheme="minorBidi"/>
              <w:b w:val="0"/>
              <w:bCs w:val="0"/>
              <w:caps w:val="0"/>
              <w:noProof/>
              <w:sz w:val="22"/>
              <w:szCs w:val="22"/>
            </w:rPr>
          </w:pPr>
          <w:hyperlink w:anchor="_Toc402507008" w:history="1">
            <w:r w:rsidR="00F16699" w:rsidRPr="005C1D2B">
              <w:rPr>
                <w:rStyle w:val="Hyperlink"/>
                <w:rFonts w:cs="Arial"/>
                <w:noProof/>
              </w:rPr>
              <w:t>b. RULES AND CODE OF CONDUCT</w:t>
            </w:r>
            <w:r w:rsidR="00F16699">
              <w:rPr>
                <w:noProof/>
                <w:webHidden/>
              </w:rPr>
              <w:tab/>
            </w:r>
            <w:r w:rsidR="00F16699">
              <w:rPr>
                <w:noProof/>
                <w:webHidden/>
              </w:rPr>
              <w:fldChar w:fldCharType="begin"/>
            </w:r>
            <w:r w:rsidR="00F16699">
              <w:rPr>
                <w:noProof/>
                <w:webHidden/>
              </w:rPr>
              <w:instrText xml:space="preserve"> PAGEREF _Toc402507008 \h </w:instrText>
            </w:r>
            <w:r w:rsidR="00F16699">
              <w:rPr>
                <w:noProof/>
                <w:webHidden/>
              </w:rPr>
            </w:r>
            <w:r w:rsidR="00F16699">
              <w:rPr>
                <w:noProof/>
                <w:webHidden/>
              </w:rPr>
              <w:fldChar w:fldCharType="separate"/>
            </w:r>
            <w:r w:rsidR="00C24479">
              <w:rPr>
                <w:noProof/>
                <w:webHidden/>
              </w:rPr>
              <w:t>28</w:t>
            </w:r>
            <w:r w:rsidR="00F16699">
              <w:rPr>
                <w:noProof/>
                <w:webHidden/>
              </w:rPr>
              <w:fldChar w:fldCharType="end"/>
            </w:r>
          </w:hyperlink>
        </w:p>
        <w:p w14:paraId="25D5970D" w14:textId="77777777" w:rsidR="00F16699" w:rsidRDefault="001C2247">
          <w:pPr>
            <w:pStyle w:val="TOC1"/>
            <w:rPr>
              <w:rFonts w:eastAsiaTheme="minorEastAsia" w:cstheme="minorBidi"/>
              <w:b w:val="0"/>
              <w:bCs w:val="0"/>
              <w:caps w:val="0"/>
              <w:noProof/>
              <w:sz w:val="22"/>
              <w:szCs w:val="22"/>
            </w:rPr>
          </w:pPr>
          <w:hyperlink w:anchor="_Toc402507009" w:history="1">
            <w:r w:rsidR="00F16699" w:rsidRPr="005C1D2B">
              <w:rPr>
                <w:rStyle w:val="Hyperlink"/>
                <w:rFonts w:cs="Arial"/>
                <w:noProof/>
              </w:rPr>
              <w:t>1.</w:t>
            </w:r>
            <w:r w:rsidR="00F16699">
              <w:rPr>
                <w:rFonts w:eastAsiaTheme="minorEastAsia" w:cstheme="minorBidi"/>
                <w:b w:val="0"/>
                <w:bCs w:val="0"/>
                <w:caps w:val="0"/>
                <w:noProof/>
                <w:sz w:val="22"/>
                <w:szCs w:val="22"/>
              </w:rPr>
              <w:tab/>
            </w:r>
            <w:r w:rsidR="00F16699" w:rsidRPr="005C1D2B">
              <w:rPr>
                <w:rStyle w:val="Hyperlink"/>
                <w:rFonts w:cs="Arial"/>
                <w:noProof/>
              </w:rPr>
              <w:t>INTRODUCTION</w:t>
            </w:r>
            <w:r w:rsidR="00F16699">
              <w:rPr>
                <w:noProof/>
                <w:webHidden/>
              </w:rPr>
              <w:tab/>
            </w:r>
            <w:r w:rsidR="00F16699">
              <w:rPr>
                <w:noProof/>
                <w:webHidden/>
              </w:rPr>
              <w:fldChar w:fldCharType="begin"/>
            </w:r>
            <w:r w:rsidR="00F16699">
              <w:rPr>
                <w:noProof/>
                <w:webHidden/>
              </w:rPr>
              <w:instrText xml:space="preserve"> PAGEREF _Toc402507009 \h </w:instrText>
            </w:r>
            <w:r w:rsidR="00F16699">
              <w:rPr>
                <w:noProof/>
                <w:webHidden/>
              </w:rPr>
            </w:r>
            <w:r w:rsidR="00F16699">
              <w:rPr>
                <w:noProof/>
                <w:webHidden/>
              </w:rPr>
              <w:fldChar w:fldCharType="separate"/>
            </w:r>
            <w:r w:rsidR="00C24479">
              <w:rPr>
                <w:noProof/>
                <w:webHidden/>
              </w:rPr>
              <w:t>28</w:t>
            </w:r>
            <w:r w:rsidR="00F16699">
              <w:rPr>
                <w:noProof/>
                <w:webHidden/>
              </w:rPr>
              <w:fldChar w:fldCharType="end"/>
            </w:r>
          </w:hyperlink>
        </w:p>
        <w:p w14:paraId="0E1081BA" w14:textId="77777777" w:rsidR="00F16699" w:rsidRDefault="001C2247">
          <w:pPr>
            <w:pStyle w:val="TOC1"/>
            <w:rPr>
              <w:rFonts w:eastAsiaTheme="minorEastAsia" w:cstheme="minorBidi"/>
              <w:b w:val="0"/>
              <w:bCs w:val="0"/>
              <w:caps w:val="0"/>
              <w:noProof/>
              <w:sz w:val="22"/>
              <w:szCs w:val="22"/>
            </w:rPr>
          </w:pPr>
          <w:hyperlink w:anchor="_Toc402507010" w:history="1">
            <w:r w:rsidR="00F16699" w:rsidRPr="005C1D2B">
              <w:rPr>
                <w:rStyle w:val="Hyperlink"/>
                <w:rFonts w:cs="Arial"/>
                <w:noProof/>
              </w:rPr>
              <w:t>2.</w:t>
            </w:r>
            <w:r w:rsidR="00F16699">
              <w:rPr>
                <w:rFonts w:eastAsiaTheme="minorEastAsia" w:cstheme="minorBidi"/>
                <w:b w:val="0"/>
                <w:bCs w:val="0"/>
                <w:caps w:val="0"/>
                <w:noProof/>
                <w:sz w:val="22"/>
                <w:szCs w:val="22"/>
              </w:rPr>
              <w:tab/>
            </w:r>
            <w:r w:rsidR="00F16699" w:rsidRPr="005C1D2B">
              <w:rPr>
                <w:rStyle w:val="Hyperlink"/>
                <w:rFonts w:cs="Arial"/>
                <w:noProof/>
              </w:rPr>
              <w:t>MEMBERSHIP</w:t>
            </w:r>
            <w:r w:rsidR="00F16699">
              <w:rPr>
                <w:noProof/>
                <w:webHidden/>
              </w:rPr>
              <w:tab/>
            </w:r>
            <w:r w:rsidR="00F16699">
              <w:rPr>
                <w:noProof/>
                <w:webHidden/>
              </w:rPr>
              <w:fldChar w:fldCharType="begin"/>
            </w:r>
            <w:r w:rsidR="00F16699">
              <w:rPr>
                <w:noProof/>
                <w:webHidden/>
              </w:rPr>
              <w:instrText xml:space="preserve"> PAGEREF _Toc402507010 \h </w:instrText>
            </w:r>
            <w:r w:rsidR="00F16699">
              <w:rPr>
                <w:noProof/>
                <w:webHidden/>
              </w:rPr>
            </w:r>
            <w:r w:rsidR="00F16699">
              <w:rPr>
                <w:noProof/>
                <w:webHidden/>
              </w:rPr>
              <w:fldChar w:fldCharType="separate"/>
            </w:r>
            <w:r w:rsidR="00C24479">
              <w:rPr>
                <w:noProof/>
                <w:webHidden/>
              </w:rPr>
              <w:t>28</w:t>
            </w:r>
            <w:r w:rsidR="00F16699">
              <w:rPr>
                <w:noProof/>
                <w:webHidden/>
              </w:rPr>
              <w:fldChar w:fldCharType="end"/>
            </w:r>
          </w:hyperlink>
        </w:p>
        <w:p w14:paraId="2A4D724C" w14:textId="77777777" w:rsidR="00F16699" w:rsidRDefault="001C2247">
          <w:pPr>
            <w:pStyle w:val="TOC1"/>
            <w:rPr>
              <w:rFonts w:eastAsiaTheme="minorEastAsia" w:cstheme="minorBidi"/>
              <w:b w:val="0"/>
              <w:bCs w:val="0"/>
              <w:caps w:val="0"/>
              <w:noProof/>
              <w:sz w:val="22"/>
              <w:szCs w:val="22"/>
            </w:rPr>
          </w:pPr>
          <w:hyperlink w:anchor="_Toc402507011" w:history="1">
            <w:r w:rsidR="00F16699" w:rsidRPr="005C1D2B">
              <w:rPr>
                <w:rStyle w:val="Hyperlink"/>
                <w:rFonts w:cs="Arial"/>
                <w:noProof/>
              </w:rPr>
              <w:t>3.</w:t>
            </w:r>
            <w:r w:rsidR="00F16699">
              <w:rPr>
                <w:rFonts w:eastAsiaTheme="minorEastAsia" w:cstheme="minorBidi"/>
                <w:b w:val="0"/>
                <w:bCs w:val="0"/>
                <w:caps w:val="0"/>
                <w:noProof/>
                <w:sz w:val="22"/>
                <w:szCs w:val="22"/>
              </w:rPr>
              <w:tab/>
            </w:r>
            <w:r w:rsidR="00F16699" w:rsidRPr="005C1D2B">
              <w:rPr>
                <w:rStyle w:val="Hyperlink"/>
                <w:rFonts w:cs="Arial"/>
                <w:noProof/>
              </w:rPr>
              <w:t>BORROWING</w:t>
            </w:r>
            <w:r w:rsidR="00F16699">
              <w:rPr>
                <w:noProof/>
                <w:webHidden/>
              </w:rPr>
              <w:tab/>
            </w:r>
            <w:r w:rsidR="00F16699">
              <w:rPr>
                <w:noProof/>
                <w:webHidden/>
              </w:rPr>
              <w:fldChar w:fldCharType="begin"/>
            </w:r>
            <w:r w:rsidR="00F16699">
              <w:rPr>
                <w:noProof/>
                <w:webHidden/>
              </w:rPr>
              <w:instrText xml:space="preserve"> PAGEREF _Toc402507011 \h </w:instrText>
            </w:r>
            <w:r w:rsidR="00F16699">
              <w:rPr>
                <w:noProof/>
                <w:webHidden/>
              </w:rPr>
            </w:r>
            <w:r w:rsidR="00F16699">
              <w:rPr>
                <w:noProof/>
                <w:webHidden/>
              </w:rPr>
              <w:fldChar w:fldCharType="separate"/>
            </w:r>
            <w:r w:rsidR="00C24479">
              <w:rPr>
                <w:noProof/>
                <w:webHidden/>
              </w:rPr>
              <w:t>28</w:t>
            </w:r>
            <w:r w:rsidR="00F16699">
              <w:rPr>
                <w:noProof/>
                <w:webHidden/>
              </w:rPr>
              <w:fldChar w:fldCharType="end"/>
            </w:r>
          </w:hyperlink>
        </w:p>
        <w:p w14:paraId="78268A26" w14:textId="77777777" w:rsidR="00F16699" w:rsidRDefault="001C2247">
          <w:pPr>
            <w:pStyle w:val="TOC1"/>
            <w:rPr>
              <w:rFonts w:eastAsiaTheme="minorEastAsia" w:cstheme="minorBidi"/>
              <w:b w:val="0"/>
              <w:bCs w:val="0"/>
              <w:caps w:val="0"/>
              <w:noProof/>
              <w:sz w:val="22"/>
              <w:szCs w:val="22"/>
            </w:rPr>
          </w:pPr>
          <w:hyperlink w:anchor="_Toc402507012" w:history="1">
            <w:r w:rsidR="00F16699" w:rsidRPr="005C1D2B">
              <w:rPr>
                <w:rStyle w:val="Hyperlink"/>
                <w:rFonts w:cs="Arial"/>
                <w:noProof/>
              </w:rPr>
              <w:t>4.</w:t>
            </w:r>
            <w:r w:rsidR="00F16699">
              <w:rPr>
                <w:rFonts w:eastAsiaTheme="minorEastAsia" w:cstheme="minorBidi"/>
                <w:b w:val="0"/>
                <w:bCs w:val="0"/>
                <w:caps w:val="0"/>
                <w:noProof/>
                <w:sz w:val="22"/>
                <w:szCs w:val="22"/>
              </w:rPr>
              <w:tab/>
            </w:r>
            <w:r w:rsidR="00F16699" w:rsidRPr="005C1D2B">
              <w:rPr>
                <w:rStyle w:val="Hyperlink"/>
                <w:rFonts w:cs="Arial"/>
                <w:noProof/>
              </w:rPr>
              <w:t>HOURS OF OPERATION</w:t>
            </w:r>
            <w:r w:rsidR="00F16699">
              <w:rPr>
                <w:noProof/>
                <w:webHidden/>
              </w:rPr>
              <w:tab/>
            </w:r>
            <w:r w:rsidR="00F16699">
              <w:rPr>
                <w:noProof/>
                <w:webHidden/>
              </w:rPr>
              <w:fldChar w:fldCharType="begin"/>
            </w:r>
            <w:r w:rsidR="00F16699">
              <w:rPr>
                <w:noProof/>
                <w:webHidden/>
              </w:rPr>
              <w:instrText xml:space="preserve"> PAGEREF _Toc402507012 \h </w:instrText>
            </w:r>
            <w:r w:rsidR="00F16699">
              <w:rPr>
                <w:noProof/>
                <w:webHidden/>
              </w:rPr>
            </w:r>
            <w:r w:rsidR="00F16699">
              <w:rPr>
                <w:noProof/>
                <w:webHidden/>
              </w:rPr>
              <w:fldChar w:fldCharType="separate"/>
            </w:r>
            <w:r w:rsidR="00C24479">
              <w:rPr>
                <w:noProof/>
                <w:webHidden/>
              </w:rPr>
              <w:t>29</w:t>
            </w:r>
            <w:r w:rsidR="00F16699">
              <w:rPr>
                <w:noProof/>
                <w:webHidden/>
              </w:rPr>
              <w:fldChar w:fldCharType="end"/>
            </w:r>
          </w:hyperlink>
        </w:p>
        <w:p w14:paraId="798ECB03" w14:textId="77777777" w:rsidR="00F16699" w:rsidRDefault="001C2247">
          <w:pPr>
            <w:pStyle w:val="TOC1"/>
            <w:rPr>
              <w:rFonts w:eastAsiaTheme="minorEastAsia" w:cstheme="minorBidi"/>
              <w:b w:val="0"/>
              <w:bCs w:val="0"/>
              <w:caps w:val="0"/>
              <w:noProof/>
              <w:sz w:val="22"/>
              <w:szCs w:val="22"/>
            </w:rPr>
          </w:pPr>
          <w:hyperlink w:anchor="_Toc402507013" w:history="1">
            <w:r w:rsidR="00F16699" w:rsidRPr="005C1D2B">
              <w:rPr>
                <w:rStyle w:val="Hyperlink"/>
                <w:rFonts w:cs="Arial"/>
                <w:noProof/>
              </w:rPr>
              <w:t>5.</w:t>
            </w:r>
            <w:r w:rsidR="00F16699">
              <w:rPr>
                <w:rFonts w:eastAsiaTheme="minorEastAsia" w:cstheme="minorBidi"/>
                <w:b w:val="0"/>
                <w:bCs w:val="0"/>
                <w:caps w:val="0"/>
                <w:noProof/>
                <w:sz w:val="22"/>
                <w:szCs w:val="22"/>
              </w:rPr>
              <w:tab/>
            </w:r>
            <w:r w:rsidR="00F16699" w:rsidRPr="005C1D2B">
              <w:rPr>
                <w:rStyle w:val="Hyperlink"/>
                <w:rFonts w:cs="Arial"/>
                <w:noProof/>
              </w:rPr>
              <w:t>COPYRIGHT</w:t>
            </w:r>
            <w:r w:rsidR="00F16699">
              <w:rPr>
                <w:noProof/>
                <w:webHidden/>
              </w:rPr>
              <w:tab/>
            </w:r>
            <w:r w:rsidR="00F16699">
              <w:rPr>
                <w:noProof/>
                <w:webHidden/>
              </w:rPr>
              <w:fldChar w:fldCharType="begin"/>
            </w:r>
            <w:r w:rsidR="00F16699">
              <w:rPr>
                <w:noProof/>
                <w:webHidden/>
              </w:rPr>
              <w:instrText xml:space="preserve"> PAGEREF _Toc402507013 \h </w:instrText>
            </w:r>
            <w:r w:rsidR="00F16699">
              <w:rPr>
                <w:noProof/>
                <w:webHidden/>
              </w:rPr>
            </w:r>
            <w:r w:rsidR="00F16699">
              <w:rPr>
                <w:noProof/>
                <w:webHidden/>
              </w:rPr>
              <w:fldChar w:fldCharType="separate"/>
            </w:r>
            <w:r w:rsidR="00C24479">
              <w:rPr>
                <w:noProof/>
                <w:webHidden/>
              </w:rPr>
              <w:t>29</w:t>
            </w:r>
            <w:r w:rsidR="00F16699">
              <w:rPr>
                <w:noProof/>
                <w:webHidden/>
              </w:rPr>
              <w:fldChar w:fldCharType="end"/>
            </w:r>
          </w:hyperlink>
        </w:p>
        <w:p w14:paraId="760F31FD" w14:textId="77777777" w:rsidR="00F16699" w:rsidRDefault="001C2247">
          <w:pPr>
            <w:pStyle w:val="TOC1"/>
            <w:rPr>
              <w:rFonts w:eastAsiaTheme="minorEastAsia" w:cstheme="minorBidi"/>
              <w:b w:val="0"/>
              <w:bCs w:val="0"/>
              <w:caps w:val="0"/>
              <w:noProof/>
              <w:sz w:val="22"/>
              <w:szCs w:val="22"/>
            </w:rPr>
          </w:pPr>
          <w:hyperlink w:anchor="_Toc402507014" w:history="1">
            <w:r w:rsidR="00F16699" w:rsidRPr="005C1D2B">
              <w:rPr>
                <w:rStyle w:val="Hyperlink"/>
                <w:rFonts w:cs="Arial"/>
                <w:noProof/>
              </w:rPr>
              <w:t>6.</w:t>
            </w:r>
            <w:r w:rsidR="00F16699">
              <w:rPr>
                <w:rFonts w:eastAsiaTheme="minorEastAsia" w:cstheme="minorBidi"/>
                <w:b w:val="0"/>
                <w:bCs w:val="0"/>
                <w:caps w:val="0"/>
                <w:noProof/>
                <w:sz w:val="22"/>
                <w:szCs w:val="22"/>
              </w:rPr>
              <w:tab/>
            </w:r>
            <w:r w:rsidR="00F16699" w:rsidRPr="005C1D2B">
              <w:rPr>
                <w:rStyle w:val="Hyperlink"/>
                <w:rFonts w:cs="Arial"/>
                <w:noProof/>
              </w:rPr>
              <w:t>PRIVACY</w:t>
            </w:r>
            <w:r w:rsidR="00F16699">
              <w:rPr>
                <w:noProof/>
                <w:webHidden/>
              </w:rPr>
              <w:tab/>
            </w:r>
            <w:r w:rsidR="00F16699">
              <w:rPr>
                <w:noProof/>
                <w:webHidden/>
              </w:rPr>
              <w:fldChar w:fldCharType="begin"/>
            </w:r>
            <w:r w:rsidR="00F16699">
              <w:rPr>
                <w:noProof/>
                <w:webHidden/>
              </w:rPr>
              <w:instrText xml:space="preserve"> PAGEREF _Toc402507014 \h </w:instrText>
            </w:r>
            <w:r w:rsidR="00F16699">
              <w:rPr>
                <w:noProof/>
                <w:webHidden/>
              </w:rPr>
            </w:r>
            <w:r w:rsidR="00F16699">
              <w:rPr>
                <w:noProof/>
                <w:webHidden/>
              </w:rPr>
              <w:fldChar w:fldCharType="separate"/>
            </w:r>
            <w:r w:rsidR="00C24479">
              <w:rPr>
                <w:noProof/>
                <w:webHidden/>
              </w:rPr>
              <w:t>29</w:t>
            </w:r>
            <w:r w:rsidR="00F16699">
              <w:rPr>
                <w:noProof/>
                <w:webHidden/>
              </w:rPr>
              <w:fldChar w:fldCharType="end"/>
            </w:r>
          </w:hyperlink>
        </w:p>
        <w:p w14:paraId="3FFDB983" w14:textId="77777777" w:rsidR="00F16699" w:rsidRDefault="001C2247">
          <w:pPr>
            <w:pStyle w:val="TOC1"/>
            <w:rPr>
              <w:rFonts w:eastAsiaTheme="minorEastAsia" w:cstheme="minorBidi"/>
              <w:b w:val="0"/>
              <w:bCs w:val="0"/>
              <w:caps w:val="0"/>
              <w:noProof/>
              <w:sz w:val="22"/>
              <w:szCs w:val="22"/>
            </w:rPr>
          </w:pPr>
          <w:hyperlink w:anchor="_Toc402507015" w:history="1">
            <w:r w:rsidR="00F16699" w:rsidRPr="005C1D2B">
              <w:rPr>
                <w:rStyle w:val="Hyperlink"/>
                <w:rFonts w:cs="Arial"/>
                <w:noProof/>
              </w:rPr>
              <w:t>7.</w:t>
            </w:r>
            <w:r w:rsidR="00F16699">
              <w:rPr>
                <w:rFonts w:eastAsiaTheme="minorEastAsia" w:cstheme="minorBidi"/>
                <w:b w:val="0"/>
                <w:bCs w:val="0"/>
                <w:caps w:val="0"/>
                <w:noProof/>
                <w:sz w:val="22"/>
                <w:szCs w:val="22"/>
              </w:rPr>
              <w:tab/>
            </w:r>
            <w:r w:rsidR="00F16699" w:rsidRPr="005C1D2B">
              <w:rPr>
                <w:rStyle w:val="Hyperlink"/>
                <w:rFonts w:cs="Arial"/>
                <w:noProof/>
              </w:rPr>
              <w:t>DISCIPLINARY INTERVENTIONS AND PENALTIES</w:t>
            </w:r>
            <w:r w:rsidR="00F16699">
              <w:rPr>
                <w:noProof/>
                <w:webHidden/>
              </w:rPr>
              <w:tab/>
            </w:r>
            <w:r w:rsidR="00F16699">
              <w:rPr>
                <w:noProof/>
                <w:webHidden/>
              </w:rPr>
              <w:fldChar w:fldCharType="begin"/>
            </w:r>
            <w:r w:rsidR="00F16699">
              <w:rPr>
                <w:noProof/>
                <w:webHidden/>
              </w:rPr>
              <w:instrText xml:space="preserve"> PAGEREF _Toc402507015 \h </w:instrText>
            </w:r>
            <w:r w:rsidR="00F16699">
              <w:rPr>
                <w:noProof/>
                <w:webHidden/>
              </w:rPr>
            </w:r>
            <w:r w:rsidR="00F16699">
              <w:rPr>
                <w:noProof/>
                <w:webHidden/>
              </w:rPr>
              <w:fldChar w:fldCharType="separate"/>
            </w:r>
            <w:r w:rsidR="00C24479">
              <w:rPr>
                <w:noProof/>
                <w:webHidden/>
              </w:rPr>
              <w:t>29</w:t>
            </w:r>
            <w:r w:rsidR="00F16699">
              <w:rPr>
                <w:noProof/>
                <w:webHidden/>
              </w:rPr>
              <w:fldChar w:fldCharType="end"/>
            </w:r>
          </w:hyperlink>
        </w:p>
        <w:p w14:paraId="03C2A126" w14:textId="77777777" w:rsidR="00F16699" w:rsidRDefault="001C2247">
          <w:pPr>
            <w:pStyle w:val="TOC1"/>
            <w:rPr>
              <w:rFonts w:eastAsiaTheme="minorEastAsia" w:cstheme="minorBidi"/>
              <w:b w:val="0"/>
              <w:bCs w:val="0"/>
              <w:caps w:val="0"/>
              <w:noProof/>
              <w:sz w:val="22"/>
              <w:szCs w:val="22"/>
            </w:rPr>
          </w:pPr>
          <w:hyperlink w:anchor="_Toc402507016" w:history="1">
            <w:r w:rsidR="00F16699" w:rsidRPr="005C1D2B">
              <w:rPr>
                <w:rStyle w:val="Hyperlink"/>
                <w:rFonts w:cs="Arial"/>
                <w:noProof/>
              </w:rPr>
              <w:t>8.</w:t>
            </w:r>
            <w:r w:rsidR="00F16699">
              <w:rPr>
                <w:rFonts w:eastAsiaTheme="minorEastAsia" w:cstheme="minorBidi"/>
                <w:b w:val="0"/>
                <w:bCs w:val="0"/>
                <w:caps w:val="0"/>
                <w:noProof/>
                <w:sz w:val="22"/>
                <w:szCs w:val="22"/>
              </w:rPr>
              <w:tab/>
            </w:r>
            <w:r w:rsidR="00F16699" w:rsidRPr="005C1D2B">
              <w:rPr>
                <w:rStyle w:val="Hyperlink"/>
                <w:rFonts w:cs="Arial"/>
                <w:noProof/>
              </w:rPr>
              <w:t>LIBRARY CODE OF CONDUCT</w:t>
            </w:r>
            <w:r w:rsidR="00F16699">
              <w:rPr>
                <w:noProof/>
                <w:webHidden/>
              </w:rPr>
              <w:tab/>
            </w:r>
            <w:r w:rsidR="00F16699">
              <w:rPr>
                <w:noProof/>
                <w:webHidden/>
              </w:rPr>
              <w:fldChar w:fldCharType="begin"/>
            </w:r>
            <w:r w:rsidR="00F16699">
              <w:rPr>
                <w:noProof/>
                <w:webHidden/>
              </w:rPr>
              <w:instrText xml:space="preserve"> PAGEREF _Toc402507016 \h </w:instrText>
            </w:r>
            <w:r w:rsidR="00F16699">
              <w:rPr>
                <w:noProof/>
                <w:webHidden/>
              </w:rPr>
            </w:r>
            <w:r w:rsidR="00F16699">
              <w:rPr>
                <w:noProof/>
                <w:webHidden/>
              </w:rPr>
              <w:fldChar w:fldCharType="separate"/>
            </w:r>
            <w:r w:rsidR="00C24479">
              <w:rPr>
                <w:noProof/>
                <w:webHidden/>
              </w:rPr>
              <w:t>30</w:t>
            </w:r>
            <w:r w:rsidR="00F16699">
              <w:rPr>
                <w:noProof/>
                <w:webHidden/>
              </w:rPr>
              <w:fldChar w:fldCharType="end"/>
            </w:r>
          </w:hyperlink>
        </w:p>
        <w:p w14:paraId="5CACD804" w14:textId="77777777" w:rsidR="007F4E91" w:rsidRPr="006313CF" w:rsidRDefault="007F4E91" w:rsidP="00F342FF">
          <w:pPr>
            <w:outlineLvl w:val="2"/>
            <w:rPr>
              <w:rFonts w:cs="Arial"/>
              <w:bCs/>
              <w:caps/>
            </w:rPr>
          </w:pPr>
          <w:r w:rsidRPr="006313CF">
            <w:rPr>
              <w:rFonts w:asciiTheme="minorHAnsi" w:hAnsiTheme="minorHAnsi" w:cs="Arial"/>
              <w:b/>
              <w:bCs/>
              <w:i/>
              <w:iCs/>
              <w:caps/>
              <w:sz w:val="20"/>
              <w:szCs w:val="20"/>
            </w:rPr>
            <w:fldChar w:fldCharType="end"/>
          </w:r>
        </w:p>
      </w:sdtContent>
    </w:sdt>
    <w:p w14:paraId="6DE7E78B" w14:textId="77777777" w:rsidR="00D8035D" w:rsidRPr="006313CF" w:rsidRDefault="00D8035D" w:rsidP="00F342FF">
      <w:pPr>
        <w:outlineLvl w:val="2"/>
        <w:rPr>
          <w:rFonts w:cs="Arial"/>
          <w:bCs/>
          <w:caps/>
        </w:rPr>
      </w:pPr>
    </w:p>
    <w:p w14:paraId="74AAB462" w14:textId="77777777" w:rsidR="001E2008" w:rsidRPr="006313CF" w:rsidRDefault="001E2008" w:rsidP="00136228">
      <w:pPr>
        <w:pStyle w:val="Heading1"/>
        <w:numPr>
          <w:ilvl w:val="0"/>
          <w:numId w:val="22"/>
        </w:numPr>
        <w:jc w:val="center"/>
        <w:rPr>
          <w:rFonts w:cs="Arial"/>
          <w:b w:val="0"/>
          <w:sz w:val="32"/>
          <w:szCs w:val="32"/>
        </w:rPr>
        <w:sectPr w:rsidR="001E2008" w:rsidRPr="006313CF" w:rsidSect="001E2008">
          <w:footerReference w:type="even" r:id="rId9"/>
          <w:footerReference w:type="default" r:id="rId10"/>
          <w:footerReference w:type="first" r:id="rId11"/>
          <w:endnotePr>
            <w:numFmt w:val="decimal"/>
          </w:endnotePr>
          <w:type w:val="continuous"/>
          <w:pgSz w:w="11911" w:h="16832"/>
          <w:pgMar w:top="907" w:right="964" w:bottom="907" w:left="964" w:header="1021" w:footer="567" w:gutter="0"/>
          <w:paperSrc w:first="15" w:other="15"/>
          <w:pgNumType w:fmt="lowerRoman"/>
          <w:cols w:space="720"/>
          <w:noEndnote/>
          <w:titlePg/>
          <w:docGrid w:linePitch="326"/>
        </w:sectPr>
      </w:pPr>
      <w:bookmarkStart w:id="1" w:name="_Toc500138972"/>
      <w:bookmarkStart w:id="2" w:name="_Toc500143093"/>
      <w:bookmarkStart w:id="3" w:name="_Toc500210264"/>
      <w:bookmarkStart w:id="4" w:name="_Toc500215725"/>
      <w:bookmarkStart w:id="5" w:name="_Toc500216438"/>
      <w:bookmarkStart w:id="6" w:name="_Toc500297442"/>
      <w:bookmarkStart w:id="7" w:name="_Toc500297624"/>
      <w:bookmarkStart w:id="8" w:name="_Toc500298006"/>
      <w:bookmarkStart w:id="9" w:name="_Toc500298267"/>
      <w:bookmarkStart w:id="10" w:name="_Toc500298365"/>
      <w:bookmarkStart w:id="11" w:name="_Toc500254580"/>
      <w:bookmarkStart w:id="12" w:name="_Toc500254960"/>
      <w:bookmarkStart w:id="13" w:name="_Toc500576379"/>
      <w:bookmarkStart w:id="14" w:name="_Toc500767039"/>
      <w:bookmarkStart w:id="15" w:name="_Toc500767191"/>
      <w:bookmarkStart w:id="16" w:name="_Toc58649649"/>
      <w:bookmarkStart w:id="17" w:name="_Toc88886851"/>
      <w:bookmarkStart w:id="18" w:name="_Toc88887536"/>
      <w:bookmarkStart w:id="19" w:name="_Toc89492301"/>
      <w:bookmarkStart w:id="20" w:name="_Toc89492509"/>
      <w:bookmarkStart w:id="21" w:name="_Toc118090900"/>
      <w:bookmarkStart w:id="22" w:name="_Toc119128269"/>
      <w:bookmarkStart w:id="23" w:name="_Toc119469301"/>
      <w:bookmarkStart w:id="24" w:name="_Toc119726828"/>
      <w:bookmarkStart w:id="25" w:name="_Toc119726927"/>
    </w:p>
    <w:p w14:paraId="53D6FB3A" w14:textId="77777777" w:rsidR="00AF2A21" w:rsidRPr="006313CF" w:rsidRDefault="00207BFB" w:rsidP="00136228">
      <w:pPr>
        <w:pStyle w:val="Heading1"/>
        <w:numPr>
          <w:ilvl w:val="0"/>
          <w:numId w:val="22"/>
        </w:numPr>
        <w:jc w:val="center"/>
        <w:rPr>
          <w:rFonts w:cs="Arial"/>
          <w:b w:val="0"/>
          <w:sz w:val="32"/>
          <w:szCs w:val="32"/>
        </w:rPr>
      </w:pPr>
      <w:r w:rsidRPr="006313CF">
        <w:rPr>
          <w:rFonts w:cs="Arial"/>
          <w:b w:val="0"/>
          <w:sz w:val="32"/>
          <w:szCs w:val="32"/>
        </w:rPr>
        <w:lastRenderedPageBreak/>
        <w:t xml:space="preserve"> </w:t>
      </w:r>
      <w:bookmarkStart w:id="26" w:name="_Toc402506886"/>
      <w:r w:rsidR="00AF2A21" w:rsidRPr="006313CF">
        <w:rPr>
          <w:rFonts w:cs="Arial"/>
          <w:b w:val="0"/>
          <w:sz w:val="32"/>
          <w:szCs w:val="32"/>
        </w:rPr>
        <w:t>GUIDE TO LIBRARY AND INFORMATION SERVICES</w:t>
      </w:r>
      <w:bookmarkEnd w:id="26"/>
    </w:p>
    <w:p w14:paraId="7970C200" w14:textId="77777777" w:rsidR="00AF2A21" w:rsidRPr="006313CF" w:rsidRDefault="00AF2A21" w:rsidP="009E5D3B">
      <w:pPr>
        <w:pStyle w:val="Heading1"/>
        <w:numPr>
          <w:ilvl w:val="0"/>
          <w:numId w:val="0"/>
        </w:numPr>
        <w:ind w:left="432"/>
        <w:rPr>
          <w:rFonts w:cs="Arial"/>
          <w:b w:val="0"/>
          <w:sz w:val="32"/>
          <w:szCs w:val="32"/>
        </w:rPr>
      </w:pPr>
    </w:p>
    <w:p w14:paraId="75CF6359" w14:textId="77777777" w:rsidR="007E2D24" w:rsidRPr="006313CF" w:rsidRDefault="007E2D24" w:rsidP="00136228">
      <w:pPr>
        <w:pStyle w:val="Heading1"/>
        <w:numPr>
          <w:ilvl w:val="0"/>
          <w:numId w:val="11"/>
        </w:numPr>
        <w:spacing w:before="0"/>
        <w:rPr>
          <w:rFonts w:cs="Arial"/>
          <w:b w:val="0"/>
          <w:szCs w:val="28"/>
        </w:rPr>
      </w:pPr>
      <w:bookmarkStart w:id="27" w:name="_Toc402506887"/>
      <w:r w:rsidRPr="006313CF">
        <w:rPr>
          <w:rFonts w:cs="Arial"/>
          <w:b w:val="0"/>
          <w:szCs w:val="28"/>
        </w:rPr>
        <w:t>PURPOSE</w:t>
      </w:r>
      <w:bookmarkEnd w:id="27"/>
    </w:p>
    <w:p w14:paraId="30233628" w14:textId="77777777" w:rsidR="007E2D24" w:rsidRPr="006313CF" w:rsidRDefault="007E2D24" w:rsidP="00F342FF">
      <w:pPr>
        <w:rPr>
          <w:rFonts w:cs="Arial"/>
          <w:lang w:val="en-GB"/>
        </w:rPr>
      </w:pPr>
    </w:p>
    <w:p w14:paraId="51E17ADD" w14:textId="49A315E7" w:rsidR="007E2D24" w:rsidRPr="006313CF" w:rsidRDefault="007E2D24" w:rsidP="00A867DA">
      <w:pPr>
        <w:jc w:val="both"/>
        <w:rPr>
          <w:rFonts w:cs="Arial"/>
          <w:lang w:val="en-GB"/>
        </w:rPr>
      </w:pPr>
      <w:r w:rsidRPr="006313CF">
        <w:rPr>
          <w:rFonts w:cs="Arial"/>
        </w:rPr>
        <w:t xml:space="preserve">This guide </w:t>
      </w:r>
      <w:r w:rsidR="005A6CEF" w:rsidRPr="006313CF">
        <w:rPr>
          <w:rFonts w:cs="Arial"/>
        </w:rPr>
        <w:t xml:space="preserve">is designed to provide the students and staff of the </w:t>
      </w:r>
      <w:r w:rsidR="008A5156">
        <w:rPr>
          <w:rFonts w:cs="Arial"/>
        </w:rPr>
        <w:t>NELSON MANDELA UNIVERSITY</w:t>
      </w:r>
      <w:r w:rsidR="005A6CEF" w:rsidRPr="006313CF">
        <w:rPr>
          <w:rFonts w:cs="Arial"/>
        </w:rPr>
        <w:t xml:space="preserve"> with information about the services available at the Librar</w:t>
      </w:r>
      <w:r w:rsidRPr="006313CF">
        <w:rPr>
          <w:rFonts w:cs="Arial"/>
        </w:rPr>
        <w:t xml:space="preserve">y and Information Services (LIS) </w:t>
      </w:r>
      <w:r w:rsidR="005A6CEF" w:rsidRPr="006313CF">
        <w:rPr>
          <w:rFonts w:cs="Arial"/>
        </w:rPr>
        <w:t>on all its campuses.</w:t>
      </w:r>
    </w:p>
    <w:p w14:paraId="5233646C" w14:textId="77777777" w:rsidR="007E2D24" w:rsidRPr="006313CF" w:rsidRDefault="007E2D24" w:rsidP="00F342FF">
      <w:pPr>
        <w:rPr>
          <w:rFonts w:cs="Arial"/>
          <w:lang w:val="en-GB"/>
        </w:rPr>
      </w:pPr>
    </w:p>
    <w:p w14:paraId="18A071E8" w14:textId="77777777" w:rsidR="00F6015E" w:rsidRPr="006313CF" w:rsidRDefault="00F6015E" w:rsidP="00F342FF">
      <w:pPr>
        <w:rPr>
          <w:rFonts w:cs="Arial"/>
          <w:lang w:val="en-GB"/>
        </w:rPr>
      </w:pPr>
    </w:p>
    <w:p w14:paraId="5E3E8F9F" w14:textId="77777777" w:rsidR="007E2D24" w:rsidRPr="006313CF" w:rsidRDefault="007E2D24" w:rsidP="00136228">
      <w:pPr>
        <w:pStyle w:val="Heading1"/>
        <w:numPr>
          <w:ilvl w:val="0"/>
          <w:numId w:val="11"/>
        </w:numPr>
        <w:spacing w:before="0"/>
        <w:rPr>
          <w:rFonts w:cs="Arial"/>
          <w:b w:val="0"/>
          <w:szCs w:val="28"/>
        </w:rPr>
      </w:pPr>
      <w:bookmarkStart w:id="28" w:name="_Toc402506888"/>
      <w:r w:rsidRPr="006313CF">
        <w:rPr>
          <w:rFonts w:cs="Arial"/>
          <w:b w:val="0"/>
          <w:szCs w:val="28"/>
        </w:rPr>
        <w:t>GENERAL INFORMATION</w:t>
      </w:r>
      <w:bookmarkEnd w:id="28"/>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2118A566" w14:textId="77777777" w:rsidR="009A30F1" w:rsidRPr="006313CF" w:rsidRDefault="009A30F1" w:rsidP="00946A87"/>
    <w:p w14:paraId="498DFD57" w14:textId="51CBEC2C" w:rsidR="002D7CAD" w:rsidRPr="006313CF" w:rsidRDefault="002D7CAD" w:rsidP="00F342FF">
      <w:pPr>
        <w:rPr>
          <w:rFonts w:cs="Arial"/>
        </w:rPr>
      </w:pPr>
      <w:r w:rsidRPr="006313CF">
        <w:rPr>
          <w:rFonts w:cs="Arial"/>
        </w:rPr>
        <w:t xml:space="preserve">The </w:t>
      </w:r>
      <w:r w:rsidR="008A5156">
        <w:rPr>
          <w:rFonts w:cs="Arial"/>
        </w:rPr>
        <w:t>NELSON MANDELA UNIVERSITY</w:t>
      </w:r>
      <w:r w:rsidR="00FB1385" w:rsidRPr="006313CF">
        <w:rPr>
          <w:rFonts w:cs="Arial"/>
        </w:rPr>
        <w:t xml:space="preserve"> LIS</w:t>
      </w:r>
      <w:r w:rsidRPr="006313CF">
        <w:rPr>
          <w:rFonts w:cs="Arial"/>
        </w:rPr>
        <w:t xml:space="preserve"> </w:t>
      </w:r>
      <w:r w:rsidR="00246CBC" w:rsidRPr="006313CF">
        <w:rPr>
          <w:rFonts w:cs="Arial"/>
        </w:rPr>
        <w:t>ha</w:t>
      </w:r>
      <w:r w:rsidR="00FB1385" w:rsidRPr="006313CF">
        <w:rPr>
          <w:rFonts w:cs="Arial"/>
        </w:rPr>
        <w:t xml:space="preserve">s </w:t>
      </w:r>
      <w:r w:rsidRPr="006313CF">
        <w:rPr>
          <w:rFonts w:cs="Arial"/>
        </w:rPr>
        <w:t>six campus libraries</w:t>
      </w:r>
      <w:r w:rsidR="00FF2945" w:rsidRPr="006313CF">
        <w:rPr>
          <w:rFonts w:cs="Arial"/>
        </w:rPr>
        <w:t>: f</w:t>
      </w:r>
      <w:r w:rsidR="001C0031" w:rsidRPr="006313CF">
        <w:rPr>
          <w:rFonts w:cs="Arial"/>
        </w:rPr>
        <w:t>ive</w:t>
      </w:r>
      <w:r w:rsidR="00FF2945" w:rsidRPr="006313CF">
        <w:rPr>
          <w:rFonts w:cs="Arial"/>
        </w:rPr>
        <w:t xml:space="preserve"> in Port Elizabeth and </w:t>
      </w:r>
      <w:r w:rsidR="00AC0167" w:rsidRPr="006313CF">
        <w:rPr>
          <w:rFonts w:cs="Arial"/>
        </w:rPr>
        <w:t>one</w:t>
      </w:r>
      <w:r w:rsidR="00FF2945" w:rsidRPr="006313CF">
        <w:rPr>
          <w:rFonts w:cs="Arial"/>
        </w:rPr>
        <w:t xml:space="preserve"> in George.</w:t>
      </w:r>
    </w:p>
    <w:p w14:paraId="673CD0CA" w14:textId="77777777" w:rsidR="009D5160" w:rsidRPr="00E461CA" w:rsidRDefault="009D5160" w:rsidP="00F342FF">
      <w:pPr>
        <w:rPr>
          <w:rFonts w:cs="Arial"/>
          <w:color w:val="000000" w:themeColor="text1"/>
        </w:rPr>
      </w:pPr>
      <w:bookmarkStart w:id="29" w:name="_Toc528401613"/>
      <w:bookmarkStart w:id="30" w:name="_Toc84756996"/>
      <w:bookmarkStart w:id="31" w:name="_Toc118090901"/>
    </w:p>
    <w:bookmarkEnd w:id="29"/>
    <w:bookmarkEnd w:id="30"/>
    <w:bookmarkEnd w:id="31"/>
    <w:p w14:paraId="2322BB96" w14:textId="77777777" w:rsidR="009D5160" w:rsidRPr="00E461CA" w:rsidRDefault="009D5160" w:rsidP="00F342FF">
      <w:pPr>
        <w:rPr>
          <w:rFonts w:cs="Arial"/>
          <w:i/>
          <w:color w:val="000000" w:themeColor="text1"/>
          <w:lang w:val="en-GB"/>
        </w:rPr>
      </w:pPr>
    </w:p>
    <w:p w14:paraId="06833A0B" w14:textId="77777777" w:rsidR="004E660D" w:rsidRPr="00E461CA" w:rsidRDefault="004E660D"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color w:val="000000" w:themeColor="text1"/>
          <w:kern w:val="32"/>
          <w:sz w:val="28"/>
          <w:szCs w:val="24"/>
          <w:lang w:val="en-GB" w:eastAsia="en-US"/>
        </w:rPr>
      </w:pPr>
      <w:bookmarkStart w:id="32" w:name="_Toc369872541"/>
      <w:bookmarkStart w:id="33" w:name="_Toc369874866"/>
      <w:bookmarkStart w:id="34" w:name="_Toc402255740"/>
      <w:bookmarkStart w:id="35" w:name="_Toc402356004"/>
      <w:bookmarkStart w:id="36" w:name="_Toc402506691"/>
      <w:bookmarkStart w:id="37" w:name="_Toc402506889"/>
      <w:bookmarkStart w:id="38" w:name="_Toc119469302"/>
      <w:bookmarkStart w:id="39" w:name="_Toc119726829"/>
      <w:bookmarkStart w:id="40" w:name="_Toc119726928"/>
      <w:bookmarkStart w:id="41" w:name="_Toc58649650"/>
      <w:bookmarkStart w:id="42" w:name="_Toc88886852"/>
      <w:bookmarkStart w:id="43" w:name="_Toc88887537"/>
      <w:bookmarkStart w:id="44" w:name="_Toc89492302"/>
      <w:bookmarkStart w:id="45" w:name="_Toc89492510"/>
      <w:bookmarkStart w:id="46" w:name="_Toc118090902"/>
      <w:bookmarkStart w:id="47" w:name="_Toc119128270"/>
      <w:bookmarkStart w:id="48" w:name="_Toc500138640"/>
      <w:bookmarkStart w:id="49" w:name="_Toc500138775"/>
      <w:bookmarkStart w:id="50" w:name="_Toc500138973"/>
      <w:bookmarkStart w:id="51" w:name="_Toc500143094"/>
      <w:bookmarkStart w:id="52" w:name="_Toc500210265"/>
      <w:bookmarkStart w:id="53" w:name="_Toc500215726"/>
      <w:bookmarkStart w:id="54" w:name="_Toc500219392"/>
      <w:bookmarkStart w:id="55" w:name="_Toc500219458"/>
      <w:bookmarkStart w:id="56" w:name="_Toc500221408"/>
      <w:bookmarkStart w:id="57" w:name="_Toc500221514"/>
      <w:bookmarkStart w:id="58" w:name="_Toc500297443"/>
      <w:bookmarkStart w:id="59" w:name="_Toc500297625"/>
      <w:bookmarkStart w:id="60" w:name="_Toc500298007"/>
      <w:bookmarkStart w:id="61" w:name="_Toc500298268"/>
      <w:bookmarkStart w:id="62" w:name="_Toc500298366"/>
      <w:bookmarkStart w:id="63" w:name="_Toc500254581"/>
      <w:bookmarkStart w:id="64" w:name="_Toc500254961"/>
      <w:bookmarkStart w:id="65" w:name="_Toc500576380"/>
      <w:bookmarkStart w:id="66" w:name="_Toc500767040"/>
      <w:bookmarkStart w:id="67" w:name="_Toc500767192"/>
      <w:bookmarkEnd w:id="32"/>
      <w:bookmarkEnd w:id="33"/>
      <w:bookmarkEnd w:id="34"/>
      <w:bookmarkEnd w:id="35"/>
      <w:bookmarkEnd w:id="36"/>
      <w:bookmarkEnd w:id="37"/>
    </w:p>
    <w:p w14:paraId="73567596" w14:textId="77777777" w:rsidR="004E660D" w:rsidRPr="00E461CA" w:rsidRDefault="004E660D"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color w:val="000000" w:themeColor="text1"/>
          <w:kern w:val="32"/>
          <w:sz w:val="28"/>
          <w:szCs w:val="24"/>
          <w:lang w:val="en-GB" w:eastAsia="en-US"/>
        </w:rPr>
      </w:pPr>
      <w:bookmarkStart w:id="68" w:name="_Toc369872542"/>
      <w:bookmarkStart w:id="69" w:name="_Toc369874867"/>
      <w:bookmarkStart w:id="70" w:name="_Toc402255741"/>
      <w:bookmarkStart w:id="71" w:name="_Toc402356005"/>
      <w:bookmarkStart w:id="72" w:name="_Toc402506692"/>
      <w:bookmarkStart w:id="73" w:name="_Toc402506890"/>
      <w:bookmarkEnd w:id="68"/>
      <w:bookmarkEnd w:id="69"/>
      <w:bookmarkEnd w:id="70"/>
      <w:bookmarkEnd w:id="71"/>
      <w:bookmarkEnd w:id="72"/>
      <w:bookmarkEnd w:id="73"/>
    </w:p>
    <w:p w14:paraId="56E9E12B" w14:textId="77777777" w:rsidR="007B6426" w:rsidRPr="00E461CA" w:rsidRDefault="005B5277" w:rsidP="000F7615">
      <w:pPr>
        <w:pStyle w:val="Heading2"/>
      </w:pPr>
      <w:bookmarkStart w:id="74" w:name="_Toc402506891"/>
      <w:r w:rsidRPr="00E461CA">
        <w:t>ADDRESS</w:t>
      </w:r>
      <w:bookmarkEnd w:id="38"/>
      <w:bookmarkEnd w:id="39"/>
      <w:bookmarkEnd w:id="40"/>
      <w:bookmarkEnd w:id="41"/>
      <w:bookmarkEnd w:id="42"/>
      <w:bookmarkEnd w:id="43"/>
      <w:bookmarkEnd w:id="44"/>
      <w:bookmarkEnd w:id="45"/>
      <w:bookmarkEnd w:id="46"/>
      <w:bookmarkEnd w:id="47"/>
      <w:bookmarkEnd w:id="74"/>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65701B31" w14:textId="77777777" w:rsidR="00B80DF9" w:rsidRPr="00E461CA" w:rsidRDefault="00B80DF9" w:rsidP="00F342FF">
      <w:pPr>
        <w:jc w:val="both"/>
        <w:rPr>
          <w:rFonts w:cs="Arial"/>
          <w:b/>
          <w:color w:val="000000" w:themeColor="text1"/>
          <w:lang w:val="en-GB"/>
        </w:rPr>
      </w:pPr>
    </w:p>
    <w:p w14:paraId="18D00836" w14:textId="77777777" w:rsidR="005B5277" w:rsidRPr="00E461CA" w:rsidRDefault="00EF0002" w:rsidP="00F342FF">
      <w:pPr>
        <w:jc w:val="both"/>
        <w:rPr>
          <w:rFonts w:cs="Arial"/>
          <w:b/>
          <w:color w:val="000000" w:themeColor="text1"/>
          <w:lang w:val="en-GB"/>
        </w:rPr>
      </w:pPr>
      <w:r w:rsidRPr="00E461CA">
        <w:rPr>
          <w:rFonts w:cs="Arial"/>
          <w:b/>
          <w:color w:val="000000" w:themeColor="text1"/>
          <w:lang w:val="en-GB"/>
        </w:rPr>
        <w:t>P</w:t>
      </w:r>
      <w:r w:rsidR="00E858CD" w:rsidRPr="00E461CA">
        <w:rPr>
          <w:rFonts w:cs="Arial"/>
          <w:b/>
          <w:color w:val="000000" w:themeColor="text1"/>
          <w:lang w:val="en-GB"/>
        </w:rPr>
        <w:t>ostal Address:</w:t>
      </w:r>
      <w:r w:rsidR="00E858CD" w:rsidRPr="00E461CA">
        <w:rPr>
          <w:rFonts w:cs="Arial"/>
          <w:b/>
          <w:color w:val="000000" w:themeColor="text1"/>
          <w:lang w:val="en-GB"/>
        </w:rPr>
        <w:tab/>
      </w:r>
      <w:r w:rsidR="00E858CD" w:rsidRPr="00E461CA">
        <w:rPr>
          <w:rFonts w:cs="Arial"/>
          <w:b/>
          <w:color w:val="000000" w:themeColor="text1"/>
          <w:lang w:val="en-GB"/>
        </w:rPr>
        <w:tab/>
      </w:r>
      <w:r w:rsidR="00ED3F4A" w:rsidRPr="00E461CA">
        <w:rPr>
          <w:rFonts w:cs="Arial"/>
          <w:b/>
          <w:color w:val="000000" w:themeColor="text1"/>
          <w:lang w:val="en-GB"/>
        </w:rPr>
        <w:tab/>
      </w:r>
      <w:r w:rsidR="00534D71" w:rsidRPr="00E461CA">
        <w:rPr>
          <w:rFonts w:cs="Arial"/>
          <w:b/>
          <w:color w:val="000000" w:themeColor="text1"/>
          <w:lang w:val="en-GB"/>
        </w:rPr>
        <w:tab/>
      </w:r>
      <w:r w:rsidR="00534D71" w:rsidRPr="00E461CA">
        <w:rPr>
          <w:rFonts w:cs="Arial"/>
          <w:b/>
          <w:color w:val="000000" w:themeColor="text1"/>
          <w:lang w:val="en-GB"/>
        </w:rPr>
        <w:tab/>
      </w:r>
      <w:r w:rsidR="00534D71" w:rsidRPr="00E461CA">
        <w:rPr>
          <w:rFonts w:cs="Arial"/>
          <w:b/>
          <w:color w:val="000000" w:themeColor="text1"/>
          <w:lang w:val="en-GB"/>
        </w:rPr>
        <w:tab/>
      </w:r>
    </w:p>
    <w:p w14:paraId="7FD7B82F" w14:textId="30745124" w:rsidR="005B5277" w:rsidRPr="00E461CA" w:rsidRDefault="008A5156" w:rsidP="00F342FF">
      <w:pPr>
        <w:jc w:val="both"/>
        <w:rPr>
          <w:rFonts w:cs="Arial"/>
          <w:color w:val="000000" w:themeColor="text1"/>
          <w:lang w:val="en-GB"/>
        </w:rPr>
      </w:pPr>
      <w:r>
        <w:rPr>
          <w:rFonts w:cs="Arial"/>
          <w:color w:val="000000" w:themeColor="text1"/>
          <w:lang w:val="en-GB"/>
        </w:rPr>
        <w:t>NELSON MANDELA UNIVERSITY</w:t>
      </w:r>
      <w:r w:rsidR="005B5277" w:rsidRPr="00E461CA">
        <w:rPr>
          <w:rFonts w:cs="Arial"/>
          <w:color w:val="000000" w:themeColor="text1"/>
          <w:lang w:val="en-GB"/>
        </w:rPr>
        <w:t xml:space="preserve"> Library</w:t>
      </w:r>
      <w:r w:rsidR="00534D71" w:rsidRPr="00E461CA">
        <w:rPr>
          <w:rFonts w:cs="Arial"/>
          <w:color w:val="000000" w:themeColor="text1"/>
          <w:lang w:val="en-GB"/>
        </w:rPr>
        <w:t xml:space="preserve"> and Information Services</w:t>
      </w:r>
      <w:r w:rsidR="005B5277" w:rsidRPr="00E461CA">
        <w:rPr>
          <w:rFonts w:cs="Arial"/>
          <w:color w:val="000000" w:themeColor="text1"/>
          <w:lang w:val="en-GB"/>
        </w:rPr>
        <w:tab/>
      </w:r>
      <w:r w:rsidR="009D5160" w:rsidRPr="00E461CA">
        <w:rPr>
          <w:rFonts w:cs="Arial"/>
          <w:color w:val="000000" w:themeColor="text1"/>
          <w:lang w:val="en-GB"/>
        </w:rPr>
        <w:tab/>
      </w:r>
      <w:r w:rsidR="00ED3F4A" w:rsidRPr="00E461CA">
        <w:rPr>
          <w:rFonts w:cs="Arial"/>
          <w:color w:val="000000" w:themeColor="text1"/>
          <w:lang w:val="en-GB"/>
        </w:rPr>
        <w:t xml:space="preserve"> </w:t>
      </w:r>
    </w:p>
    <w:p w14:paraId="11C1E899" w14:textId="77777777" w:rsidR="00ED3F4A" w:rsidRPr="00E461CA" w:rsidRDefault="00534D71" w:rsidP="00F342FF">
      <w:pPr>
        <w:jc w:val="both"/>
        <w:rPr>
          <w:rFonts w:cs="Arial"/>
          <w:color w:val="000000" w:themeColor="text1"/>
          <w:u w:val="single"/>
          <w:lang w:val="en-GB"/>
        </w:rPr>
      </w:pPr>
      <w:r w:rsidRPr="00E461CA">
        <w:rPr>
          <w:rFonts w:cs="Arial"/>
          <w:color w:val="000000" w:themeColor="text1"/>
          <w:lang w:val="en-GB"/>
        </w:rPr>
        <w:t>P</w:t>
      </w:r>
      <w:r w:rsidR="001E1E3A" w:rsidRPr="00E461CA">
        <w:rPr>
          <w:rFonts w:cs="Arial"/>
          <w:color w:val="000000" w:themeColor="text1"/>
          <w:lang w:val="en-GB"/>
        </w:rPr>
        <w:t>rivate Bag X6058</w:t>
      </w:r>
      <w:r w:rsidRPr="00E461CA">
        <w:rPr>
          <w:rFonts w:cs="Arial"/>
          <w:color w:val="000000" w:themeColor="text1"/>
          <w:lang w:val="en-GB"/>
        </w:rPr>
        <w:tab/>
      </w:r>
      <w:r w:rsidR="005B5277" w:rsidRPr="00E461CA">
        <w:rPr>
          <w:rFonts w:cs="Arial"/>
          <w:color w:val="000000" w:themeColor="text1"/>
          <w:lang w:val="en-GB"/>
        </w:rPr>
        <w:tab/>
      </w:r>
      <w:r w:rsidR="005B5277" w:rsidRPr="00E461CA">
        <w:rPr>
          <w:rFonts w:cs="Arial"/>
          <w:color w:val="000000" w:themeColor="text1"/>
          <w:lang w:val="en-GB"/>
        </w:rPr>
        <w:tab/>
      </w:r>
      <w:r w:rsidR="00C2367B" w:rsidRPr="00E461CA">
        <w:rPr>
          <w:rFonts w:cs="Arial"/>
          <w:color w:val="000000" w:themeColor="text1"/>
          <w:lang w:val="en-GB"/>
        </w:rPr>
        <w:tab/>
      </w:r>
      <w:r w:rsidRPr="00E461CA">
        <w:rPr>
          <w:rFonts w:cs="Arial"/>
          <w:color w:val="000000" w:themeColor="text1"/>
          <w:lang w:val="en-GB"/>
        </w:rPr>
        <w:tab/>
      </w:r>
    </w:p>
    <w:p w14:paraId="5705036E" w14:textId="77777777" w:rsidR="00FC4105" w:rsidRPr="006313CF" w:rsidRDefault="005B5277" w:rsidP="00F342FF">
      <w:pPr>
        <w:jc w:val="both"/>
        <w:rPr>
          <w:rFonts w:cs="Arial"/>
        </w:rPr>
      </w:pPr>
      <w:r w:rsidRPr="00E461CA">
        <w:rPr>
          <w:rFonts w:cs="Arial"/>
          <w:color w:val="000000" w:themeColor="text1"/>
        </w:rPr>
        <w:t>Port Elizabeth</w:t>
      </w:r>
      <w:r w:rsidR="008E2880" w:rsidRPr="00E461CA">
        <w:rPr>
          <w:rFonts w:cs="Arial"/>
          <w:color w:val="000000" w:themeColor="text1"/>
        </w:rPr>
        <w:t xml:space="preserve"> 60</w:t>
      </w:r>
      <w:r w:rsidR="001E1E3A" w:rsidRPr="00E461CA">
        <w:rPr>
          <w:rFonts w:cs="Arial"/>
          <w:color w:val="000000" w:themeColor="text1"/>
        </w:rPr>
        <w:t>0</w:t>
      </w:r>
      <w:r w:rsidR="001E1E3A" w:rsidRPr="006313CF">
        <w:rPr>
          <w:rFonts w:cs="Arial"/>
        </w:rPr>
        <w:t>0</w:t>
      </w:r>
      <w:r w:rsidRPr="006313CF">
        <w:rPr>
          <w:rFonts w:cs="Arial"/>
        </w:rPr>
        <w:tab/>
      </w:r>
      <w:r w:rsidR="00873802">
        <w:rPr>
          <w:rFonts w:cs="Arial"/>
        </w:rPr>
        <w:br/>
      </w:r>
    </w:p>
    <w:p w14:paraId="76618898" w14:textId="7F928EA3" w:rsidR="00E7618F" w:rsidRPr="00F533E5" w:rsidRDefault="00873802" w:rsidP="00F342FF">
      <w:pPr>
        <w:jc w:val="both"/>
        <w:rPr>
          <w:rFonts w:cs="Arial"/>
          <w:color w:val="000000" w:themeColor="text1"/>
        </w:rPr>
      </w:pPr>
      <w:r w:rsidRPr="00F533E5">
        <w:rPr>
          <w:rFonts w:cs="Arial"/>
          <w:color w:val="000000" w:themeColor="text1"/>
        </w:rPr>
        <w:t xml:space="preserve">Contact form:     </w:t>
      </w:r>
      <w:r w:rsidRPr="00F533E5">
        <w:rPr>
          <w:rFonts w:cs="Arial"/>
          <w:color w:val="000000" w:themeColor="text1"/>
        </w:rPr>
        <w:tab/>
        <w:t>http://library.</w:t>
      </w:r>
      <w:r w:rsidR="008A5156">
        <w:rPr>
          <w:rFonts w:cs="Arial"/>
          <w:color w:val="000000" w:themeColor="text1"/>
        </w:rPr>
        <w:t>NELSON MANDELA UNIVERSITY</w:t>
      </w:r>
      <w:r w:rsidRPr="00F533E5">
        <w:rPr>
          <w:rFonts w:cs="Arial"/>
          <w:color w:val="000000" w:themeColor="text1"/>
        </w:rPr>
        <w:t>.ac.za/Suggestions-and-comments</w:t>
      </w:r>
    </w:p>
    <w:p w14:paraId="16C2362B" w14:textId="51BD14CB" w:rsidR="00873802" w:rsidRPr="00F533E5" w:rsidRDefault="00873802" w:rsidP="00873802">
      <w:pPr>
        <w:jc w:val="both"/>
        <w:rPr>
          <w:rFonts w:cs="Arial"/>
          <w:color w:val="000000" w:themeColor="text1"/>
          <w:lang w:val="nl-NL"/>
        </w:rPr>
      </w:pPr>
      <w:r w:rsidRPr="00F533E5">
        <w:rPr>
          <w:rFonts w:cs="Arial"/>
          <w:color w:val="000000" w:themeColor="text1"/>
          <w:lang w:val="nl-NL"/>
        </w:rPr>
        <w:t xml:space="preserve">Website:  </w:t>
      </w:r>
      <w:r w:rsidRPr="00F533E5">
        <w:rPr>
          <w:rFonts w:cs="Arial"/>
          <w:color w:val="000000" w:themeColor="text1"/>
          <w:lang w:val="nl-NL"/>
        </w:rPr>
        <w:tab/>
      </w:r>
      <w:r w:rsidRPr="00F533E5">
        <w:rPr>
          <w:rFonts w:cs="Arial"/>
          <w:color w:val="000000" w:themeColor="text1"/>
          <w:lang w:val="nl-NL"/>
        </w:rPr>
        <w:tab/>
        <w:t>http://library.</w:t>
      </w:r>
      <w:r w:rsidR="008A5156">
        <w:rPr>
          <w:rFonts w:cs="Arial"/>
          <w:color w:val="000000" w:themeColor="text1"/>
          <w:lang w:val="nl-NL"/>
        </w:rPr>
        <w:t>NELSON MANDELA UNIVERSITY</w:t>
      </w:r>
      <w:r w:rsidRPr="00F533E5">
        <w:rPr>
          <w:rFonts w:cs="Arial"/>
          <w:color w:val="000000" w:themeColor="text1"/>
          <w:lang w:val="nl-NL"/>
        </w:rPr>
        <w:t>.ac.za</w:t>
      </w:r>
    </w:p>
    <w:p w14:paraId="33A4C858" w14:textId="198E176E" w:rsidR="00873802" w:rsidRPr="00F533E5" w:rsidRDefault="00873802" w:rsidP="00873802">
      <w:pPr>
        <w:ind w:left="1418" w:hanging="1418"/>
        <w:jc w:val="both"/>
        <w:rPr>
          <w:rFonts w:cs="Arial"/>
          <w:color w:val="000000" w:themeColor="text1"/>
          <w:lang w:val="nl-NL"/>
        </w:rPr>
      </w:pPr>
      <w:r w:rsidRPr="00F533E5">
        <w:rPr>
          <w:rFonts w:cs="Arial"/>
          <w:color w:val="000000" w:themeColor="text1"/>
          <w:lang w:val="nl-NL"/>
        </w:rPr>
        <w:t>Facebook:</w:t>
      </w:r>
      <w:r w:rsidRPr="00F533E5">
        <w:rPr>
          <w:rFonts w:cs="Arial"/>
          <w:color w:val="000000" w:themeColor="text1"/>
          <w:lang w:val="nl-NL"/>
        </w:rPr>
        <w:tab/>
      </w:r>
      <w:r w:rsidRPr="00F533E5">
        <w:rPr>
          <w:rFonts w:cs="Arial"/>
          <w:color w:val="000000" w:themeColor="text1"/>
          <w:lang w:val="nl-NL"/>
        </w:rPr>
        <w:tab/>
      </w:r>
      <w:r w:rsidRPr="00F533E5">
        <w:rPr>
          <w:rFonts w:cs="Arial"/>
          <w:color w:val="000000" w:themeColor="text1"/>
          <w:lang w:val="nl-NL"/>
        </w:rPr>
        <w:tab/>
        <w:t>http://www.facebook.com/</w:t>
      </w:r>
      <w:r w:rsidR="008A5156">
        <w:rPr>
          <w:rFonts w:cs="Arial"/>
          <w:color w:val="000000" w:themeColor="text1"/>
          <w:lang w:val="nl-NL"/>
        </w:rPr>
        <w:t>NELSON MANDELA UNIVERSITY</w:t>
      </w:r>
      <w:r w:rsidRPr="00F533E5">
        <w:rPr>
          <w:rFonts w:cs="Arial"/>
          <w:color w:val="000000" w:themeColor="text1"/>
          <w:lang w:val="nl-NL"/>
        </w:rPr>
        <w:t>LIS</w:t>
      </w:r>
    </w:p>
    <w:p w14:paraId="53A69EB3" w14:textId="77777777" w:rsidR="00534D71" w:rsidRPr="006313CF" w:rsidRDefault="00534D71" w:rsidP="00E7618F">
      <w:pPr>
        <w:ind w:left="1418" w:hanging="1418"/>
        <w:jc w:val="both"/>
        <w:rPr>
          <w:rFonts w:cs="Arial"/>
          <w:lang w:val="nl-NL"/>
        </w:rPr>
      </w:pPr>
    </w:p>
    <w:p w14:paraId="3A2324DA" w14:textId="77777777" w:rsidR="00E76383" w:rsidRPr="006313CF" w:rsidRDefault="00E76383" w:rsidP="00F342FF">
      <w:pPr>
        <w:jc w:val="both"/>
        <w:rPr>
          <w:rFonts w:cs="Arial"/>
          <w:lang w:val="en-GB"/>
        </w:rPr>
      </w:pPr>
    </w:p>
    <w:p w14:paraId="71498148" w14:textId="77777777" w:rsidR="005B5277" w:rsidRPr="006313CF" w:rsidRDefault="008E5E00" w:rsidP="000F7615">
      <w:pPr>
        <w:pStyle w:val="Heading2"/>
      </w:pPr>
      <w:bookmarkStart w:id="75" w:name="_Toc500138641"/>
      <w:bookmarkStart w:id="76" w:name="_Toc500138776"/>
      <w:bookmarkStart w:id="77" w:name="_Toc500138974"/>
      <w:bookmarkStart w:id="78" w:name="_Toc500143095"/>
      <w:bookmarkStart w:id="79" w:name="_Toc500210266"/>
      <w:bookmarkStart w:id="80" w:name="_Toc500215727"/>
      <w:bookmarkStart w:id="81" w:name="_Toc500216439"/>
      <w:bookmarkStart w:id="82" w:name="_Toc500219393"/>
      <w:bookmarkStart w:id="83" w:name="_Toc500219459"/>
      <w:bookmarkStart w:id="84" w:name="_Toc500221409"/>
      <w:bookmarkStart w:id="85" w:name="_Toc500221515"/>
      <w:bookmarkStart w:id="86" w:name="_Toc500297444"/>
      <w:bookmarkStart w:id="87" w:name="_Toc500297626"/>
      <w:bookmarkStart w:id="88" w:name="_Toc500298008"/>
      <w:bookmarkStart w:id="89" w:name="_Toc500298269"/>
      <w:bookmarkStart w:id="90" w:name="_Toc500298367"/>
      <w:bookmarkStart w:id="91" w:name="_Toc500254582"/>
      <w:bookmarkStart w:id="92" w:name="_Toc500254962"/>
      <w:bookmarkStart w:id="93" w:name="_Toc500576381"/>
      <w:bookmarkStart w:id="94" w:name="_Toc500767041"/>
      <w:bookmarkStart w:id="95" w:name="_Toc500767193"/>
      <w:bookmarkStart w:id="96" w:name="_Toc58649651"/>
      <w:bookmarkStart w:id="97" w:name="_Toc88886853"/>
      <w:bookmarkStart w:id="98" w:name="_Toc88887538"/>
      <w:bookmarkStart w:id="99" w:name="_Toc89492303"/>
      <w:bookmarkStart w:id="100" w:name="_Toc89492511"/>
      <w:bookmarkStart w:id="101" w:name="_Toc118090903"/>
      <w:bookmarkStart w:id="102" w:name="_Toc119128271"/>
      <w:bookmarkStart w:id="103" w:name="_Toc119469303"/>
      <w:bookmarkStart w:id="104" w:name="_Toc119726830"/>
      <w:bookmarkStart w:id="105" w:name="_Toc119726929"/>
      <w:bookmarkStart w:id="106" w:name="_Toc402506892"/>
      <w:r w:rsidRPr="006313CF">
        <w:lastRenderedPageBreak/>
        <w:t>TELEPHONE</w:t>
      </w:r>
      <w:r w:rsidR="005B5277" w:rsidRPr="006313CF">
        <w:t xml:space="preserve"> NUMBERS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BF188F0" w14:textId="77777777" w:rsidR="00B80DF9" w:rsidRPr="006313CF" w:rsidRDefault="00B80DF9" w:rsidP="00F342FF">
      <w:pPr>
        <w:jc w:val="both"/>
        <w:rPr>
          <w:rFonts w:cs="Arial"/>
        </w:rPr>
      </w:pPr>
    </w:p>
    <w:p w14:paraId="6C1F3AAC" w14:textId="77777777" w:rsidR="00FF2945" w:rsidRPr="006313CF" w:rsidRDefault="00E6378F" w:rsidP="00F342FF">
      <w:pPr>
        <w:jc w:val="both"/>
        <w:rPr>
          <w:rFonts w:cs="Arial"/>
        </w:rPr>
      </w:pPr>
      <w:r w:rsidRPr="006313CF">
        <w:rPr>
          <w:rFonts w:cs="Arial"/>
        </w:rPr>
        <w:t>Director:</w:t>
      </w:r>
      <w:r w:rsidR="00FF2945" w:rsidRPr="006313CF">
        <w:rPr>
          <w:rFonts w:cs="Arial"/>
        </w:rPr>
        <w:t xml:space="preserve"> L</w:t>
      </w:r>
      <w:r w:rsidR="00FB1385" w:rsidRPr="006313CF">
        <w:rPr>
          <w:rFonts w:cs="Arial"/>
        </w:rPr>
        <w:t>IS</w:t>
      </w:r>
      <w:r w:rsidR="00A757B2">
        <w:rPr>
          <w:rFonts w:cs="Arial"/>
        </w:rPr>
        <w:t>:</w:t>
      </w:r>
      <w:r w:rsidR="00A757B2">
        <w:rPr>
          <w:rFonts w:cs="Arial"/>
        </w:rPr>
        <w:tab/>
      </w:r>
      <w:r w:rsidR="00A757B2">
        <w:rPr>
          <w:rFonts w:cs="Arial"/>
        </w:rPr>
        <w:tab/>
      </w:r>
      <w:r w:rsidR="00A757B2">
        <w:rPr>
          <w:rFonts w:cs="Arial"/>
        </w:rPr>
        <w:tab/>
      </w:r>
      <w:r w:rsidR="00A757B2">
        <w:rPr>
          <w:rFonts w:cs="Arial"/>
        </w:rPr>
        <w:tab/>
      </w:r>
      <w:r w:rsidR="00FF2945" w:rsidRPr="006313CF">
        <w:rPr>
          <w:rFonts w:cs="Arial"/>
        </w:rPr>
        <w:t>041 504</w:t>
      </w:r>
      <w:r w:rsidR="00573635" w:rsidRPr="006313CF">
        <w:rPr>
          <w:rFonts w:cs="Arial"/>
        </w:rPr>
        <w:t xml:space="preserve"> </w:t>
      </w:r>
      <w:r w:rsidR="00FF2945" w:rsidRPr="006313CF">
        <w:rPr>
          <w:rFonts w:cs="Arial"/>
        </w:rPr>
        <w:t>2281</w:t>
      </w:r>
      <w:r w:rsidR="00053E7E" w:rsidRPr="006313CF">
        <w:rPr>
          <w:rFonts w:cs="Arial"/>
        </w:rPr>
        <w:t xml:space="preserve"> </w:t>
      </w:r>
    </w:p>
    <w:p w14:paraId="051AD060" w14:textId="77777777" w:rsidR="00E2511F" w:rsidRPr="006313CF" w:rsidRDefault="00FF2945" w:rsidP="00F342FF">
      <w:pPr>
        <w:ind w:firstLine="720"/>
        <w:jc w:val="both"/>
        <w:rPr>
          <w:rFonts w:cs="Arial"/>
        </w:rPr>
      </w:pPr>
      <w:r w:rsidRPr="006313CF">
        <w:rPr>
          <w:rFonts w:cs="Arial"/>
        </w:rPr>
        <w:t xml:space="preserve"> </w:t>
      </w:r>
      <w:r w:rsidR="00862BD6" w:rsidRPr="006313CF">
        <w:rPr>
          <w:rFonts w:cs="Arial"/>
        </w:rPr>
        <w:t xml:space="preserve"> </w:t>
      </w:r>
      <w:r w:rsidRPr="006313CF">
        <w:rPr>
          <w:rFonts w:cs="Arial"/>
        </w:rPr>
        <w:t xml:space="preserve">  </w:t>
      </w:r>
      <w:r w:rsidR="00AE302B" w:rsidRPr="006313CF">
        <w:rPr>
          <w:rFonts w:cs="Arial"/>
        </w:rPr>
        <w:tab/>
      </w:r>
      <w:r w:rsidR="00E2511F" w:rsidRPr="006313CF">
        <w:rPr>
          <w:rFonts w:cs="Arial"/>
        </w:rPr>
        <w:tab/>
      </w:r>
      <w:r w:rsidR="00E2511F" w:rsidRPr="006313CF">
        <w:rPr>
          <w:rFonts w:cs="Arial"/>
        </w:rPr>
        <w:tab/>
      </w:r>
      <w:r w:rsidR="008E5E00" w:rsidRPr="006313CF">
        <w:rPr>
          <w:rFonts w:cs="Arial"/>
        </w:rPr>
        <w:tab/>
        <w:t xml:space="preserve">  </w:t>
      </w:r>
    </w:p>
    <w:p w14:paraId="70B897F6" w14:textId="77777777" w:rsidR="00AE302B" w:rsidRPr="006313CF" w:rsidRDefault="00AE302B" w:rsidP="00F342FF">
      <w:pPr>
        <w:jc w:val="both"/>
        <w:rPr>
          <w:rFonts w:cs="Arial"/>
        </w:rPr>
      </w:pPr>
    </w:p>
    <w:p w14:paraId="74AAB532" w14:textId="77777777" w:rsidR="00AE302B" w:rsidRPr="006313CF" w:rsidRDefault="00AE302B" w:rsidP="00F342FF">
      <w:pPr>
        <w:jc w:val="both"/>
        <w:rPr>
          <w:rFonts w:cs="Arial"/>
          <w:b/>
        </w:rPr>
      </w:pPr>
      <w:r w:rsidRPr="006313CF">
        <w:rPr>
          <w:rFonts w:cs="Arial"/>
          <w:b/>
        </w:rPr>
        <w:t>General Enquiries</w:t>
      </w:r>
    </w:p>
    <w:p w14:paraId="53F630AE" w14:textId="77777777" w:rsidR="007E2D24" w:rsidRPr="006313CF" w:rsidRDefault="007E2D24" w:rsidP="00F342FF">
      <w:pPr>
        <w:jc w:val="both"/>
        <w:rPr>
          <w:rFonts w:cs="Arial"/>
          <w:b/>
        </w:rPr>
      </w:pPr>
    </w:p>
    <w:p w14:paraId="26B6643F" w14:textId="77777777" w:rsidR="007E2D24" w:rsidRPr="006313CF" w:rsidRDefault="007E2D24" w:rsidP="00F342FF">
      <w:pPr>
        <w:jc w:val="both"/>
        <w:rPr>
          <w:rFonts w:cs="Arial"/>
        </w:rPr>
      </w:pPr>
      <w:r w:rsidRPr="006313CF">
        <w:rPr>
          <w:rFonts w:cs="Arial"/>
        </w:rPr>
        <w:t>2</w:t>
      </w:r>
      <w:r w:rsidRPr="006313CF">
        <w:rPr>
          <w:rFonts w:cs="Arial"/>
          <w:vertAlign w:val="superscript"/>
        </w:rPr>
        <w:t>nd</w:t>
      </w:r>
      <w:r w:rsidRPr="006313CF">
        <w:rPr>
          <w:rFonts w:cs="Arial"/>
        </w:rPr>
        <w:t xml:space="preserve"> Ave Campus:</w:t>
      </w:r>
      <w:r w:rsidR="00A757B2">
        <w:rPr>
          <w:rFonts w:cs="Arial"/>
        </w:rPr>
        <w:tab/>
      </w:r>
      <w:r w:rsidR="00A757B2">
        <w:rPr>
          <w:rFonts w:cs="Arial"/>
        </w:rPr>
        <w:tab/>
      </w:r>
      <w:r w:rsidR="00A757B2">
        <w:rPr>
          <w:rFonts w:cs="Arial"/>
        </w:rPr>
        <w:tab/>
      </w:r>
      <w:r w:rsidRPr="006313CF">
        <w:rPr>
          <w:rFonts w:cs="Arial"/>
        </w:rPr>
        <w:t>041 504</w:t>
      </w:r>
      <w:r w:rsidR="00573635" w:rsidRPr="006313CF">
        <w:rPr>
          <w:rFonts w:cs="Arial"/>
        </w:rPr>
        <w:t xml:space="preserve"> </w:t>
      </w:r>
      <w:r w:rsidRPr="006313CF">
        <w:rPr>
          <w:rFonts w:cs="Arial"/>
        </w:rPr>
        <w:t>3851</w:t>
      </w:r>
    </w:p>
    <w:p w14:paraId="3E3080FB" w14:textId="77777777" w:rsidR="001C0031" w:rsidRPr="006313CF" w:rsidRDefault="001C0031" w:rsidP="00F342FF">
      <w:pPr>
        <w:jc w:val="both"/>
        <w:rPr>
          <w:rFonts w:cs="Arial"/>
        </w:rPr>
      </w:pPr>
    </w:p>
    <w:p w14:paraId="65D0EA95" w14:textId="77777777" w:rsidR="001C0031" w:rsidRPr="006313CF" w:rsidRDefault="00573635" w:rsidP="00F342FF">
      <w:pPr>
        <w:jc w:val="both"/>
        <w:rPr>
          <w:rFonts w:cs="Arial"/>
        </w:rPr>
      </w:pPr>
      <w:r w:rsidRPr="006313CF">
        <w:rPr>
          <w:rFonts w:cs="Arial"/>
        </w:rPr>
        <w:t>Business School</w:t>
      </w:r>
      <w:r w:rsidR="00A757B2">
        <w:rPr>
          <w:rFonts w:cs="Arial"/>
        </w:rPr>
        <w:t>:</w:t>
      </w:r>
      <w:r w:rsidR="00A757B2">
        <w:rPr>
          <w:rFonts w:cs="Arial"/>
        </w:rPr>
        <w:tab/>
      </w:r>
      <w:r w:rsidR="00A757B2">
        <w:rPr>
          <w:rFonts w:cs="Arial"/>
        </w:rPr>
        <w:tab/>
      </w:r>
      <w:r w:rsidR="00A757B2">
        <w:rPr>
          <w:rFonts w:cs="Arial"/>
        </w:rPr>
        <w:tab/>
      </w:r>
      <w:r w:rsidR="001C0031" w:rsidRPr="006313CF">
        <w:rPr>
          <w:rFonts w:cs="Arial"/>
        </w:rPr>
        <w:t>041 504</w:t>
      </w:r>
      <w:r w:rsidRPr="006313CF">
        <w:rPr>
          <w:rFonts w:cs="Arial"/>
        </w:rPr>
        <w:t xml:space="preserve"> </w:t>
      </w:r>
      <w:r w:rsidR="001C0031" w:rsidRPr="006313CF">
        <w:rPr>
          <w:rFonts w:cs="Arial"/>
        </w:rPr>
        <w:t>2044</w:t>
      </w:r>
      <w:r w:rsidR="001C0031" w:rsidRPr="006313CF">
        <w:rPr>
          <w:rFonts w:cs="Arial"/>
        </w:rPr>
        <w:tab/>
      </w:r>
    </w:p>
    <w:p w14:paraId="1AC44852" w14:textId="77777777" w:rsidR="007E2D24" w:rsidRPr="006313CF" w:rsidRDefault="007E2D24" w:rsidP="00F342FF">
      <w:pPr>
        <w:jc w:val="both"/>
        <w:rPr>
          <w:rFonts w:cs="Arial"/>
        </w:rPr>
      </w:pPr>
    </w:p>
    <w:p w14:paraId="771744BB" w14:textId="77777777" w:rsidR="007E2D24" w:rsidRPr="006313CF" w:rsidRDefault="00A757B2" w:rsidP="00FE1A73">
      <w:pPr>
        <w:rPr>
          <w:rFonts w:cs="Arial"/>
        </w:rPr>
      </w:pPr>
      <w:r>
        <w:rPr>
          <w:rFonts w:cs="Arial"/>
        </w:rPr>
        <w:t>George Campus:</w:t>
      </w:r>
      <w:r>
        <w:rPr>
          <w:rFonts w:cs="Arial"/>
        </w:rPr>
        <w:tab/>
      </w:r>
      <w:r>
        <w:rPr>
          <w:rFonts w:cs="Arial"/>
        </w:rPr>
        <w:tab/>
      </w:r>
      <w:r>
        <w:rPr>
          <w:rFonts w:cs="Arial"/>
        </w:rPr>
        <w:tab/>
      </w:r>
      <w:r w:rsidR="007E2D24" w:rsidRPr="006313CF">
        <w:rPr>
          <w:rFonts w:cs="Arial"/>
        </w:rPr>
        <w:t>044 801</w:t>
      </w:r>
      <w:r w:rsidR="00573635" w:rsidRPr="006313CF">
        <w:rPr>
          <w:rFonts w:cs="Arial"/>
        </w:rPr>
        <w:t xml:space="preserve"> </w:t>
      </w:r>
      <w:r w:rsidR="007E2D24" w:rsidRPr="006313CF">
        <w:rPr>
          <w:rFonts w:cs="Arial"/>
        </w:rPr>
        <w:t>5</w:t>
      </w:r>
      <w:r w:rsidR="00670625" w:rsidRPr="006313CF">
        <w:rPr>
          <w:rFonts w:cs="Arial"/>
        </w:rPr>
        <w:t>151</w:t>
      </w:r>
      <w:r w:rsidR="00FE1A73">
        <w:rPr>
          <w:rFonts w:cs="Arial"/>
        </w:rPr>
        <w:br/>
      </w:r>
      <w:r w:rsidR="00FE1A73">
        <w:rPr>
          <w:rFonts w:cs="Arial"/>
        </w:rPr>
        <w:br/>
      </w:r>
      <w:r w:rsidR="00FE1A73" w:rsidRPr="006313CF">
        <w:rPr>
          <w:rFonts w:cs="Arial"/>
        </w:rPr>
        <w:t>Missionvale Campus:</w:t>
      </w:r>
      <w:r w:rsidR="00FE1A73">
        <w:rPr>
          <w:rFonts w:cs="Arial"/>
        </w:rPr>
        <w:tab/>
      </w:r>
      <w:r w:rsidR="00FE1A73">
        <w:rPr>
          <w:rFonts w:cs="Arial"/>
        </w:rPr>
        <w:tab/>
      </w:r>
      <w:r w:rsidR="00FE1A73" w:rsidRPr="006313CF">
        <w:rPr>
          <w:rFonts w:cs="Arial"/>
        </w:rPr>
        <w:t>041 504 1269</w:t>
      </w:r>
    </w:p>
    <w:p w14:paraId="52B4BD0F" w14:textId="77777777" w:rsidR="007E2D24" w:rsidRPr="006313CF" w:rsidRDefault="007E2D24" w:rsidP="00F342FF">
      <w:pPr>
        <w:jc w:val="both"/>
        <w:rPr>
          <w:rFonts w:cs="Arial"/>
        </w:rPr>
      </w:pPr>
    </w:p>
    <w:p w14:paraId="7AC5BD7D" w14:textId="77777777" w:rsidR="00233388" w:rsidRPr="006313CF" w:rsidRDefault="00233388" w:rsidP="00F342FF">
      <w:pPr>
        <w:jc w:val="both"/>
        <w:rPr>
          <w:rFonts w:cs="Arial"/>
        </w:rPr>
      </w:pPr>
      <w:r w:rsidRPr="006313CF">
        <w:rPr>
          <w:rFonts w:cs="Arial"/>
        </w:rPr>
        <w:t>North Campus</w:t>
      </w:r>
      <w:r w:rsidR="008E5E00" w:rsidRPr="006313CF">
        <w:rPr>
          <w:rFonts w:cs="Arial"/>
        </w:rPr>
        <w:t>:</w:t>
      </w:r>
      <w:r w:rsidR="00A757B2">
        <w:rPr>
          <w:rFonts w:cs="Arial"/>
        </w:rPr>
        <w:tab/>
      </w:r>
      <w:r w:rsidR="00A757B2">
        <w:rPr>
          <w:rFonts w:cs="Arial"/>
        </w:rPr>
        <w:tab/>
      </w:r>
      <w:r w:rsidR="00A757B2">
        <w:rPr>
          <w:rFonts w:cs="Arial"/>
        </w:rPr>
        <w:tab/>
      </w:r>
      <w:r w:rsidR="008E5E00" w:rsidRPr="006313CF">
        <w:rPr>
          <w:rFonts w:cs="Arial"/>
        </w:rPr>
        <w:t>041 504</w:t>
      </w:r>
      <w:r w:rsidR="00573635" w:rsidRPr="006313CF">
        <w:rPr>
          <w:rFonts w:cs="Arial"/>
        </w:rPr>
        <w:t xml:space="preserve"> </w:t>
      </w:r>
      <w:r w:rsidR="008E5E00" w:rsidRPr="006313CF">
        <w:rPr>
          <w:rFonts w:cs="Arial"/>
        </w:rPr>
        <w:t>3410</w:t>
      </w:r>
    </w:p>
    <w:p w14:paraId="0F036AD6" w14:textId="77777777" w:rsidR="00233388" w:rsidRPr="006313CF" w:rsidRDefault="00233388" w:rsidP="00F342FF">
      <w:pPr>
        <w:jc w:val="both"/>
        <w:rPr>
          <w:rFonts w:cs="Arial"/>
        </w:rPr>
      </w:pPr>
    </w:p>
    <w:p w14:paraId="11264220" w14:textId="77777777" w:rsidR="00FB1385" w:rsidRDefault="007E2D24" w:rsidP="00F342FF">
      <w:pPr>
        <w:jc w:val="both"/>
        <w:rPr>
          <w:rFonts w:cs="Arial"/>
        </w:rPr>
      </w:pPr>
      <w:r w:rsidRPr="006313CF">
        <w:rPr>
          <w:rFonts w:cs="Arial"/>
        </w:rPr>
        <w:t>South Campus:</w:t>
      </w:r>
    </w:p>
    <w:p w14:paraId="03C389D0" w14:textId="77777777" w:rsidR="007E2D24" w:rsidRPr="006313CF" w:rsidRDefault="00FB1385" w:rsidP="00A757B2">
      <w:pPr>
        <w:ind w:firstLine="720"/>
        <w:jc w:val="both"/>
        <w:rPr>
          <w:rFonts w:cs="Arial"/>
        </w:rPr>
      </w:pPr>
      <w:r w:rsidRPr="006313CF">
        <w:rPr>
          <w:rFonts w:cs="Arial"/>
        </w:rPr>
        <w:t>Office hours</w:t>
      </w:r>
      <w:r w:rsidR="00A757B2">
        <w:rPr>
          <w:rFonts w:cs="Arial"/>
        </w:rPr>
        <w:t>:</w:t>
      </w:r>
      <w:r w:rsidR="00A757B2">
        <w:rPr>
          <w:rFonts w:cs="Arial"/>
        </w:rPr>
        <w:tab/>
      </w:r>
      <w:r w:rsidR="00A757B2">
        <w:rPr>
          <w:rFonts w:cs="Arial"/>
        </w:rPr>
        <w:tab/>
      </w:r>
      <w:r w:rsidR="00A757B2">
        <w:rPr>
          <w:rFonts w:cs="Arial"/>
        </w:rPr>
        <w:tab/>
      </w:r>
      <w:r w:rsidR="00573635" w:rsidRPr="006313CF">
        <w:rPr>
          <w:rFonts w:cs="Arial"/>
        </w:rPr>
        <w:t xml:space="preserve">041 504 </w:t>
      </w:r>
      <w:r w:rsidR="007E2D24" w:rsidRPr="006313CF">
        <w:rPr>
          <w:rFonts w:cs="Arial"/>
        </w:rPr>
        <w:t>2281</w:t>
      </w:r>
    </w:p>
    <w:p w14:paraId="7F8AAF46" w14:textId="77777777" w:rsidR="00D11F01" w:rsidRPr="006313CF" w:rsidRDefault="00FB1385" w:rsidP="00A757B2">
      <w:pPr>
        <w:ind w:firstLine="720"/>
        <w:jc w:val="both"/>
        <w:rPr>
          <w:rFonts w:cs="Arial"/>
        </w:rPr>
      </w:pPr>
      <w:r w:rsidRPr="006313CF">
        <w:rPr>
          <w:rFonts w:cs="Arial"/>
        </w:rPr>
        <w:t>After hours</w:t>
      </w:r>
      <w:r w:rsidR="00A757B2">
        <w:rPr>
          <w:rFonts w:cs="Arial"/>
        </w:rPr>
        <w:t>:</w:t>
      </w:r>
      <w:r w:rsidR="00A757B2">
        <w:rPr>
          <w:rFonts w:cs="Arial"/>
        </w:rPr>
        <w:tab/>
      </w:r>
      <w:r w:rsidR="00A757B2">
        <w:rPr>
          <w:rFonts w:cs="Arial"/>
        </w:rPr>
        <w:tab/>
      </w:r>
      <w:r w:rsidR="00A757B2">
        <w:rPr>
          <w:rFonts w:cs="Arial"/>
        </w:rPr>
        <w:tab/>
      </w:r>
      <w:r w:rsidR="00D11F01" w:rsidRPr="006313CF">
        <w:rPr>
          <w:rFonts w:cs="Arial"/>
        </w:rPr>
        <w:t>041 504</w:t>
      </w:r>
      <w:r w:rsidR="00573635" w:rsidRPr="006313CF">
        <w:rPr>
          <w:rFonts w:cs="Arial"/>
        </w:rPr>
        <w:t xml:space="preserve"> </w:t>
      </w:r>
      <w:r w:rsidR="00D11F01" w:rsidRPr="006313CF">
        <w:rPr>
          <w:rFonts w:cs="Arial"/>
        </w:rPr>
        <w:t xml:space="preserve">2294 </w:t>
      </w:r>
    </w:p>
    <w:p w14:paraId="067311E9" w14:textId="77777777" w:rsidR="00233388" w:rsidRPr="006313CF" w:rsidRDefault="00233388" w:rsidP="00F342FF">
      <w:pPr>
        <w:jc w:val="both"/>
        <w:rPr>
          <w:rFonts w:cs="Arial"/>
        </w:rPr>
      </w:pPr>
    </w:p>
    <w:p w14:paraId="0782C654" w14:textId="77777777" w:rsidR="00233388" w:rsidRPr="006313CF" w:rsidRDefault="00233388" w:rsidP="00F342FF">
      <w:pPr>
        <w:jc w:val="both"/>
        <w:rPr>
          <w:rFonts w:cs="Arial"/>
        </w:rPr>
      </w:pPr>
    </w:p>
    <w:p w14:paraId="3EFF3E36" w14:textId="77777777" w:rsidR="008E5E00" w:rsidRPr="006313CF" w:rsidRDefault="008E5E00" w:rsidP="00F342FF">
      <w:pPr>
        <w:jc w:val="both"/>
        <w:rPr>
          <w:rFonts w:cs="Arial"/>
        </w:rPr>
      </w:pPr>
    </w:p>
    <w:p w14:paraId="61027236" w14:textId="77777777" w:rsidR="00E76383" w:rsidRPr="006313CF" w:rsidRDefault="00E76383" w:rsidP="00F342FF">
      <w:pPr>
        <w:jc w:val="both"/>
        <w:rPr>
          <w:rFonts w:cs="Arial"/>
        </w:rPr>
      </w:pPr>
    </w:p>
    <w:p w14:paraId="35E45E3B" w14:textId="77777777" w:rsidR="00E6378F" w:rsidRPr="006313CF" w:rsidRDefault="00E6378F" w:rsidP="000F7615">
      <w:pPr>
        <w:pStyle w:val="Heading2"/>
      </w:pPr>
      <w:bookmarkStart w:id="107" w:name="_Toc402506893"/>
      <w:r w:rsidRPr="006313CF">
        <w:t>FAX NUMBERS</w:t>
      </w:r>
      <w:bookmarkEnd w:id="107"/>
    </w:p>
    <w:p w14:paraId="14FFC465" w14:textId="77777777" w:rsidR="00B80DF9" w:rsidRPr="006313CF" w:rsidRDefault="00B80DF9" w:rsidP="00F342FF">
      <w:pPr>
        <w:jc w:val="both"/>
        <w:rPr>
          <w:rFonts w:cs="Arial"/>
        </w:rPr>
      </w:pPr>
    </w:p>
    <w:p w14:paraId="331E0AB1" w14:textId="77777777" w:rsidR="00073D57" w:rsidRPr="006313CF" w:rsidRDefault="00573635" w:rsidP="00F342FF">
      <w:pPr>
        <w:jc w:val="both"/>
        <w:rPr>
          <w:rFonts w:cs="Arial"/>
        </w:rPr>
      </w:pPr>
      <w:r w:rsidRPr="006313CF">
        <w:rPr>
          <w:rFonts w:cs="Arial"/>
        </w:rPr>
        <w:t>Business School</w:t>
      </w:r>
      <w:r w:rsidR="00A757B2">
        <w:rPr>
          <w:rFonts w:cs="Arial"/>
        </w:rPr>
        <w:tab/>
      </w:r>
      <w:r w:rsidR="00A757B2">
        <w:rPr>
          <w:rFonts w:cs="Arial"/>
        </w:rPr>
        <w:tab/>
      </w:r>
      <w:r w:rsidR="00A757B2">
        <w:rPr>
          <w:rFonts w:cs="Arial"/>
        </w:rPr>
        <w:tab/>
      </w:r>
      <w:r w:rsidRPr="006313CF">
        <w:rPr>
          <w:rFonts w:cs="Arial"/>
        </w:rPr>
        <w:t xml:space="preserve">041 504 </w:t>
      </w:r>
      <w:r w:rsidR="007A22BE" w:rsidRPr="006313CF">
        <w:rPr>
          <w:rFonts w:cs="Arial"/>
        </w:rPr>
        <w:t>9858</w:t>
      </w:r>
    </w:p>
    <w:p w14:paraId="228D0464" w14:textId="77777777" w:rsidR="00073D57" w:rsidRPr="006313CF" w:rsidRDefault="00073D57" w:rsidP="00F342FF">
      <w:pPr>
        <w:jc w:val="both"/>
        <w:rPr>
          <w:rFonts w:cs="Arial"/>
        </w:rPr>
      </w:pPr>
    </w:p>
    <w:p w14:paraId="16EE2CDF" w14:textId="77777777" w:rsidR="007E2D24" w:rsidRPr="006313CF" w:rsidRDefault="00A757B2" w:rsidP="00FE1A73">
      <w:pPr>
        <w:rPr>
          <w:rFonts w:cs="Arial"/>
        </w:rPr>
      </w:pPr>
      <w:r>
        <w:rPr>
          <w:rFonts w:cs="Arial"/>
        </w:rPr>
        <w:t>George Campus:</w:t>
      </w:r>
      <w:r>
        <w:rPr>
          <w:rFonts w:cs="Arial"/>
        </w:rPr>
        <w:tab/>
      </w:r>
      <w:r>
        <w:rPr>
          <w:rFonts w:cs="Arial"/>
        </w:rPr>
        <w:tab/>
      </w:r>
      <w:r>
        <w:rPr>
          <w:rFonts w:cs="Arial"/>
        </w:rPr>
        <w:tab/>
      </w:r>
      <w:r w:rsidR="007E2D24" w:rsidRPr="006313CF">
        <w:rPr>
          <w:rFonts w:cs="Arial"/>
        </w:rPr>
        <w:t>044 80</w:t>
      </w:r>
      <w:r w:rsidR="00670625" w:rsidRPr="006313CF">
        <w:rPr>
          <w:rFonts w:cs="Arial"/>
        </w:rPr>
        <w:t>5</w:t>
      </w:r>
      <w:r w:rsidR="00573635" w:rsidRPr="006313CF">
        <w:rPr>
          <w:rFonts w:cs="Arial"/>
        </w:rPr>
        <w:t xml:space="preserve"> </w:t>
      </w:r>
      <w:r w:rsidR="00670625" w:rsidRPr="006313CF">
        <w:rPr>
          <w:rFonts w:cs="Arial"/>
        </w:rPr>
        <w:t>6765</w:t>
      </w:r>
      <w:r w:rsidR="00302C64" w:rsidRPr="006313CF">
        <w:rPr>
          <w:rFonts w:cs="Arial"/>
        </w:rPr>
        <w:t xml:space="preserve"> </w:t>
      </w:r>
      <w:r w:rsidR="00902A4B" w:rsidRPr="006313CF">
        <w:rPr>
          <w:rFonts w:cs="Arial"/>
        </w:rPr>
        <w:t>/</w:t>
      </w:r>
      <w:r w:rsidR="00302C64" w:rsidRPr="006313CF">
        <w:rPr>
          <w:rFonts w:cs="Arial"/>
        </w:rPr>
        <w:t xml:space="preserve"> </w:t>
      </w:r>
      <w:r w:rsidR="00902A4B" w:rsidRPr="006313CF">
        <w:rPr>
          <w:rFonts w:cs="Arial"/>
        </w:rPr>
        <w:t>044 805</w:t>
      </w:r>
      <w:r w:rsidR="00573635" w:rsidRPr="006313CF">
        <w:rPr>
          <w:rFonts w:cs="Arial"/>
        </w:rPr>
        <w:t xml:space="preserve"> </w:t>
      </w:r>
      <w:r w:rsidR="00902A4B" w:rsidRPr="006313CF">
        <w:rPr>
          <w:rFonts w:cs="Arial"/>
        </w:rPr>
        <w:t>6604</w:t>
      </w:r>
      <w:r w:rsidR="00FE1A73">
        <w:rPr>
          <w:rFonts w:cs="Arial"/>
        </w:rPr>
        <w:br/>
      </w:r>
      <w:r w:rsidR="00FE1A73">
        <w:rPr>
          <w:rFonts w:cs="Arial"/>
        </w:rPr>
        <w:br/>
      </w:r>
      <w:r w:rsidR="00FE1A73" w:rsidRPr="006313CF">
        <w:rPr>
          <w:rFonts w:cs="Arial"/>
        </w:rPr>
        <w:t>Missionvale Campus:</w:t>
      </w:r>
      <w:r w:rsidR="00FE1A73">
        <w:rPr>
          <w:rFonts w:cs="Arial"/>
        </w:rPr>
        <w:tab/>
      </w:r>
      <w:r w:rsidR="00FE1A73">
        <w:rPr>
          <w:rFonts w:cs="Arial"/>
        </w:rPr>
        <w:tab/>
      </w:r>
      <w:r w:rsidR="00FE1A73" w:rsidRPr="006313CF">
        <w:rPr>
          <w:rFonts w:cs="Arial"/>
        </w:rPr>
        <w:t xml:space="preserve">041 504 </w:t>
      </w:r>
      <w:r w:rsidR="00FE1A73" w:rsidRPr="00F533E5">
        <w:rPr>
          <w:color w:val="000000" w:themeColor="text1"/>
        </w:rPr>
        <w:t>9731</w:t>
      </w:r>
    </w:p>
    <w:p w14:paraId="4A3C37DC" w14:textId="77777777" w:rsidR="007E2D24" w:rsidRPr="006313CF" w:rsidRDefault="007E2D24" w:rsidP="00F342FF">
      <w:pPr>
        <w:jc w:val="both"/>
        <w:rPr>
          <w:rFonts w:cs="Arial"/>
        </w:rPr>
      </w:pPr>
    </w:p>
    <w:p w14:paraId="0337CC64" w14:textId="77777777" w:rsidR="00AE302B" w:rsidRPr="006313CF" w:rsidRDefault="00AE302B" w:rsidP="00F342FF">
      <w:pPr>
        <w:jc w:val="both"/>
        <w:rPr>
          <w:rFonts w:cs="Arial"/>
        </w:rPr>
      </w:pPr>
      <w:r w:rsidRPr="006313CF">
        <w:rPr>
          <w:rFonts w:cs="Arial"/>
        </w:rPr>
        <w:lastRenderedPageBreak/>
        <w:t>North Campus:</w:t>
      </w:r>
      <w:r w:rsidR="00A757B2">
        <w:rPr>
          <w:rFonts w:cs="Arial"/>
        </w:rPr>
        <w:tab/>
      </w:r>
      <w:r w:rsidR="00A757B2">
        <w:rPr>
          <w:rFonts w:cs="Arial"/>
        </w:rPr>
        <w:tab/>
      </w:r>
      <w:r w:rsidR="00A757B2">
        <w:rPr>
          <w:rFonts w:cs="Arial"/>
        </w:rPr>
        <w:tab/>
      </w:r>
      <w:r w:rsidRPr="006313CF">
        <w:rPr>
          <w:rFonts w:cs="Arial"/>
        </w:rPr>
        <w:t>041 5</w:t>
      </w:r>
      <w:r w:rsidR="00B33D86" w:rsidRPr="006313CF">
        <w:rPr>
          <w:rFonts w:cs="Arial"/>
        </w:rPr>
        <w:t>04</w:t>
      </w:r>
      <w:r w:rsidR="00573635" w:rsidRPr="006313CF">
        <w:rPr>
          <w:rFonts w:cs="Arial"/>
        </w:rPr>
        <w:t xml:space="preserve"> </w:t>
      </w:r>
      <w:r w:rsidR="00B33D86" w:rsidRPr="006313CF">
        <w:rPr>
          <w:rFonts w:cs="Arial"/>
        </w:rPr>
        <w:t>3437</w:t>
      </w:r>
    </w:p>
    <w:p w14:paraId="0EA8C729" w14:textId="77777777" w:rsidR="007E2D24" w:rsidRPr="006313CF" w:rsidRDefault="007E2D24" w:rsidP="00F342FF">
      <w:pPr>
        <w:jc w:val="both"/>
        <w:rPr>
          <w:rFonts w:cs="Arial"/>
        </w:rPr>
      </w:pPr>
    </w:p>
    <w:p w14:paraId="56781966" w14:textId="4029B1A0" w:rsidR="00AE302B" w:rsidRPr="006313CF" w:rsidRDefault="007E2D24" w:rsidP="00F342FF">
      <w:pPr>
        <w:jc w:val="both"/>
        <w:rPr>
          <w:rFonts w:cs="Arial"/>
        </w:rPr>
      </w:pPr>
      <w:r w:rsidRPr="006313CF">
        <w:rPr>
          <w:rFonts w:cs="Arial"/>
        </w:rPr>
        <w:t>South Campus:</w:t>
      </w:r>
      <w:r w:rsidR="00A757B2">
        <w:rPr>
          <w:rFonts w:cs="Arial"/>
        </w:rPr>
        <w:tab/>
      </w:r>
      <w:r w:rsidR="00A757B2">
        <w:rPr>
          <w:rFonts w:cs="Arial"/>
        </w:rPr>
        <w:tab/>
      </w:r>
      <w:r w:rsidR="00A757B2">
        <w:rPr>
          <w:rFonts w:cs="Arial"/>
        </w:rPr>
        <w:tab/>
      </w:r>
      <w:r w:rsidRPr="006313CF">
        <w:rPr>
          <w:rFonts w:cs="Arial"/>
        </w:rPr>
        <w:t>041 504</w:t>
      </w:r>
      <w:r w:rsidR="00573635" w:rsidRPr="006313CF">
        <w:rPr>
          <w:rFonts w:cs="Arial"/>
        </w:rPr>
        <w:t xml:space="preserve"> </w:t>
      </w:r>
      <w:r w:rsidRPr="006313CF">
        <w:rPr>
          <w:rFonts w:cs="Arial"/>
        </w:rPr>
        <w:t>2280</w:t>
      </w:r>
    </w:p>
    <w:p w14:paraId="57DE3DC8" w14:textId="77777777" w:rsidR="003E4963" w:rsidRPr="006313CF" w:rsidRDefault="003E4963" w:rsidP="00F342FF">
      <w:pPr>
        <w:jc w:val="both"/>
        <w:rPr>
          <w:rFonts w:cs="Arial"/>
          <w:b/>
        </w:rPr>
      </w:pPr>
    </w:p>
    <w:p w14:paraId="019CB88D" w14:textId="77777777" w:rsidR="00811FBB" w:rsidRPr="006313CF" w:rsidRDefault="00811FBB" w:rsidP="00F342FF">
      <w:pPr>
        <w:jc w:val="both"/>
        <w:rPr>
          <w:rFonts w:cs="Arial"/>
          <w:b/>
        </w:rPr>
      </w:pPr>
    </w:p>
    <w:p w14:paraId="7460AC79" w14:textId="77777777" w:rsidR="00907F8F" w:rsidRPr="006313CF" w:rsidRDefault="005B5277" w:rsidP="000F7615">
      <w:pPr>
        <w:pStyle w:val="Heading2"/>
      </w:pPr>
      <w:bookmarkStart w:id="108" w:name="_Toc500138642"/>
      <w:bookmarkStart w:id="109" w:name="_Toc500138777"/>
      <w:bookmarkStart w:id="110" w:name="_Toc500138975"/>
      <w:bookmarkStart w:id="111" w:name="_Toc500143096"/>
      <w:bookmarkStart w:id="112" w:name="_Toc500210267"/>
      <w:bookmarkStart w:id="113" w:name="_Toc500215728"/>
      <w:bookmarkStart w:id="114" w:name="_Toc500216440"/>
      <w:bookmarkStart w:id="115" w:name="_Toc500219394"/>
      <w:bookmarkStart w:id="116" w:name="_Toc500219460"/>
      <w:bookmarkStart w:id="117" w:name="_Toc500221410"/>
      <w:bookmarkStart w:id="118" w:name="_Toc500221516"/>
      <w:bookmarkStart w:id="119" w:name="_Toc500297445"/>
      <w:bookmarkStart w:id="120" w:name="_Toc500297627"/>
      <w:bookmarkStart w:id="121" w:name="_Toc500298009"/>
      <w:bookmarkStart w:id="122" w:name="_Toc500298270"/>
      <w:bookmarkStart w:id="123" w:name="_Toc500298368"/>
      <w:bookmarkStart w:id="124" w:name="_Toc500254583"/>
      <w:bookmarkStart w:id="125" w:name="_Toc500254963"/>
      <w:bookmarkStart w:id="126" w:name="_Toc500576382"/>
      <w:bookmarkStart w:id="127" w:name="_Toc500767042"/>
      <w:bookmarkStart w:id="128" w:name="_Toc500767194"/>
      <w:bookmarkStart w:id="129" w:name="_Toc58649652"/>
      <w:bookmarkStart w:id="130" w:name="_Toc88886854"/>
      <w:bookmarkStart w:id="131" w:name="_Toc88887539"/>
      <w:bookmarkStart w:id="132" w:name="_Toc89492304"/>
      <w:bookmarkStart w:id="133" w:name="_Toc89492512"/>
      <w:bookmarkStart w:id="134" w:name="_Toc118090904"/>
      <w:bookmarkStart w:id="135" w:name="_Toc119128272"/>
      <w:bookmarkStart w:id="136" w:name="_Toc119469304"/>
      <w:bookmarkStart w:id="137" w:name="_Toc119726831"/>
      <w:bookmarkStart w:id="138" w:name="_Toc119726930"/>
      <w:bookmarkStart w:id="139" w:name="_Toc402506894"/>
      <w:r w:rsidRPr="006313CF">
        <w:t>LIBRARY HOURS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BC58117" w14:textId="77777777" w:rsidR="00F342FF" w:rsidRDefault="00F342FF" w:rsidP="00F342FF">
      <w:pPr>
        <w:rPr>
          <w:lang w:val="en-G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27"/>
        <w:gridCol w:w="1534"/>
        <w:gridCol w:w="1475"/>
        <w:gridCol w:w="1491"/>
        <w:gridCol w:w="1530"/>
        <w:gridCol w:w="1620"/>
      </w:tblGrid>
      <w:tr w:rsidR="007C334D" w:rsidRPr="006313CF" w14:paraId="2B249BE1" w14:textId="77777777" w:rsidTr="00CA1866">
        <w:tc>
          <w:tcPr>
            <w:tcW w:w="1101" w:type="dxa"/>
          </w:tcPr>
          <w:p w14:paraId="22F61A5C" w14:textId="77777777" w:rsidR="00907F8F" w:rsidRPr="006313CF" w:rsidRDefault="00907F8F" w:rsidP="00F342FF">
            <w:pPr>
              <w:rPr>
                <w:rFonts w:cs="Arial"/>
                <w:sz w:val="20"/>
                <w:szCs w:val="20"/>
                <w:lang w:val="en-GB"/>
              </w:rPr>
            </w:pPr>
            <w:r w:rsidRPr="006313CF">
              <w:rPr>
                <w:rFonts w:cs="Arial"/>
                <w:b/>
                <w:sz w:val="20"/>
                <w:szCs w:val="20"/>
              </w:rPr>
              <w:t>Term:</w:t>
            </w:r>
          </w:p>
        </w:tc>
        <w:tc>
          <w:tcPr>
            <w:tcW w:w="1527" w:type="dxa"/>
          </w:tcPr>
          <w:p w14:paraId="565E0E71" w14:textId="77777777" w:rsidR="00907F8F" w:rsidRPr="006313CF" w:rsidRDefault="00907F8F" w:rsidP="00F342FF">
            <w:pPr>
              <w:rPr>
                <w:rFonts w:cs="Arial"/>
                <w:b/>
                <w:sz w:val="20"/>
                <w:szCs w:val="20"/>
              </w:rPr>
            </w:pPr>
            <w:r w:rsidRPr="006313CF">
              <w:rPr>
                <w:rFonts w:cs="Arial"/>
                <w:b/>
                <w:sz w:val="20"/>
                <w:szCs w:val="20"/>
              </w:rPr>
              <w:t>2</w:t>
            </w:r>
            <w:r w:rsidRPr="006313CF">
              <w:rPr>
                <w:rFonts w:cs="Arial"/>
                <w:b/>
                <w:sz w:val="20"/>
                <w:szCs w:val="20"/>
                <w:vertAlign w:val="superscript"/>
              </w:rPr>
              <w:t>nd</w:t>
            </w:r>
            <w:r w:rsidRPr="006313CF">
              <w:rPr>
                <w:rFonts w:cs="Arial"/>
                <w:b/>
                <w:sz w:val="20"/>
                <w:szCs w:val="20"/>
              </w:rPr>
              <w:t xml:space="preserve"> Ave</w:t>
            </w:r>
          </w:p>
          <w:p w14:paraId="715CE8C7" w14:textId="77777777" w:rsidR="00907F8F" w:rsidRPr="006313CF" w:rsidRDefault="00907F8F" w:rsidP="00F342FF">
            <w:pPr>
              <w:rPr>
                <w:rFonts w:cs="Arial"/>
                <w:sz w:val="20"/>
                <w:szCs w:val="20"/>
                <w:lang w:val="en-GB"/>
              </w:rPr>
            </w:pPr>
            <w:r w:rsidRPr="006313CF">
              <w:rPr>
                <w:rFonts w:cs="Arial"/>
                <w:b/>
                <w:sz w:val="20"/>
                <w:szCs w:val="20"/>
              </w:rPr>
              <w:t>Campus</w:t>
            </w:r>
          </w:p>
        </w:tc>
        <w:tc>
          <w:tcPr>
            <w:tcW w:w="1534" w:type="dxa"/>
          </w:tcPr>
          <w:p w14:paraId="145B116F" w14:textId="77777777" w:rsidR="004C6F28" w:rsidRPr="006313CF" w:rsidRDefault="00D64470" w:rsidP="00F342FF">
            <w:pPr>
              <w:rPr>
                <w:rFonts w:cs="Arial"/>
                <w:sz w:val="20"/>
                <w:szCs w:val="20"/>
                <w:lang w:val="en-GB"/>
              </w:rPr>
            </w:pPr>
            <w:r w:rsidRPr="006313CF">
              <w:rPr>
                <w:rFonts w:cs="Arial"/>
                <w:b/>
                <w:sz w:val="20"/>
                <w:szCs w:val="20"/>
              </w:rPr>
              <w:t>Business School</w:t>
            </w:r>
          </w:p>
        </w:tc>
        <w:tc>
          <w:tcPr>
            <w:tcW w:w="1475" w:type="dxa"/>
          </w:tcPr>
          <w:p w14:paraId="04B87B9C" w14:textId="77777777" w:rsidR="00907F8F" w:rsidRPr="006313CF" w:rsidRDefault="000E343A" w:rsidP="00F342FF">
            <w:pPr>
              <w:rPr>
                <w:rFonts w:cs="Arial"/>
                <w:sz w:val="20"/>
                <w:szCs w:val="20"/>
                <w:lang w:val="en-GB"/>
              </w:rPr>
            </w:pPr>
            <w:r w:rsidRPr="006313CF">
              <w:rPr>
                <w:rFonts w:cs="Arial"/>
                <w:b/>
                <w:sz w:val="20"/>
                <w:szCs w:val="20"/>
              </w:rPr>
              <w:t>George Campus</w:t>
            </w:r>
          </w:p>
        </w:tc>
        <w:tc>
          <w:tcPr>
            <w:tcW w:w="1491" w:type="dxa"/>
          </w:tcPr>
          <w:p w14:paraId="346AD090" w14:textId="77777777" w:rsidR="000E343A" w:rsidRPr="006313CF" w:rsidRDefault="000E343A" w:rsidP="00F342FF">
            <w:pPr>
              <w:rPr>
                <w:rFonts w:cs="Arial"/>
                <w:b/>
                <w:sz w:val="20"/>
                <w:szCs w:val="20"/>
              </w:rPr>
            </w:pPr>
            <w:r w:rsidRPr="006313CF">
              <w:rPr>
                <w:rFonts w:cs="Arial"/>
                <w:b/>
                <w:sz w:val="20"/>
                <w:szCs w:val="20"/>
              </w:rPr>
              <w:t>Missionvale</w:t>
            </w:r>
          </w:p>
          <w:p w14:paraId="00CFE355" w14:textId="77777777" w:rsidR="00907F8F" w:rsidRPr="006313CF" w:rsidRDefault="000E343A" w:rsidP="00F342FF">
            <w:pPr>
              <w:rPr>
                <w:rFonts w:cs="Arial"/>
                <w:sz w:val="20"/>
                <w:szCs w:val="20"/>
                <w:lang w:val="en-GB"/>
              </w:rPr>
            </w:pPr>
            <w:r w:rsidRPr="006313CF">
              <w:rPr>
                <w:rFonts w:cs="Arial"/>
                <w:b/>
                <w:sz w:val="20"/>
                <w:szCs w:val="20"/>
              </w:rPr>
              <w:t>Campus</w:t>
            </w:r>
          </w:p>
        </w:tc>
        <w:tc>
          <w:tcPr>
            <w:tcW w:w="1530" w:type="dxa"/>
          </w:tcPr>
          <w:p w14:paraId="4250DE23" w14:textId="77777777" w:rsidR="00BB7E2B" w:rsidRPr="006313CF" w:rsidRDefault="00BB7E2B" w:rsidP="00F342FF">
            <w:pPr>
              <w:rPr>
                <w:rFonts w:cs="Arial"/>
                <w:b/>
                <w:sz w:val="20"/>
                <w:szCs w:val="20"/>
              </w:rPr>
            </w:pPr>
            <w:r w:rsidRPr="006313CF">
              <w:rPr>
                <w:rFonts w:cs="Arial"/>
                <w:b/>
                <w:sz w:val="20"/>
                <w:szCs w:val="20"/>
              </w:rPr>
              <w:t xml:space="preserve">North </w:t>
            </w:r>
          </w:p>
          <w:p w14:paraId="3366CFA4" w14:textId="77777777" w:rsidR="00907F8F" w:rsidRPr="006313CF" w:rsidRDefault="00BB7E2B" w:rsidP="00F342FF">
            <w:pPr>
              <w:rPr>
                <w:rFonts w:cs="Arial"/>
                <w:sz w:val="20"/>
                <w:szCs w:val="20"/>
                <w:lang w:val="en-GB"/>
              </w:rPr>
            </w:pPr>
            <w:r w:rsidRPr="006313CF">
              <w:rPr>
                <w:rFonts w:cs="Arial"/>
                <w:b/>
                <w:sz w:val="20"/>
                <w:szCs w:val="20"/>
              </w:rPr>
              <w:t>Campus</w:t>
            </w:r>
          </w:p>
        </w:tc>
        <w:tc>
          <w:tcPr>
            <w:tcW w:w="1620" w:type="dxa"/>
          </w:tcPr>
          <w:p w14:paraId="0A388D3D" w14:textId="77777777" w:rsidR="00BB7E2B" w:rsidRPr="006313CF" w:rsidRDefault="00BB7E2B" w:rsidP="00F342FF">
            <w:pPr>
              <w:rPr>
                <w:rFonts w:cs="Arial"/>
                <w:b/>
                <w:sz w:val="20"/>
                <w:szCs w:val="20"/>
              </w:rPr>
            </w:pPr>
            <w:r w:rsidRPr="006313CF">
              <w:rPr>
                <w:rFonts w:cs="Arial"/>
                <w:b/>
                <w:sz w:val="20"/>
                <w:szCs w:val="20"/>
              </w:rPr>
              <w:t xml:space="preserve">South </w:t>
            </w:r>
          </w:p>
          <w:p w14:paraId="368F1BA7" w14:textId="77777777" w:rsidR="00907F8F" w:rsidRPr="006313CF" w:rsidRDefault="00BB7E2B" w:rsidP="00F342FF">
            <w:pPr>
              <w:rPr>
                <w:rFonts w:cs="Arial"/>
                <w:sz w:val="20"/>
                <w:szCs w:val="20"/>
                <w:lang w:val="en-GB"/>
              </w:rPr>
            </w:pPr>
            <w:r w:rsidRPr="006313CF">
              <w:rPr>
                <w:rFonts w:cs="Arial"/>
                <w:b/>
                <w:sz w:val="20"/>
                <w:szCs w:val="20"/>
              </w:rPr>
              <w:t>Campus</w:t>
            </w:r>
          </w:p>
        </w:tc>
      </w:tr>
      <w:tr w:rsidR="007C334D" w:rsidRPr="006313CF" w14:paraId="649634C2" w14:textId="77777777" w:rsidTr="00CA1866">
        <w:trPr>
          <w:trHeight w:val="454"/>
        </w:trPr>
        <w:tc>
          <w:tcPr>
            <w:tcW w:w="1101" w:type="dxa"/>
            <w:vAlign w:val="center"/>
          </w:tcPr>
          <w:p w14:paraId="367CC1C8" w14:textId="77777777" w:rsidR="00907F8F" w:rsidRPr="006313CF" w:rsidRDefault="00907F8F" w:rsidP="00F342FF">
            <w:pPr>
              <w:jc w:val="both"/>
              <w:rPr>
                <w:rFonts w:cs="Arial"/>
                <w:sz w:val="20"/>
                <w:szCs w:val="20"/>
                <w:lang w:val="en-GB"/>
              </w:rPr>
            </w:pPr>
            <w:r w:rsidRPr="006313CF">
              <w:rPr>
                <w:rFonts w:cs="Arial"/>
                <w:sz w:val="20"/>
                <w:szCs w:val="20"/>
              </w:rPr>
              <w:t>Mon</w:t>
            </w:r>
            <w:r w:rsidR="00F23CE4" w:rsidRPr="006313CF">
              <w:rPr>
                <w:rFonts w:cs="Arial"/>
                <w:sz w:val="20"/>
                <w:szCs w:val="20"/>
              </w:rPr>
              <w:t>day</w:t>
            </w:r>
            <w:r w:rsidRPr="006313CF">
              <w:rPr>
                <w:rFonts w:cs="Arial"/>
                <w:sz w:val="20"/>
                <w:szCs w:val="20"/>
              </w:rPr>
              <w:t>- Thursday</w:t>
            </w:r>
          </w:p>
        </w:tc>
        <w:tc>
          <w:tcPr>
            <w:tcW w:w="1527" w:type="dxa"/>
            <w:vAlign w:val="center"/>
          </w:tcPr>
          <w:p w14:paraId="6B22F497" w14:textId="77777777" w:rsidR="00907F8F" w:rsidRPr="006313CF" w:rsidRDefault="00907F8F" w:rsidP="00F342FF">
            <w:pPr>
              <w:jc w:val="center"/>
              <w:rPr>
                <w:rFonts w:cs="Arial"/>
                <w:sz w:val="20"/>
                <w:szCs w:val="20"/>
                <w:lang w:val="en-GB"/>
              </w:rPr>
            </w:pPr>
            <w:r w:rsidRPr="006313CF">
              <w:rPr>
                <w:rFonts w:cs="Arial"/>
                <w:sz w:val="20"/>
                <w:szCs w:val="20"/>
              </w:rPr>
              <w:t>08:30 - 20:00</w:t>
            </w:r>
          </w:p>
        </w:tc>
        <w:tc>
          <w:tcPr>
            <w:tcW w:w="1534" w:type="dxa"/>
            <w:vAlign w:val="center"/>
          </w:tcPr>
          <w:p w14:paraId="370E2404" w14:textId="3E7D96F1" w:rsidR="00907F8F" w:rsidRPr="006313CF" w:rsidRDefault="00CA1866" w:rsidP="005A30DB">
            <w:pPr>
              <w:jc w:val="center"/>
              <w:rPr>
                <w:rFonts w:cs="Arial"/>
                <w:sz w:val="20"/>
                <w:szCs w:val="20"/>
                <w:lang w:val="en-GB"/>
              </w:rPr>
            </w:pPr>
            <w:r>
              <w:rPr>
                <w:rFonts w:cs="Arial"/>
                <w:sz w:val="20"/>
                <w:szCs w:val="20"/>
              </w:rPr>
              <w:t>0</w:t>
            </w:r>
            <w:r w:rsidR="005A30DB" w:rsidRPr="006313CF">
              <w:rPr>
                <w:rFonts w:cs="Arial"/>
                <w:sz w:val="20"/>
                <w:szCs w:val="20"/>
              </w:rPr>
              <w:t>9:30</w:t>
            </w:r>
            <w:r w:rsidR="000E343A" w:rsidRPr="006313CF">
              <w:rPr>
                <w:rFonts w:cs="Arial"/>
                <w:sz w:val="20"/>
                <w:szCs w:val="20"/>
              </w:rPr>
              <w:t xml:space="preserve"> - 18:</w:t>
            </w:r>
            <w:r w:rsidR="005A30DB" w:rsidRPr="006313CF">
              <w:rPr>
                <w:rFonts w:cs="Arial"/>
                <w:sz w:val="20"/>
                <w:szCs w:val="20"/>
              </w:rPr>
              <w:t>0</w:t>
            </w:r>
            <w:r w:rsidR="000E343A" w:rsidRPr="006313CF">
              <w:rPr>
                <w:rFonts w:cs="Arial"/>
                <w:sz w:val="20"/>
                <w:szCs w:val="20"/>
              </w:rPr>
              <w:t>0</w:t>
            </w:r>
          </w:p>
        </w:tc>
        <w:tc>
          <w:tcPr>
            <w:tcW w:w="1475" w:type="dxa"/>
            <w:vAlign w:val="center"/>
          </w:tcPr>
          <w:p w14:paraId="34887B4E" w14:textId="77777777" w:rsidR="00907F8F" w:rsidRPr="006313CF" w:rsidRDefault="000E343A" w:rsidP="00F342FF">
            <w:pPr>
              <w:jc w:val="center"/>
              <w:rPr>
                <w:rFonts w:cs="Arial"/>
                <w:sz w:val="20"/>
                <w:szCs w:val="20"/>
                <w:lang w:val="en-GB"/>
              </w:rPr>
            </w:pPr>
            <w:r w:rsidRPr="006313CF">
              <w:rPr>
                <w:rFonts w:cs="Arial"/>
                <w:sz w:val="20"/>
                <w:szCs w:val="20"/>
              </w:rPr>
              <w:t xml:space="preserve">07:30 - </w:t>
            </w:r>
            <w:r w:rsidR="008E4E13" w:rsidRPr="006313CF">
              <w:rPr>
                <w:rFonts w:cs="Arial"/>
                <w:sz w:val="20"/>
                <w:szCs w:val="20"/>
              </w:rPr>
              <w:t>20</w:t>
            </w:r>
            <w:r w:rsidRPr="006313CF">
              <w:rPr>
                <w:rFonts w:cs="Arial"/>
                <w:sz w:val="20"/>
                <w:szCs w:val="20"/>
              </w:rPr>
              <w:t>:00</w:t>
            </w:r>
          </w:p>
        </w:tc>
        <w:tc>
          <w:tcPr>
            <w:tcW w:w="1491" w:type="dxa"/>
            <w:vAlign w:val="center"/>
          </w:tcPr>
          <w:p w14:paraId="72EF2E9B" w14:textId="77777777" w:rsidR="00907F8F" w:rsidRPr="00F533E5" w:rsidRDefault="00093D48" w:rsidP="00F342FF">
            <w:pPr>
              <w:jc w:val="center"/>
              <w:rPr>
                <w:rFonts w:cs="Arial"/>
                <w:strike/>
                <w:color w:val="000000" w:themeColor="text1"/>
                <w:sz w:val="20"/>
                <w:szCs w:val="20"/>
                <w:lang w:val="en-GB"/>
              </w:rPr>
            </w:pPr>
            <w:r w:rsidRPr="00F533E5">
              <w:rPr>
                <w:rFonts w:cs="Arial"/>
                <w:color w:val="000000" w:themeColor="text1"/>
                <w:sz w:val="20"/>
                <w:szCs w:val="20"/>
              </w:rPr>
              <w:t>08:30 – 20:00</w:t>
            </w:r>
          </w:p>
        </w:tc>
        <w:tc>
          <w:tcPr>
            <w:tcW w:w="1530" w:type="dxa"/>
            <w:vAlign w:val="center"/>
          </w:tcPr>
          <w:p w14:paraId="5CDBF741" w14:textId="77777777" w:rsidR="00907F8F" w:rsidRPr="00F533E5" w:rsidRDefault="00BB7E2B" w:rsidP="00F342FF">
            <w:pPr>
              <w:jc w:val="center"/>
              <w:rPr>
                <w:rFonts w:cs="Arial"/>
                <w:color w:val="000000" w:themeColor="text1"/>
                <w:sz w:val="20"/>
                <w:szCs w:val="20"/>
                <w:lang w:val="en-GB"/>
              </w:rPr>
            </w:pPr>
            <w:r w:rsidRPr="00F533E5">
              <w:rPr>
                <w:rFonts w:cs="Arial"/>
                <w:color w:val="000000" w:themeColor="text1"/>
                <w:sz w:val="20"/>
                <w:szCs w:val="20"/>
              </w:rPr>
              <w:t>08:30 - 20:00</w:t>
            </w:r>
          </w:p>
        </w:tc>
        <w:tc>
          <w:tcPr>
            <w:tcW w:w="1620" w:type="dxa"/>
            <w:vAlign w:val="center"/>
          </w:tcPr>
          <w:p w14:paraId="7DA957B2" w14:textId="77777777" w:rsidR="00907F8F" w:rsidRPr="00F533E5" w:rsidRDefault="00BB7E2B" w:rsidP="00F342FF">
            <w:pPr>
              <w:jc w:val="center"/>
              <w:rPr>
                <w:rFonts w:cs="Arial"/>
                <w:color w:val="000000" w:themeColor="text1"/>
                <w:sz w:val="20"/>
                <w:szCs w:val="20"/>
                <w:lang w:val="en-GB"/>
              </w:rPr>
            </w:pPr>
            <w:r w:rsidRPr="00F533E5">
              <w:rPr>
                <w:rFonts w:cs="Arial"/>
                <w:color w:val="000000" w:themeColor="text1"/>
                <w:sz w:val="20"/>
                <w:szCs w:val="20"/>
              </w:rPr>
              <w:t>08:30 – 22:00</w:t>
            </w:r>
          </w:p>
        </w:tc>
      </w:tr>
      <w:tr w:rsidR="007C334D" w:rsidRPr="006313CF" w14:paraId="27A2E669" w14:textId="77777777" w:rsidTr="00CA1866">
        <w:trPr>
          <w:trHeight w:val="454"/>
        </w:trPr>
        <w:tc>
          <w:tcPr>
            <w:tcW w:w="1101" w:type="dxa"/>
            <w:vAlign w:val="center"/>
          </w:tcPr>
          <w:p w14:paraId="7172E24C" w14:textId="77777777" w:rsidR="00907F8F" w:rsidRPr="006313CF" w:rsidRDefault="00907F8F" w:rsidP="00F342FF">
            <w:pPr>
              <w:rPr>
                <w:rFonts w:cs="Arial"/>
                <w:sz w:val="20"/>
                <w:szCs w:val="20"/>
                <w:lang w:val="en-GB"/>
              </w:rPr>
            </w:pPr>
            <w:r w:rsidRPr="006313CF">
              <w:rPr>
                <w:rFonts w:cs="Arial"/>
                <w:sz w:val="20"/>
                <w:szCs w:val="20"/>
              </w:rPr>
              <w:t>Friday</w:t>
            </w:r>
          </w:p>
        </w:tc>
        <w:tc>
          <w:tcPr>
            <w:tcW w:w="1527" w:type="dxa"/>
            <w:vAlign w:val="center"/>
          </w:tcPr>
          <w:p w14:paraId="5F60660F" w14:textId="77777777" w:rsidR="00907F8F" w:rsidRPr="00F533E5" w:rsidRDefault="00907F8F" w:rsidP="00F533E5">
            <w:pPr>
              <w:jc w:val="center"/>
              <w:rPr>
                <w:rFonts w:cs="Arial"/>
                <w:color w:val="000000" w:themeColor="text1"/>
                <w:sz w:val="20"/>
                <w:szCs w:val="20"/>
                <w:lang w:val="en-GB"/>
              </w:rPr>
            </w:pPr>
            <w:r w:rsidRPr="00F533E5">
              <w:rPr>
                <w:rFonts w:cs="Arial"/>
                <w:color w:val="000000" w:themeColor="text1"/>
                <w:sz w:val="20"/>
                <w:szCs w:val="20"/>
              </w:rPr>
              <w:t>09:00 -</w:t>
            </w:r>
            <w:r w:rsidR="005060FA" w:rsidRPr="00F533E5">
              <w:rPr>
                <w:rFonts w:cs="Arial"/>
                <w:color w:val="000000" w:themeColor="text1"/>
                <w:sz w:val="20"/>
                <w:szCs w:val="20"/>
              </w:rPr>
              <w:t>20:00</w:t>
            </w:r>
          </w:p>
        </w:tc>
        <w:tc>
          <w:tcPr>
            <w:tcW w:w="1534" w:type="dxa"/>
            <w:vAlign w:val="center"/>
          </w:tcPr>
          <w:p w14:paraId="10382F62" w14:textId="7314626E" w:rsidR="00907F8F" w:rsidRPr="006313CF" w:rsidRDefault="00CA1866" w:rsidP="005A30DB">
            <w:pPr>
              <w:jc w:val="center"/>
              <w:rPr>
                <w:rFonts w:cs="Arial"/>
                <w:sz w:val="20"/>
                <w:szCs w:val="20"/>
                <w:lang w:val="en-GB"/>
              </w:rPr>
            </w:pPr>
            <w:r>
              <w:rPr>
                <w:rFonts w:cs="Arial"/>
                <w:sz w:val="20"/>
                <w:szCs w:val="20"/>
              </w:rPr>
              <w:t>0</w:t>
            </w:r>
            <w:r w:rsidR="005A30DB" w:rsidRPr="006313CF">
              <w:rPr>
                <w:rFonts w:cs="Arial"/>
                <w:sz w:val="20"/>
                <w:szCs w:val="20"/>
              </w:rPr>
              <w:t>9</w:t>
            </w:r>
            <w:r w:rsidR="000E343A" w:rsidRPr="006313CF">
              <w:rPr>
                <w:rFonts w:cs="Arial"/>
                <w:sz w:val="20"/>
                <w:szCs w:val="20"/>
              </w:rPr>
              <w:t xml:space="preserve">:00  - </w:t>
            </w:r>
            <w:r w:rsidR="008B23D3" w:rsidRPr="006313CF">
              <w:rPr>
                <w:rFonts w:cs="Arial"/>
                <w:sz w:val="20"/>
                <w:szCs w:val="20"/>
              </w:rPr>
              <w:t>1</w:t>
            </w:r>
            <w:r w:rsidR="005A30DB" w:rsidRPr="006313CF">
              <w:rPr>
                <w:rFonts w:cs="Arial"/>
                <w:sz w:val="20"/>
                <w:szCs w:val="20"/>
              </w:rPr>
              <w:t>3</w:t>
            </w:r>
            <w:r w:rsidR="000E343A" w:rsidRPr="006313CF">
              <w:rPr>
                <w:rFonts w:cs="Arial"/>
                <w:sz w:val="20"/>
                <w:szCs w:val="20"/>
              </w:rPr>
              <w:t>:00</w:t>
            </w:r>
          </w:p>
        </w:tc>
        <w:tc>
          <w:tcPr>
            <w:tcW w:w="1475" w:type="dxa"/>
            <w:vAlign w:val="center"/>
          </w:tcPr>
          <w:p w14:paraId="567E8596" w14:textId="77777777" w:rsidR="00907F8F" w:rsidRPr="006313CF" w:rsidRDefault="000E343A" w:rsidP="00F342FF">
            <w:pPr>
              <w:jc w:val="center"/>
              <w:rPr>
                <w:rFonts w:cs="Arial"/>
                <w:sz w:val="20"/>
                <w:szCs w:val="20"/>
                <w:lang w:val="en-GB"/>
              </w:rPr>
            </w:pPr>
            <w:r w:rsidRPr="006313CF">
              <w:rPr>
                <w:rFonts w:cs="Arial"/>
                <w:sz w:val="20"/>
                <w:szCs w:val="20"/>
              </w:rPr>
              <w:t xml:space="preserve">07:30 - </w:t>
            </w:r>
            <w:r w:rsidR="008E4E13" w:rsidRPr="006313CF">
              <w:rPr>
                <w:rFonts w:cs="Arial"/>
                <w:sz w:val="20"/>
                <w:szCs w:val="20"/>
              </w:rPr>
              <w:t>20</w:t>
            </w:r>
            <w:r w:rsidRPr="006313CF">
              <w:rPr>
                <w:rFonts w:cs="Arial"/>
                <w:sz w:val="20"/>
                <w:szCs w:val="20"/>
              </w:rPr>
              <w:t>:00</w:t>
            </w:r>
          </w:p>
        </w:tc>
        <w:tc>
          <w:tcPr>
            <w:tcW w:w="1491" w:type="dxa"/>
            <w:vAlign w:val="center"/>
          </w:tcPr>
          <w:p w14:paraId="4ED7B42B" w14:textId="77777777" w:rsidR="00907F8F" w:rsidRPr="00F533E5" w:rsidRDefault="00BB7E2B" w:rsidP="00596841">
            <w:pPr>
              <w:jc w:val="center"/>
              <w:rPr>
                <w:rFonts w:cs="Arial"/>
                <w:color w:val="000000" w:themeColor="text1"/>
                <w:sz w:val="20"/>
                <w:szCs w:val="20"/>
                <w:lang w:val="en-GB"/>
              </w:rPr>
            </w:pPr>
            <w:r w:rsidRPr="00F533E5">
              <w:rPr>
                <w:rFonts w:cs="Arial"/>
                <w:color w:val="000000" w:themeColor="text1"/>
                <w:sz w:val="20"/>
                <w:szCs w:val="20"/>
              </w:rPr>
              <w:t xml:space="preserve">09:00 - </w:t>
            </w:r>
            <w:r w:rsidR="00596841" w:rsidRPr="00F533E5">
              <w:rPr>
                <w:rFonts w:cs="Arial"/>
                <w:color w:val="000000" w:themeColor="text1"/>
                <w:sz w:val="20"/>
                <w:szCs w:val="20"/>
              </w:rPr>
              <w:t>20</w:t>
            </w:r>
            <w:r w:rsidRPr="00F533E5">
              <w:rPr>
                <w:rFonts w:cs="Arial"/>
                <w:color w:val="000000" w:themeColor="text1"/>
                <w:sz w:val="20"/>
                <w:szCs w:val="20"/>
              </w:rPr>
              <w:t>:</w:t>
            </w:r>
            <w:r w:rsidR="00F40BB5" w:rsidRPr="00F533E5">
              <w:rPr>
                <w:rFonts w:cs="Arial"/>
                <w:color w:val="000000" w:themeColor="text1"/>
                <w:sz w:val="20"/>
                <w:szCs w:val="20"/>
              </w:rPr>
              <w:t>0</w:t>
            </w:r>
            <w:r w:rsidRPr="00F533E5">
              <w:rPr>
                <w:rFonts w:cs="Arial"/>
                <w:color w:val="000000" w:themeColor="text1"/>
                <w:sz w:val="20"/>
                <w:szCs w:val="20"/>
              </w:rPr>
              <w:t>0</w:t>
            </w:r>
          </w:p>
        </w:tc>
        <w:tc>
          <w:tcPr>
            <w:tcW w:w="1530" w:type="dxa"/>
            <w:vAlign w:val="center"/>
          </w:tcPr>
          <w:p w14:paraId="4427A5F2" w14:textId="77777777" w:rsidR="005060FA" w:rsidRPr="00F533E5" w:rsidRDefault="00BB7E2B" w:rsidP="00F533E5">
            <w:pPr>
              <w:jc w:val="center"/>
              <w:rPr>
                <w:rFonts w:cs="Arial"/>
                <w:color w:val="000000" w:themeColor="text1"/>
                <w:sz w:val="20"/>
                <w:szCs w:val="20"/>
                <w:lang w:val="en-GB"/>
              </w:rPr>
            </w:pPr>
            <w:r w:rsidRPr="00F533E5">
              <w:rPr>
                <w:rFonts w:cs="Arial"/>
                <w:color w:val="000000" w:themeColor="text1"/>
                <w:sz w:val="20"/>
                <w:szCs w:val="20"/>
              </w:rPr>
              <w:t xml:space="preserve">09:00 - </w:t>
            </w:r>
            <w:r w:rsidR="005060FA" w:rsidRPr="00F533E5">
              <w:rPr>
                <w:rFonts w:cs="Arial"/>
                <w:color w:val="000000" w:themeColor="text1"/>
                <w:sz w:val="20"/>
                <w:szCs w:val="20"/>
              </w:rPr>
              <w:t>20:00</w:t>
            </w:r>
          </w:p>
        </w:tc>
        <w:tc>
          <w:tcPr>
            <w:tcW w:w="1620" w:type="dxa"/>
            <w:vAlign w:val="center"/>
          </w:tcPr>
          <w:p w14:paraId="401603F7" w14:textId="77777777" w:rsidR="005060FA" w:rsidRPr="00F533E5" w:rsidRDefault="000546D6" w:rsidP="00F533E5">
            <w:pPr>
              <w:rPr>
                <w:rFonts w:cs="Arial"/>
                <w:color w:val="000000" w:themeColor="text1"/>
                <w:sz w:val="20"/>
                <w:szCs w:val="20"/>
                <w:lang w:val="en-GB"/>
              </w:rPr>
            </w:pPr>
            <w:r w:rsidRPr="00F533E5">
              <w:rPr>
                <w:rFonts w:cs="Arial"/>
                <w:color w:val="000000" w:themeColor="text1"/>
                <w:sz w:val="20"/>
                <w:szCs w:val="20"/>
              </w:rPr>
              <w:t>09:00 –</w:t>
            </w:r>
            <w:r w:rsidR="00F533E5" w:rsidRPr="00F533E5">
              <w:rPr>
                <w:rFonts w:cs="Arial"/>
                <w:color w:val="000000" w:themeColor="text1"/>
                <w:sz w:val="20"/>
                <w:szCs w:val="20"/>
              </w:rPr>
              <w:t xml:space="preserve"> </w:t>
            </w:r>
            <w:r w:rsidR="005060FA" w:rsidRPr="00F533E5">
              <w:rPr>
                <w:rFonts w:cs="Arial"/>
                <w:color w:val="000000" w:themeColor="text1"/>
                <w:sz w:val="20"/>
                <w:szCs w:val="20"/>
              </w:rPr>
              <w:t>20:00</w:t>
            </w:r>
          </w:p>
        </w:tc>
      </w:tr>
      <w:tr w:rsidR="007C334D" w:rsidRPr="006313CF" w14:paraId="120E1C88" w14:textId="77777777" w:rsidTr="00CA1866">
        <w:trPr>
          <w:trHeight w:val="454"/>
        </w:trPr>
        <w:tc>
          <w:tcPr>
            <w:tcW w:w="1101" w:type="dxa"/>
            <w:vAlign w:val="center"/>
          </w:tcPr>
          <w:p w14:paraId="2F6E0F28" w14:textId="77777777" w:rsidR="00907F8F" w:rsidRPr="006313CF" w:rsidRDefault="00907F8F" w:rsidP="00F342FF">
            <w:pPr>
              <w:rPr>
                <w:rFonts w:cs="Arial"/>
                <w:sz w:val="20"/>
                <w:szCs w:val="20"/>
                <w:lang w:val="en-GB"/>
              </w:rPr>
            </w:pPr>
            <w:r w:rsidRPr="006313CF">
              <w:rPr>
                <w:rFonts w:cs="Arial"/>
                <w:sz w:val="20"/>
                <w:szCs w:val="20"/>
              </w:rPr>
              <w:t>Saturday</w:t>
            </w:r>
          </w:p>
        </w:tc>
        <w:tc>
          <w:tcPr>
            <w:tcW w:w="1527" w:type="dxa"/>
            <w:vAlign w:val="center"/>
          </w:tcPr>
          <w:p w14:paraId="2C48302C" w14:textId="77777777" w:rsidR="005060FA" w:rsidRPr="00F533E5" w:rsidRDefault="005060FA" w:rsidP="00F342FF">
            <w:pPr>
              <w:jc w:val="center"/>
              <w:rPr>
                <w:rFonts w:cs="Arial"/>
                <w:color w:val="000000" w:themeColor="text1"/>
                <w:sz w:val="20"/>
                <w:szCs w:val="20"/>
                <w:lang w:val="en-GB"/>
              </w:rPr>
            </w:pPr>
            <w:r w:rsidRPr="00F533E5">
              <w:rPr>
                <w:rFonts w:cs="Arial"/>
                <w:color w:val="000000" w:themeColor="text1"/>
                <w:sz w:val="20"/>
                <w:szCs w:val="20"/>
              </w:rPr>
              <w:t>10:00 – 15:00</w:t>
            </w:r>
          </w:p>
        </w:tc>
        <w:tc>
          <w:tcPr>
            <w:tcW w:w="1534" w:type="dxa"/>
            <w:vAlign w:val="center"/>
          </w:tcPr>
          <w:p w14:paraId="686CDC20" w14:textId="77777777" w:rsidR="00907F8F" w:rsidRPr="006313CF" w:rsidRDefault="000E343A" w:rsidP="00F342FF">
            <w:pPr>
              <w:jc w:val="center"/>
              <w:rPr>
                <w:rFonts w:cs="Arial"/>
                <w:sz w:val="20"/>
                <w:szCs w:val="20"/>
                <w:lang w:val="en-GB"/>
              </w:rPr>
            </w:pPr>
            <w:r w:rsidRPr="006313CF">
              <w:rPr>
                <w:rFonts w:cs="Arial"/>
                <w:sz w:val="20"/>
                <w:szCs w:val="20"/>
              </w:rPr>
              <w:t>09:00 – 1</w:t>
            </w:r>
            <w:r w:rsidR="008B23D3" w:rsidRPr="006313CF">
              <w:rPr>
                <w:rFonts w:cs="Arial"/>
                <w:sz w:val="20"/>
                <w:szCs w:val="20"/>
              </w:rPr>
              <w:t>3</w:t>
            </w:r>
            <w:r w:rsidRPr="006313CF">
              <w:rPr>
                <w:rFonts w:cs="Arial"/>
                <w:sz w:val="20"/>
                <w:szCs w:val="20"/>
              </w:rPr>
              <w:t>:00</w:t>
            </w:r>
          </w:p>
        </w:tc>
        <w:tc>
          <w:tcPr>
            <w:tcW w:w="1475" w:type="dxa"/>
            <w:vAlign w:val="center"/>
          </w:tcPr>
          <w:p w14:paraId="3345B727" w14:textId="77777777" w:rsidR="00907F8F" w:rsidRPr="006313CF" w:rsidRDefault="008E4E13" w:rsidP="00F342FF">
            <w:pPr>
              <w:jc w:val="center"/>
              <w:rPr>
                <w:rFonts w:cs="Arial"/>
                <w:sz w:val="20"/>
                <w:szCs w:val="20"/>
                <w:lang w:val="en-GB"/>
              </w:rPr>
            </w:pPr>
            <w:r w:rsidRPr="006313CF">
              <w:rPr>
                <w:rFonts w:cs="Arial"/>
                <w:sz w:val="20"/>
                <w:szCs w:val="20"/>
                <w:lang w:val="en-GB"/>
              </w:rPr>
              <w:t>09:00 – 13:00</w:t>
            </w:r>
          </w:p>
        </w:tc>
        <w:tc>
          <w:tcPr>
            <w:tcW w:w="1491" w:type="dxa"/>
            <w:vAlign w:val="center"/>
          </w:tcPr>
          <w:p w14:paraId="149032DB" w14:textId="77777777" w:rsidR="005060FA" w:rsidRPr="00F533E5" w:rsidRDefault="005060FA" w:rsidP="00F342FF">
            <w:pPr>
              <w:jc w:val="center"/>
              <w:rPr>
                <w:rFonts w:cs="Arial"/>
                <w:strike/>
                <w:color w:val="000000" w:themeColor="text1"/>
                <w:sz w:val="20"/>
                <w:szCs w:val="20"/>
                <w:lang w:val="en-GB"/>
              </w:rPr>
            </w:pPr>
            <w:r w:rsidRPr="00F533E5">
              <w:rPr>
                <w:rFonts w:cs="Arial"/>
                <w:color w:val="000000" w:themeColor="text1"/>
                <w:sz w:val="20"/>
                <w:szCs w:val="20"/>
              </w:rPr>
              <w:t>10:00 – 15:00</w:t>
            </w:r>
          </w:p>
        </w:tc>
        <w:tc>
          <w:tcPr>
            <w:tcW w:w="1530" w:type="dxa"/>
            <w:vAlign w:val="center"/>
          </w:tcPr>
          <w:p w14:paraId="7AFBAD4F" w14:textId="77777777" w:rsidR="005060FA" w:rsidRPr="00F533E5" w:rsidRDefault="005060FA" w:rsidP="00F342FF">
            <w:pPr>
              <w:jc w:val="center"/>
              <w:rPr>
                <w:rFonts w:cs="Arial"/>
                <w:strike/>
                <w:color w:val="000000" w:themeColor="text1"/>
                <w:sz w:val="20"/>
                <w:szCs w:val="20"/>
                <w:lang w:val="en-GB"/>
              </w:rPr>
            </w:pPr>
            <w:r w:rsidRPr="00F533E5">
              <w:rPr>
                <w:rFonts w:cs="Arial"/>
                <w:color w:val="000000" w:themeColor="text1"/>
                <w:sz w:val="20"/>
                <w:szCs w:val="20"/>
              </w:rPr>
              <w:t>10:00 – 15:00</w:t>
            </w:r>
          </w:p>
        </w:tc>
        <w:tc>
          <w:tcPr>
            <w:tcW w:w="1620" w:type="dxa"/>
            <w:vAlign w:val="center"/>
          </w:tcPr>
          <w:p w14:paraId="2434A0EB" w14:textId="77777777" w:rsidR="005060FA" w:rsidRPr="00F533E5" w:rsidRDefault="005060FA" w:rsidP="00F342FF">
            <w:pPr>
              <w:jc w:val="center"/>
              <w:rPr>
                <w:rFonts w:cs="Arial"/>
                <w:strike/>
                <w:color w:val="000000" w:themeColor="text1"/>
                <w:sz w:val="20"/>
                <w:szCs w:val="20"/>
                <w:lang w:val="en-GB"/>
              </w:rPr>
            </w:pPr>
            <w:r w:rsidRPr="00F533E5">
              <w:rPr>
                <w:rFonts w:cs="Arial"/>
                <w:color w:val="000000" w:themeColor="text1"/>
                <w:sz w:val="20"/>
                <w:szCs w:val="20"/>
              </w:rPr>
              <w:t>10:00 – 15:00</w:t>
            </w:r>
          </w:p>
        </w:tc>
      </w:tr>
      <w:tr w:rsidR="007C334D" w:rsidRPr="006313CF" w14:paraId="241B8730" w14:textId="77777777" w:rsidTr="00CA1866">
        <w:trPr>
          <w:trHeight w:val="454"/>
        </w:trPr>
        <w:tc>
          <w:tcPr>
            <w:tcW w:w="1101" w:type="dxa"/>
            <w:vAlign w:val="center"/>
          </w:tcPr>
          <w:p w14:paraId="426959FC" w14:textId="77777777" w:rsidR="00907F8F" w:rsidRPr="006313CF" w:rsidRDefault="00907F8F" w:rsidP="00F342FF">
            <w:pPr>
              <w:rPr>
                <w:rFonts w:cs="Arial"/>
                <w:sz w:val="20"/>
                <w:szCs w:val="20"/>
                <w:lang w:val="en-GB"/>
              </w:rPr>
            </w:pPr>
            <w:r w:rsidRPr="006313CF">
              <w:rPr>
                <w:rFonts w:cs="Arial"/>
                <w:sz w:val="20"/>
                <w:szCs w:val="20"/>
              </w:rPr>
              <w:t>Sunday</w:t>
            </w:r>
          </w:p>
        </w:tc>
        <w:tc>
          <w:tcPr>
            <w:tcW w:w="1527" w:type="dxa"/>
            <w:vAlign w:val="center"/>
          </w:tcPr>
          <w:p w14:paraId="5EADE473" w14:textId="77777777" w:rsidR="00907F8F" w:rsidRPr="006313CF" w:rsidRDefault="005060FA" w:rsidP="00F342FF">
            <w:pPr>
              <w:jc w:val="center"/>
              <w:rPr>
                <w:rFonts w:cs="Arial"/>
                <w:sz w:val="20"/>
                <w:szCs w:val="20"/>
                <w:lang w:val="en-GB"/>
              </w:rPr>
            </w:pPr>
            <w:r>
              <w:rPr>
                <w:rFonts w:cs="Arial"/>
                <w:sz w:val="20"/>
                <w:szCs w:val="20"/>
                <w:lang w:val="en-GB"/>
              </w:rPr>
              <w:t>Closed</w:t>
            </w:r>
          </w:p>
        </w:tc>
        <w:tc>
          <w:tcPr>
            <w:tcW w:w="1534" w:type="dxa"/>
            <w:vAlign w:val="center"/>
          </w:tcPr>
          <w:p w14:paraId="5021E9B1" w14:textId="77777777" w:rsidR="00907F8F" w:rsidRPr="006313CF" w:rsidRDefault="005060FA" w:rsidP="00F342FF">
            <w:pPr>
              <w:jc w:val="center"/>
              <w:rPr>
                <w:rFonts w:cs="Arial"/>
                <w:sz w:val="20"/>
                <w:szCs w:val="20"/>
                <w:lang w:val="en-GB"/>
              </w:rPr>
            </w:pPr>
            <w:r>
              <w:rPr>
                <w:rFonts w:cs="Arial"/>
                <w:sz w:val="20"/>
                <w:szCs w:val="20"/>
                <w:lang w:val="en-GB"/>
              </w:rPr>
              <w:t>Closed</w:t>
            </w:r>
          </w:p>
        </w:tc>
        <w:tc>
          <w:tcPr>
            <w:tcW w:w="1475" w:type="dxa"/>
            <w:vAlign w:val="center"/>
          </w:tcPr>
          <w:p w14:paraId="400F03F1" w14:textId="77777777" w:rsidR="00907F8F" w:rsidRPr="006313CF" w:rsidRDefault="005060FA" w:rsidP="00F342FF">
            <w:pPr>
              <w:jc w:val="center"/>
              <w:rPr>
                <w:rFonts w:cs="Arial"/>
                <w:sz w:val="20"/>
                <w:szCs w:val="20"/>
                <w:lang w:val="en-GB"/>
              </w:rPr>
            </w:pPr>
            <w:r>
              <w:rPr>
                <w:rFonts w:cs="Arial"/>
                <w:sz w:val="20"/>
                <w:szCs w:val="20"/>
                <w:lang w:val="en-GB"/>
              </w:rPr>
              <w:t>Closed</w:t>
            </w:r>
          </w:p>
        </w:tc>
        <w:tc>
          <w:tcPr>
            <w:tcW w:w="1491" w:type="dxa"/>
            <w:vAlign w:val="center"/>
          </w:tcPr>
          <w:p w14:paraId="1B1709D2" w14:textId="77777777" w:rsidR="00907F8F" w:rsidRPr="00F533E5" w:rsidRDefault="00855B1A" w:rsidP="00F342FF">
            <w:pPr>
              <w:rPr>
                <w:rFonts w:cs="Arial"/>
                <w:color w:val="000000" w:themeColor="text1"/>
                <w:sz w:val="20"/>
                <w:szCs w:val="20"/>
                <w:lang w:val="en-GB"/>
              </w:rPr>
            </w:pPr>
            <w:r w:rsidRPr="00F533E5">
              <w:rPr>
                <w:rFonts w:cs="Arial"/>
                <w:color w:val="000000" w:themeColor="text1"/>
                <w:sz w:val="20"/>
                <w:szCs w:val="20"/>
              </w:rPr>
              <w:t>14:00 - 18:00</w:t>
            </w:r>
          </w:p>
        </w:tc>
        <w:tc>
          <w:tcPr>
            <w:tcW w:w="1530" w:type="dxa"/>
            <w:vAlign w:val="center"/>
          </w:tcPr>
          <w:p w14:paraId="5DE08BE3" w14:textId="77777777" w:rsidR="00907F8F" w:rsidRPr="00F533E5" w:rsidRDefault="005060FA" w:rsidP="00F342FF">
            <w:pPr>
              <w:rPr>
                <w:rFonts w:cs="Arial"/>
                <w:color w:val="000000" w:themeColor="text1"/>
                <w:sz w:val="20"/>
                <w:szCs w:val="20"/>
                <w:lang w:val="en-GB"/>
              </w:rPr>
            </w:pPr>
            <w:r w:rsidRPr="00F533E5">
              <w:rPr>
                <w:rFonts w:cs="Arial"/>
                <w:color w:val="000000" w:themeColor="text1"/>
                <w:sz w:val="20"/>
                <w:szCs w:val="20"/>
                <w:lang w:val="en-GB"/>
              </w:rPr>
              <w:t>Closed</w:t>
            </w:r>
          </w:p>
        </w:tc>
        <w:tc>
          <w:tcPr>
            <w:tcW w:w="1620" w:type="dxa"/>
            <w:vAlign w:val="center"/>
          </w:tcPr>
          <w:p w14:paraId="0A637210" w14:textId="77777777" w:rsidR="00907F8F" w:rsidRPr="00F533E5" w:rsidRDefault="000546D6" w:rsidP="00F342FF">
            <w:pPr>
              <w:jc w:val="center"/>
              <w:rPr>
                <w:rFonts w:cs="Arial"/>
                <w:color w:val="000000" w:themeColor="text1"/>
                <w:sz w:val="20"/>
                <w:szCs w:val="20"/>
                <w:lang w:val="en-GB"/>
              </w:rPr>
            </w:pPr>
            <w:r w:rsidRPr="00F533E5">
              <w:rPr>
                <w:rFonts w:cs="Arial"/>
                <w:color w:val="000000" w:themeColor="text1"/>
                <w:sz w:val="20"/>
                <w:szCs w:val="20"/>
              </w:rPr>
              <w:t>14:00 – 18:00</w:t>
            </w:r>
          </w:p>
        </w:tc>
      </w:tr>
      <w:tr w:rsidR="007C334D" w:rsidRPr="006313CF" w14:paraId="0389034E" w14:textId="77777777" w:rsidTr="00F533E5">
        <w:trPr>
          <w:trHeight w:val="543"/>
        </w:trPr>
        <w:tc>
          <w:tcPr>
            <w:tcW w:w="10278" w:type="dxa"/>
            <w:gridSpan w:val="7"/>
          </w:tcPr>
          <w:p w14:paraId="4F1DF8D4" w14:textId="77777777" w:rsidR="00907F8F" w:rsidRPr="006313CF" w:rsidRDefault="00907F8F" w:rsidP="00F342FF">
            <w:pPr>
              <w:rPr>
                <w:rFonts w:cs="Arial"/>
                <w:b/>
              </w:rPr>
            </w:pPr>
            <w:r w:rsidRPr="006313CF">
              <w:rPr>
                <w:rFonts w:cs="Arial"/>
                <w:b/>
              </w:rPr>
              <w:t>Vacations:</w:t>
            </w:r>
          </w:p>
          <w:p w14:paraId="4BDFC64A" w14:textId="6B5AB4A5" w:rsidR="00D913B5" w:rsidRPr="006313CF" w:rsidRDefault="00907F8F" w:rsidP="00136228">
            <w:pPr>
              <w:numPr>
                <w:ilvl w:val="0"/>
                <w:numId w:val="23"/>
              </w:numPr>
              <w:tabs>
                <w:tab w:val="left" w:pos="426"/>
              </w:tabs>
              <w:rPr>
                <w:rFonts w:cs="Arial"/>
                <w:sz w:val="20"/>
                <w:szCs w:val="20"/>
              </w:rPr>
            </w:pPr>
            <w:r w:rsidRPr="006313CF">
              <w:rPr>
                <w:rFonts w:cs="Arial"/>
                <w:sz w:val="20"/>
                <w:szCs w:val="20"/>
              </w:rPr>
              <w:t xml:space="preserve">All libraries close at 16:30 </w:t>
            </w:r>
            <w:r w:rsidR="00B54095" w:rsidRPr="006313CF">
              <w:rPr>
                <w:rFonts w:cs="Arial"/>
                <w:sz w:val="20"/>
                <w:szCs w:val="20"/>
              </w:rPr>
              <w:t>on week days</w:t>
            </w:r>
            <w:r w:rsidR="005060FA">
              <w:rPr>
                <w:rFonts w:cs="Arial"/>
                <w:sz w:val="20"/>
                <w:szCs w:val="20"/>
              </w:rPr>
              <w:t xml:space="preserve"> except the Business School that closes </w:t>
            </w:r>
            <w:r w:rsidR="00AD58F0">
              <w:rPr>
                <w:rFonts w:cs="Arial"/>
                <w:sz w:val="20"/>
                <w:szCs w:val="20"/>
              </w:rPr>
              <w:t>at</w:t>
            </w:r>
            <w:r w:rsidR="003C4A9F">
              <w:rPr>
                <w:rFonts w:cs="Arial"/>
                <w:sz w:val="20"/>
                <w:szCs w:val="20"/>
              </w:rPr>
              <w:t xml:space="preserve"> </w:t>
            </w:r>
            <w:r w:rsidR="005060FA">
              <w:rPr>
                <w:rFonts w:cs="Arial"/>
                <w:sz w:val="20"/>
                <w:szCs w:val="20"/>
              </w:rPr>
              <w:t xml:space="preserve">18:00 and George Campus </w:t>
            </w:r>
            <w:r w:rsidR="00AD58F0">
              <w:rPr>
                <w:rFonts w:cs="Arial"/>
                <w:sz w:val="20"/>
                <w:szCs w:val="20"/>
              </w:rPr>
              <w:t xml:space="preserve">at </w:t>
            </w:r>
            <w:r w:rsidR="005060FA">
              <w:rPr>
                <w:rFonts w:cs="Arial"/>
                <w:sz w:val="20"/>
                <w:szCs w:val="20"/>
              </w:rPr>
              <w:t>16:00</w:t>
            </w:r>
            <w:r w:rsidR="008212C6" w:rsidRPr="006313CF">
              <w:rPr>
                <w:rFonts w:cs="Arial"/>
                <w:sz w:val="20"/>
                <w:szCs w:val="20"/>
              </w:rPr>
              <w:t xml:space="preserve">.  </w:t>
            </w:r>
          </w:p>
          <w:p w14:paraId="62C6E696" w14:textId="77777777" w:rsidR="00907F8F" w:rsidRPr="006313CF" w:rsidRDefault="00907F8F" w:rsidP="00F533E5">
            <w:pPr>
              <w:tabs>
                <w:tab w:val="left" w:pos="426"/>
              </w:tabs>
              <w:rPr>
                <w:rFonts w:cs="Arial"/>
                <w:sz w:val="20"/>
                <w:szCs w:val="20"/>
              </w:rPr>
            </w:pPr>
          </w:p>
        </w:tc>
      </w:tr>
      <w:tr w:rsidR="000B2BF8" w:rsidRPr="006313CF" w14:paraId="3AD80281" w14:textId="77777777" w:rsidTr="00F533E5">
        <w:trPr>
          <w:trHeight w:val="567"/>
        </w:trPr>
        <w:tc>
          <w:tcPr>
            <w:tcW w:w="10278" w:type="dxa"/>
            <w:gridSpan w:val="7"/>
          </w:tcPr>
          <w:p w14:paraId="3A506FA6" w14:textId="6DC073E1" w:rsidR="000B2BF8" w:rsidRPr="006313CF" w:rsidRDefault="000B2BF8" w:rsidP="002772FC">
            <w:pPr>
              <w:rPr>
                <w:rFonts w:cs="Arial"/>
                <w:b/>
              </w:rPr>
            </w:pPr>
            <w:r w:rsidRPr="006313CF">
              <w:rPr>
                <w:rFonts w:cs="Arial"/>
                <w:b/>
              </w:rPr>
              <w:t xml:space="preserve">Please note: </w:t>
            </w:r>
            <w:r w:rsidR="00EE3835" w:rsidRPr="006313CF">
              <w:rPr>
                <w:rFonts w:cs="Arial"/>
                <w:sz w:val="20"/>
                <w:szCs w:val="20"/>
              </w:rPr>
              <w:t>Library Hours</w:t>
            </w:r>
            <w:r w:rsidR="00EE3835" w:rsidRPr="006313CF">
              <w:rPr>
                <w:rFonts w:cs="Arial"/>
                <w:b/>
              </w:rPr>
              <w:t xml:space="preserve"> </w:t>
            </w:r>
            <w:r w:rsidR="00A02134" w:rsidRPr="006313CF">
              <w:rPr>
                <w:rFonts w:cs="Arial"/>
                <w:sz w:val="20"/>
                <w:szCs w:val="20"/>
              </w:rPr>
              <w:t>are</w:t>
            </w:r>
            <w:r w:rsidR="00EE3835" w:rsidRPr="006313CF">
              <w:rPr>
                <w:rFonts w:cs="Arial"/>
                <w:sz w:val="20"/>
                <w:szCs w:val="20"/>
              </w:rPr>
              <w:t xml:space="preserve"> </w:t>
            </w:r>
            <w:r w:rsidR="00EE3835" w:rsidRPr="006313CF">
              <w:rPr>
                <w:rFonts w:cs="Arial"/>
                <w:b/>
                <w:sz w:val="20"/>
                <w:szCs w:val="20"/>
              </w:rPr>
              <w:t>correct at the time of print</w:t>
            </w:r>
            <w:r w:rsidR="00EE3835" w:rsidRPr="006313CF">
              <w:rPr>
                <w:rFonts w:cs="Arial"/>
                <w:sz w:val="20"/>
                <w:szCs w:val="20"/>
              </w:rPr>
              <w:t xml:space="preserve"> and </w:t>
            </w:r>
            <w:r w:rsidR="00A56808" w:rsidRPr="006313CF">
              <w:rPr>
                <w:rFonts w:cs="Arial"/>
                <w:sz w:val="20"/>
                <w:szCs w:val="20"/>
              </w:rPr>
              <w:t xml:space="preserve">are </w:t>
            </w:r>
            <w:r w:rsidR="00EE3835" w:rsidRPr="006313CF">
              <w:rPr>
                <w:rFonts w:cs="Arial"/>
                <w:b/>
                <w:sz w:val="20"/>
                <w:szCs w:val="20"/>
              </w:rPr>
              <w:t>subject to change</w:t>
            </w:r>
            <w:r w:rsidR="00EE3835" w:rsidRPr="006313CF">
              <w:rPr>
                <w:rFonts w:cs="Arial"/>
                <w:sz w:val="20"/>
                <w:szCs w:val="20"/>
              </w:rPr>
              <w:t xml:space="preserve"> without prior notice. Visit us at </w:t>
            </w:r>
            <w:hyperlink r:id="rId12" w:history="1">
              <w:r w:rsidR="002772FC" w:rsidRPr="006313CF">
                <w:rPr>
                  <w:rStyle w:val="Hyperlink"/>
                  <w:sz w:val="20"/>
                  <w:szCs w:val="20"/>
                  <w:lang w:val="en-ZA"/>
                </w:rPr>
                <w:t>http://library.</w:t>
              </w:r>
              <w:r w:rsidR="008A5156">
                <w:rPr>
                  <w:rStyle w:val="Hyperlink"/>
                  <w:sz w:val="20"/>
                  <w:szCs w:val="20"/>
                  <w:lang w:val="en-ZA"/>
                </w:rPr>
                <w:t>NELSON MANDELA UNIVERSITY</w:t>
              </w:r>
              <w:r w:rsidR="002772FC" w:rsidRPr="006313CF">
                <w:rPr>
                  <w:rStyle w:val="Hyperlink"/>
                  <w:sz w:val="20"/>
                  <w:szCs w:val="20"/>
                  <w:lang w:val="en-ZA"/>
                </w:rPr>
                <w:t>.ac.za/Library-hours</w:t>
              </w:r>
            </w:hyperlink>
            <w:r w:rsidR="002772FC" w:rsidRPr="006313CF">
              <w:rPr>
                <w:rFonts w:cs="Arial"/>
                <w:sz w:val="20"/>
                <w:szCs w:val="20"/>
              </w:rPr>
              <w:t xml:space="preserve"> </w:t>
            </w:r>
            <w:r w:rsidR="00EE3835" w:rsidRPr="006313CF">
              <w:rPr>
                <w:rFonts w:cs="Arial"/>
                <w:sz w:val="20"/>
                <w:szCs w:val="20"/>
              </w:rPr>
              <w:t>f</w:t>
            </w:r>
            <w:r w:rsidRPr="006313CF">
              <w:rPr>
                <w:rFonts w:cs="Arial"/>
                <w:sz w:val="20"/>
                <w:szCs w:val="20"/>
              </w:rPr>
              <w:t>or the latest updated Library Hours</w:t>
            </w:r>
            <w:r w:rsidR="00EE3835" w:rsidRPr="006313CF">
              <w:rPr>
                <w:rFonts w:cs="Arial"/>
                <w:sz w:val="20"/>
                <w:szCs w:val="20"/>
              </w:rPr>
              <w:t xml:space="preserve">. </w:t>
            </w:r>
          </w:p>
        </w:tc>
      </w:tr>
    </w:tbl>
    <w:p w14:paraId="03F501A5" w14:textId="77777777" w:rsidR="003E4963" w:rsidRPr="006313CF" w:rsidRDefault="003E4963" w:rsidP="00F342FF">
      <w:pPr>
        <w:rPr>
          <w:rFonts w:cs="Arial"/>
          <w:lang w:val="en-GB"/>
        </w:rPr>
      </w:pPr>
      <w:bookmarkStart w:id="140" w:name="_Toc500138644"/>
      <w:bookmarkStart w:id="141" w:name="_Toc500138779"/>
      <w:bookmarkStart w:id="142" w:name="_Toc500138977"/>
      <w:bookmarkStart w:id="143" w:name="_Toc500143098"/>
      <w:bookmarkStart w:id="144" w:name="_Toc500210269"/>
      <w:bookmarkStart w:id="145" w:name="_Toc500215730"/>
      <w:bookmarkStart w:id="146" w:name="_Toc500216442"/>
      <w:bookmarkStart w:id="147" w:name="_Toc500219396"/>
      <w:bookmarkStart w:id="148" w:name="_Toc500219462"/>
      <w:bookmarkStart w:id="149" w:name="_Toc500221412"/>
      <w:bookmarkStart w:id="150" w:name="_Toc500221518"/>
      <w:bookmarkStart w:id="151" w:name="_Toc500297447"/>
      <w:bookmarkStart w:id="152" w:name="_Toc500297629"/>
      <w:bookmarkStart w:id="153" w:name="_Toc500298011"/>
      <w:bookmarkStart w:id="154" w:name="_Toc500298272"/>
      <w:bookmarkStart w:id="155" w:name="_Toc500298370"/>
      <w:bookmarkStart w:id="156" w:name="_Toc500254585"/>
      <w:bookmarkStart w:id="157" w:name="_Toc500254965"/>
      <w:bookmarkStart w:id="158" w:name="_Toc500576384"/>
      <w:bookmarkStart w:id="159" w:name="_Toc500767044"/>
      <w:bookmarkStart w:id="160" w:name="_Toc500767196"/>
      <w:bookmarkStart w:id="161" w:name="_Toc58649654"/>
      <w:bookmarkStart w:id="162" w:name="_Toc500138643"/>
      <w:bookmarkStart w:id="163" w:name="_Toc500138778"/>
      <w:bookmarkStart w:id="164" w:name="_Toc500138976"/>
      <w:bookmarkStart w:id="165" w:name="_Toc500143097"/>
      <w:bookmarkStart w:id="166" w:name="_Toc500210268"/>
      <w:bookmarkStart w:id="167" w:name="_Toc500215729"/>
      <w:bookmarkStart w:id="168" w:name="_Toc500216441"/>
      <w:bookmarkStart w:id="169" w:name="_Toc500219395"/>
      <w:bookmarkStart w:id="170" w:name="_Toc500219461"/>
      <w:bookmarkStart w:id="171" w:name="_Toc500221411"/>
      <w:bookmarkStart w:id="172" w:name="_Toc500221517"/>
      <w:bookmarkStart w:id="173" w:name="_Toc500297446"/>
      <w:bookmarkStart w:id="174" w:name="_Toc500297628"/>
      <w:bookmarkStart w:id="175" w:name="_Toc500298010"/>
      <w:bookmarkStart w:id="176" w:name="_Toc500298271"/>
      <w:bookmarkStart w:id="177" w:name="_Toc500298369"/>
      <w:bookmarkStart w:id="178" w:name="_Toc500254584"/>
      <w:bookmarkStart w:id="179" w:name="_Toc500254964"/>
      <w:bookmarkStart w:id="180" w:name="_Toc500576383"/>
      <w:bookmarkStart w:id="181" w:name="_Toc500767043"/>
      <w:bookmarkStart w:id="182" w:name="_Toc500767195"/>
      <w:bookmarkStart w:id="183" w:name="_Toc58649653"/>
    </w:p>
    <w:p w14:paraId="03D4E889" w14:textId="77777777" w:rsidR="00EC582D" w:rsidRPr="006313CF" w:rsidRDefault="00EC582D" w:rsidP="00136228">
      <w:pPr>
        <w:pStyle w:val="Heading1"/>
        <w:numPr>
          <w:ilvl w:val="0"/>
          <w:numId w:val="11"/>
        </w:numPr>
        <w:rPr>
          <w:rFonts w:cs="Arial"/>
          <w:b w:val="0"/>
          <w:szCs w:val="28"/>
        </w:rPr>
      </w:pPr>
      <w:bookmarkStart w:id="184" w:name="_Toc118090912"/>
      <w:bookmarkStart w:id="185" w:name="_Toc119128280"/>
      <w:bookmarkStart w:id="186" w:name="_Toc119469312"/>
      <w:bookmarkStart w:id="187" w:name="_Toc119726839"/>
      <w:bookmarkStart w:id="188" w:name="_Toc119726938"/>
      <w:bookmarkStart w:id="189" w:name="_Toc402506895"/>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6313CF">
        <w:rPr>
          <w:rFonts w:cs="Arial"/>
          <w:b w:val="0"/>
          <w:szCs w:val="28"/>
        </w:rPr>
        <w:t>CIRCULATION</w:t>
      </w:r>
      <w:bookmarkEnd w:id="184"/>
      <w:bookmarkEnd w:id="185"/>
      <w:bookmarkEnd w:id="186"/>
      <w:bookmarkEnd w:id="187"/>
      <w:bookmarkEnd w:id="188"/>
      <w:bookmarkEnd w:id="189"/>
    </w:p>
    <w:p w14:paraId="19E97683" w14:textId="77777777" w:rsidR="00EC582D" w:rsidRPr="006313CF" w:rsidRDefault="00EC582D" w:rsidP="00364DBC">
      <w:pPr>
        <w:rPr>
          <w:rFonts w:cs="Arial"/>
          <w:lang w:val="en-GB"/>
        </w:rPr>
      </w:pPr>
    </w:p>
    <w:p w14:paraId="2C742F8C" w14:textId="77777777" w:rsidR="003E2060" w:rsidRPr="006313CF" w:rsidRDefault="00EC582D" w:rsidP="00571BEE">
      <w:pPr>
        <w:pStyle w:val="NormalWeb"/>
        <w:spacing w:before="0" w:beforeAutospacing="0"/>
        <w:jc w:val="both"/>
        <w:rPr>
          <w:rFonts w:cs="Arial"/>
        </w:rPr>
      </w:pPr>
      <w:r w:rsidRPr="006313CF">
        <w:rPr>
          <w:rFonts w:cs="Arial"/>
        </w:rPr>
        <w:t>Circulation Services provide for the borrowing and return of library material; renewals; reservations and recalled items; the booking of rooms and equipment; charges for overdue and lost library material and houses the Short Loan</w:t>
      </w:r>
      <w:r w:rsidR="00E92053" w:rsidRPr="006313CF">
        <w:rPr>
          <w:rFonts w:cs="Arial"/>
        </w:rPr>
        <w:t xml:space="preserve"> -</w:t>
      </w:r>
      <w:r w:rsidRPr="006313CF">
        <w:rPr>
          <w:rFonts w:cs="Arial"/>
        </w:rPr>
        <w:t xml:space="preserve"> and Study Collection. Circulation </w:t>
      </w:r>
      <w:r w:rsidR="00DC7161" w:rsidRPr="006313CF">
        <w:rPr>
          <w:rFonts w:cs="Arial"/>
        </w:rPr>
        <w:t xml:space="preserve">staff </w:t>
      </w:r>
      <w:r w:rsidR="00F40523" w:rsidRPr="006313CF">
        <w:rPr>
          <w:rFonts w:cs="Arial"/>
        </w:rPr>
        <w:t xml:space="preserve">is </w:t>
      </w:r>
      <w:r w:rsidRPr="006313CF">
        <w:rPr>
          <w:rFonts w:cs="Arial"/>
        </w:rPr>
        <w:t xml:space="preserve">also responsible for services such as </w:t>
      </w:r>
      <w:r w:rsidR="0019754A" w:rsidRPr="006313CF">
        <w:rPr>
          <w:rFonts w:cs="Arial"/>
        </w:rPr>
        <w:t>i</w:t>
      </w:r>
      <w:r w:rsidRPr="006313CF">
        <w:rPr>
          <w:rFonts w:cs="Arial"/>
        </w:rPr>
        <w:t>nter</w:t>
      </w:r>
      <w:r w:rsidR="00F77E2D" w:rsidRPr="006313CF">
        <w:rPr>
          <w:rFonts w:cs="Arial"/>
        </w:rPr>
        <w:t>-b</w:t>
      </w:r>
      <w:r w:rsidRPr="006313CF">
        <w:rPr>
          <w:rFonts w:cs="Arial"/>
        </w:rPr>
        <w:t xml:space="preserve">ranch and </w:t>
      </w:r>
      <w:r w:rsidR="0019754A" w:rsidRPr="006313CF">
        <w:rPr>
          <w:rFonts w:cs="Arial"/>
        </w:rPr>
        <w:t>i</w:t>
      </w:r>
      <w:r w:rsidRPr="006313CF">
        <w:rPr>
          <w:rFonts w:cs="Arial"/>
        </w:rPr>
        <w:t xml:space="preserve">nterlibrary </w:t>
      </w:r>
      <w:r w:rsidR="0019754A" w:rsidRPr="006313CF">
        <w:rPr>
          <w:rFonts w:cs="Arial"/>
        </w:rPr>
        <w:t>l</w:t>
      </w:r>
      <w:r w:rsidRPr="006313CF">
        <w:rPr>
          <w:rFonts w:cs="Arial"/>
        </w:rPr>
        <w:t xml:space="preserve">oans, </w:t>
      </w:r>
      <w:r w:rsidR="0019754A" w:rsidRPr="006313CF">
        <w:rPr>
          <w:rFonts w:cs="Arial"/>
        </w:rPr>
        <w:t>p</w:t>
      </w:r>
      <w:r w:rsidRPr="006313CF">
        <w:rPr>
          <w:rFonts w:cs="Arial"/>
        </w:rPr>
        <w:t xml:space="preserve">hotocopying and </w:t>
      </w:r>
      <w:r w:rsidR="0019754A" w:rsidRPr="006313CF">
        <w:rPr>
          <w:rFonts w:cs="Arial"/>
        </w:rPr>
        <w:t>c</w:t>
      </w:r>
      <w:r w:rsidRPr="006313CF">
        <w:rPr>
          <w:rFonts w:cs="Arial"/>
        </w:rPr>
        <w:t xml:space="preserve">ustomer </w:t>
      </w:r>
      <w:r w:rsidR="0019754A" w:rsidRPr="006313CF">
        <w:rPr>
          <w:rFonts w:cs="Arial"/>
        </w:rPr>
        <w:t>c</w:t>
      </w:r>
      <w:r w:rsidRPr="006313CF">
        <w:rPr>
          <w:rFonts w:cs="Arial"/>
        </w:rPr>
        <w:t>are.</w:t>
      </w:r>
    </w:p>
    <w:p w14:paraId="0050CAEE" w14:textId="77777777" w:rsidR="00EC582D" w:rsidRPr="006313CF" w:rsidRDefault="00EC582D" w:rsidP="00F342FF">
      <w:pPr>
        <w:pStyle w:val="NormalWeb"/>
        <w:rPr>
          <w:rFonts w:cs="Arial"/>
          <w:lang w:val="en-GB"/>
        </w:rPr>
      </w:pPr>
      <w:r w:rsidRPr="006313CF">
        <w:rPr>
          <w:rFonts w:cs="Arial"/>
          <w:b/>
          <w:lang w:val="en-GB"/>
        </w:rPr>
        <w:t>Telephone numbers</w:t>
      </w:r>
      <w:r w:rsidRPr="006313CF">
        <w:rPr>
          <w:rFonts w:cs="Arial"/>
          <w:lang w:val="en-GB"/>
        </w:rPr>
        <w:t>:</w:t>
      </w:r>
    </w:p>
    <w:p w14:paraId="3685C15C" w14:textId="77777777" w:rsidR="0092347E" w:rsidRPr="006313CF" w:rsidRDefault="0092347E" w:rsidP="00F342FF">
      <w:pPr>
        <w:jc w:val="both"/>
        <w:rPr>
          <w:rFonts w:cs="Arial"/>
          <w:b/>
        </w:rPr>
      </w:pPr>
      <w:r w:rsidRPr="006313CF">
        <w:rPr>
          <w:rFonts w:cs="Arial"/>
          <w:b/>
        </w:rPr>
        <w:lastRenderedPageBreak/>
        <w:t>2</w:t>
      </w:r>
      <w:r w:rsidRPr="006313CF">
        <w:rPr>
          <w:rFonts w:cs="Arial"/>
          <w:b/>
          <w:vertAlign w:val="superscript"/>
        </w:rPr>
        <w:t>nd</w:t>
      </w:r>
      <w:r w:rsidRPr="006313CF">
        <w:rPr>
          <w:rFonts w:cs="Arial"/>
          <w:b/>
        </w:rPr>
        <w:t xml:space="preserve"> Ave Campus</w:t>
      </w:r>
    </w:p>
    <w:p w14:paraId="4457C967" w14:textId="77777777" w:rsidR="0092347E" w:rsidRPr="006313CF" w:rsidRDefault="0092347E" w:rsidP="00F342FF">
      <w:pPr>
        <w:jc w:val="both"/>
        <w:rPr>
          <w:rFonts w:cs="Arial"/>
        </w:rPr>
      </w:pPr>
      <w:r w:rsidRPr="006313CF">
        <w:rPr>
          <w:rFonts w:cs="Arial"/>
        </w:rPr>
        <w:t>Circulation Desk:</w:t>
      </w:r>
      <w:r w:rsidR="00A757B2">
        <w:rPr>
          <w:rFonts w:cs="Arial"/>
        </w:rPr>
        <w:tab/>
      </w:r>
      <w:r w:rsidR="00A757B2">
        <w:rPr>
          <w:rFonts w:cs="Arial"/>
        </w:rPr>
        <w:tab/>
      </w:r>
      <w:r w:rsidR="00A757B2">
        <w:rPr>
          <w:rFonts w:cs="Arial"/>
        </w:rPr>
        <w:tab/>
      </w:r>
      <w:r w:rsidRPr="006313CF">
        <w:rPr>
          <w:rFonts w:cs="Arial"/>
        </w:rPr>
        <w:t>041 504</w:t>
      </w:r>
      <w:r w:rsidR="00573635" w:rsidRPr="006313CF">
        <w:rPr>
          <w:rFonts w:cs="Arial"/>
        </w:rPr>
        <w:t xml:space="preserve"> </w:t>
      </w:r>
      <w:r w:rsidRPr="006313CF">
        <w:rPr>
          <w:rFonts w:cs="Arial"/>
        </w:rPr>
        <w:t>3851</w:t>
      </w:r>
    </w:p>
    <w:p w14:paraId="76D65A9E" w14:textId="77777777" w:rsidR="007C5A08" w:rsidRPr="006313CF" w:rsidRDefault="007C5A08" w:rsidP="00F342FF">
      <w:pPr>
        <w:jc w:val="both"/>
        <w:rPr>
          <w:rFonts w:cs="Arial"/>
        </w:rPr>
      </w:pPr>
    </w:p>
    <w:p w14:paraId="185F5650" w14:textId="77777777" w:rsidR="00692FF9" w:rsidRPr="006313CF" w:rsidRDefault="00573635" w:rsidP="00F342FF">
      <w:pPr>
        <w:jc w:val="both"/>
        <w:rPr>
          <w:rFonts w:cs="Arial"/>
          <w:b/>
        </w:rPr>
      </w:pPr>
      <w:r w:rsidRPr="006313CF">
        <w:rPr>
          <w:rFonts w:cs="Arial"/>
          <w:b/>
        </w:rPr>
        <w:t>Business School</w:t>
      </w:r>
    </w:p>
    <w:p w14:paraId="1C7EF8BB" w14:textId="77777777" w:rsidR="007C5A08" w:rsidRPr="006313CF" w:rsidRDefault="00692FF9" w:rsidP="00F342FF">
      <w:pPr>
        <w:jc w:val="both"/>
        <w:rPr>
          <w:rFonts w:cs="Arial"/>
        </w:rPr>
      </w:pPr>
      <w:r w:rsidRPr="006313CF">
        <w:rPr>
          <w:rFonts w:cs="Arial"/>
        </w:rPr>
        <w:t>Circulation Desk:</w:t>
      </w:r>
      <w:r w:rsidR="00A757B2">
        <w:rPr>
          <w:rFonts w:cs="Arial"/>
        </w:rPr>
        <w:tab/>
      </w:r>
      <w:r w:rsidR="00A757B2">
        <w:rPr>
          <w:rFonts w:cs="Arial"/>
        </w:rPr>
        <w:tab/>
      </w:r>
      <w:r w:rsidR="00A757B2">
        <w:rPr>
          <w:rFonts w:cs="Arial"/>
        </w:rPr>
        <w:tab/>
      </w:r>
      <w:r w:rsidR="007C5A08" w:rsidRPr="006313CF">
        <w:rPr>
          <w:rFonts w:cs="Arial"/>
        </w:rPr>
        <w:t>041 504</w:t>
      </w:r>
      <w:r w:rsidR="00573635" w:rsidRPr="006313CF">
        <w:rPr>
          <w:rFonts w:cs="Arial"/>
        </w:rPr>
        <w:t xml:space="preserve"> </w:t>
      </w:r>
      <w:r w:rsidR="007C5A08" w:rsidRPr="006313CF">
        <w:rPr>
          <w:rFonts w:cs="Arial"/>
        </w:rPr>
        <w:t>2044</w:t>
      </w:r>
    </w:p>
    <w:p w14:paraId="4E18E437" w14:textId="77777777" w:rsidR="0092347E" w:rsidRPr="006313CF" w:rsidRDefault="0092347E" w:rsidP="00F342FF">
      <w:pPr>
        <w:jc w:val="both"/>
        <w:rPr>
          <w:rFonts w:cs="Arial"/>
          <w:b/>
        </w:rPr>
      </w:pPr>
    </w:p>
    <w:p w14:paraId="2BF7FA5B" w14:textId="77777777" w:rsidR="0092347E" w:rsidRPr="006313CF" w:rsidRDefault="0092347E" w:rsidP="00F342FF">
      <w:pPr>
        <w:jc w:val="both"/>
        <w:rPr>
          <w:rFonts w:cs="Arial"/>
          <w:b/>
        </w:rPr>
      </w:pPr>
      <w:r w:rsidRPr="006313CF">
        <w:rPr>
          <w:rFonts w:cs="Arial"/>
          <w:b/>
        </w:rPr>
        <w:t xml:space="preserve">George Campus </w:t>
      </w:r>
    </w:p>
    <w:p w14:paraId="634C4FDF" w14:textId="77777777" w:rsidR="00D913B5" w:rsidRPr="006313CF" w:rsidRDefault="0092347E" w:rsidP="00F342FF">
      <w:pPr>
        <w:jc w:val="both"/>
        <w:rPr>
          <w:rFonts w:cs="Arial"/>
        </w:rPr>
      </w:pPr>
      <w:r w:rsidRPr="006313CF">
        <w:rPr>
          <w:rFonts w:cs="Arial"/>
        </w:rPr>
        <w:t>Circulation Desk:</w:t>
      </w:r>
      <w:r w:rsidR="00A757B2">
        <w:rPr>
          <w:rFonts w:cs="Arial"/>
        </w:rPr>
        <w:tab/>
      </w:r>
      <w:r w:rsidR="00A757B2">
        <w:rPr>
          <w:rFonts w:cs="Arial"/>
        </w:rPr>
        <w:tab/>
      </w:r>
      <w:r w:rsidR="00A757B2">
        <w:rPr>
          <w:rFonts w:cs="Arial"/>
        </w:rPr>
        <w:tab/>
      </w:r>
      <w:r w:rsidR="00CD5500" w:rsidRPr="006313CF">
        <w:rPr>
          <w:rFonts w:cs="Arial"/>
        </w:rPr>
        <w:t>044 801</w:t>
      </w:r>
      <w:r w:rsidR="00573635" w:rsidRPr="006313CF">
        <w:rPr>
          <w:rFonts w:cs="Arial"/>
        </w:rPr>
        <w:t xml:space="preserve"> </w:t>
      </w:r>
      <w:r w:rsidR="00CD5500" w:rsidRPr="006313CF">
        <w:rPr>
          <w:rFonts w:cs="Arial"/>
        </w:rPr>
        <w:t>5152</w:t>
      </w:r>
    </w:p>
    <w:p w14:paraId="01A0FD8D" w14:textId="77777777" w:rsidR="00E7618F" w:rsidRPr="006313CF" w:rsidRDefault="00E7618F" w:rsidP="00F342FF">
      <w:pPr>
        <w:jc w:val="both"/>
        <w:rPr>
          <w:rFonts w:cs="Arial"/>
          <w:b/>
        </w:rPr>
      </w:pPr>
    </w:p>
    <w:p w14:paraId="182BAE0B" w14:textId="77777777" w:rsidR="004D603B" w:rsidRPr="006313CF" w:rsidRDefault="004D603B" w:rsidP="00F342FF">
      <w:pPr>
        <w:jc w:val="both"/>
        <w:rPr>
          <w:rFonts w:cs="Arial"/>
          <w:b/>
        </w:rPr>
      </w:pPr>
      <w:r w:rsidRPr="006313CF">
        <w:rPr>
          <w:rFonts w:cs="Arial"/>
          <w:b/>
        </w:rPr>
        <w:t>Missionvale Campus</w:t>
      </w:r>
    </w:p>
    <w:p w14:paraId="5EC088BA" w14:textId="77777777" w:rsidR="004D603B" w:rsidRPr="006313CF" w:rsidRDefault="004D603B" w:rsidP="00F342FF">
      <w:pPr>
        <w:jc w:val="both"/>
        <w:rPr>
          <w:rFonts w:cs="Arial"/>
        </w:rPr>
      </w:pPr>
      <w:r w:rsidRPr="006313CF">
        <w:rPr>
          <w:rFonts w:cs="Arial"/>
        </w:rPr>
        <w:t>Circulation Desk:</w:t>
      </w:r>
      <w:r w:rsidR="00A757B2">
        <w:rPr>
          <w:rFonts w:cs="Arial"/>
        </w:rPr>
        <w:tab/>
      </w:r>
      <w:r w:rsidR="00A757B2">
        <w:rPr>
          <w:rFonts w:cs="Arial"/>
        </w:rPr>
        <w:tab/>
      </w:r>
      <w:r w:rsidR="00A757B2">
        <w:rPr>
          <w:rFonts w:cs="Arial"/>
        </w:rPr>
        <w:tab/>
      </w:r>
      <w:r w:rsidRPr="006313CF">
        <w:rPr>
          <w:rFonts w:cs="Arial"/>
        </w:rPr>
        <w:t>041 504</w:t>
      </w:r>
      <w:r w:rsidR="00573635" w:rsidRPr="006313CF">
        <w:rPr>
          <w:rFonts w:cs="Arial"/>
        </w:rPr>
        <w:t xml:space="preserve"> </w:t>
      </w:r>
      <w:r w:rsidRPr="006313CF">
        <w:rPr>
          <w:rFonts w:cs="Arial"/>
        </w:rPr>
        <w:t>1269</w:t>
      </w:r>
    </w:p>
    <w:p w14:paraId="1B4A3DC6" w14:textId="2DC774F2" w:rsidR="00571BEE" w:rsidRPr="006313CF" w:rsidRDefault="00571BEE" w:rsidP="00F342FF">
      <w:pPr>
        <w:jc w:val="both"/>
        <w:rPr>
          <w:rFonts w:cs="Arial"/>
          <w:b/>
        </w:rPr>
      </w:pPr>
    </w:p>
    <w:p w14:paraId="0A3089D5" w14:textId="77777777" w:rsidR="0092347E" w:rsidRPr="006313CF" w:rsidRDefault="0092347E" w:rsidP="00F342FF">
      <w:pPr>
        <w:jc w:val="both"/>
        <w:rPr>
          <w:rFonts w:cs="Arial"/>
          <w:b/>
        </w:rPr>
      </w:pPr>
      <w:r w:rsidRPr="006313CF">
        <w:rPr>
          <w:rFonts w:cs="Arial"/>
          <w:b/>
        </w:rPr>
        <w:t>North Campus</w:t>
      </w:r>
    </w:p>
    <w:p w14:paraId="03246D00" w14:textId="77777777" w:rsidR="0092347E" w:rsidRPr="006313CF" w:rsidRDefault="0092347E" w:rsidP="00F342FF">
      <w:pPr>
        <w:jc w:val="both"/>
        <w:rPr>
          <w:rFonts w:cs="Arial"/>
        </w:rPr>
      </w:pPr>
      <w:r w:rsidRPr="006313CF">
        <w:rPr>
          <w:rFonts w:cs="Arial"/>
        </w:rPr>
        <w:t>Circulation Desk:</w:t>
      </w:r>
      <w:r w:rsidR="00A757B2">
        <w:rPr>
          <w:rFonts w:cs="Arial"/>
        </w:rPr>
        <w:tab/>
      </w:r>
      <w:r w:rsidR="00A757B2">
        <w:rPr>
          <w:rFonts w:cs="Arial"/>
        </w:rPr>
        <w:tab/>
      </w:r>
      <w:r w:rsidR="00A757B2">
        <w:rPr>
          <w:rFonts w:cs="Arial"/>
        </w:rPr>
        <w:tab/>
      </w:r>
      <w:r w:rsidRPr="006313CF">
        <w:rPr>
          <w:rFonts w:cs="Arial"/>
        </w:rPr>
        <w:t>041 504</w:t>
      </w:r>
      <w:r w:rsidR="00573635" w:rsidRPr="006313CF">
        <w:rPr>
          <w:rFonts w:cs="Arial"/>
        </w:rPr>
        <w:t xml:space="preserve"> </w:t>
      </w:r>
      <w:r w:rsidRPr="006313CF">
        <w:rPr>
          <w:rFonts w:cs="Arial"/>
        </w:rPr>
        <w:t>3410</w:t>
      </w:r>
    </w:p>
    <w:p w14:paraId="27764A74" w14:textId="77777777" w:rsidR="0092347E" w:rsidRPr="006313CF" w:rsidRDefault="0092347E" w:rsidP="00F342FF">
      <w:pPr>
        <w:jc w:val="both"/>
        <w:rPr>
          <w:rFonts w:cs="Arial"/>
          <w:b/>
        </w:rPr>
      </w:pPr>
    </w:p>
    <w:p w14:paraId="0013197E" w14:textId="77777777" w:rsidR="00EC582D" w:rsidRPr="006313CF" w:rsidRDefault="00EC582D" w:rsidP="00F342FF">
      <w:pPr>
        <w:jc w:val="both"/>
        <w:rPr>
          <w:rFonts w:cs="Arial"/>
          <w:b/>
        </w:rPr>
      </w:pPr>
      <w:r w:rsidRPr="006313CF">
        <w:rPr>
          <w:rFonts w:cs="Arial"/>
          <w:b/>
        </w:rPr>
        <w:t>South Campus</w:t>
      </w:r>
    </w:p>
    <w:p w14:paraId="77C5969D" w14:textId="77777777" w:rsidR="00EC582D" w:rsidRPr="006313CF" w:rsidRDefault="00EC582D" w:rsidP="00F342FF">
      <w:pPr>
        <w:jc w:val="both"/>
        <w:rPr>
          <w:rFonts w:cs="Arial"/>
        </w:rPr>
      </w:pPr>
      <w:r w:rsidRPr="006313CF">
        <w:rPr>
          <w:rFonts w:cs="Arial"/>
        </w:rPr>
        <w:t>Circulation Desk:</w:t>
      </w:r>
      <w:r w:rsidR="00A757B2">
        <w:rPr>
          <w:rFonts w:cs="Arial"/>
        </w:rPr>
        <w:tab/>
      </w:r>
      <w:r w:rsidR="00A757B2">
        <w:rPr>
          <w:rFonts w:cs="Arial"/>
        </w:rPr>
        <w:tab/>
      </w:r>
      <w:r w:rsidR="00A757B2">
        <w:rPr>
          <w:rFonts w:cs="Arial"/>
        </w:rPr>
        <w:tab/>
      </w:r>
      <w:r w:rsidRPr="006313CF">
        <w:rPr>
          <w:rFonts w:cs="Arial"/>
        </w:rPr>
        <w:t>041 504</w:t>
      </w:r>
      <w:r w:rsidR="00573635" w:rsidRPr="006313CF">
        <w:rPr>
          <w:rFonts w:cs="Arial"/>
        </w:rPr>
        <w:t xml:space="preserve"> </w:t>
      </w:r>
      <w:r w:rsidRPr="006313CF">
        <w:rPr>
          <w:rFonts w:cs="Arial"/>
        </w:rPr>
        <w:t>2294</w:t>
      </w:r>
    </w:p>
    <w:p w14:paraId="72300CCE" w14:textId="77777777" w:rsidR="00EC582D" w:rsidRPr="006313CF" w:rsidRDefault="00EC582D" w:rsidP="00F342FF">
      <w:pPr>
        <w:jc w:val="both"/>
        <w:rPr>
          <w:rFonts w:cs="Arial"/>
        </w:rPr>
      </w:pPr>
    </w:p>
    <w:p w14:paraId="694CBE34" w14:textId="77777777" w:rsidR="003E4963" w:rsidRPr="006313CF" w:rsidRDefault="003E4963" w:rsidP="00F342FF">
      <w:pPr>
        <w:jc w:val="both"/>
        <w:rPr>
          <w:rFonts w:cs="Arial"/>
          <w:b/>
        </w:rPr>
      </w:pPr>
    </w:p>
    <w:p w14:paraId="0EC26202" w14:textId="77777777" w:rsidR="004E660D" w:rsidRPr="006313CF" w:rsidRDefault="004E660D"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190" w:name="_Toc369872548"/>
      <w:bookmarkStart w:id="191" w:name="_Toc369874873"/>
      <w:bookmarkStart w:id="192" w:name="_Toc402255747"/>
      <w:bookmarkStart w:id="193" w:name="_Toc402356011"/>
      <w:bookmarkStart w:id="194" w:name="_Toc402506698"/>
      <w:bookmarkStart w:id="195" w:name="_Toc402506896"/>
      <w:bookmarkStart w:id="196" w:name="_Toc118090913"/>
      <w:bookmarkStart w:id="197" w:name="_Toc119128281"/>
      <w:bookmarkStart w:id="198" w:name="_Toc119469313"/>
      <w:bookmarkStart w:id="199" w:name="_Toc119726840"/>
      <w:bookmarkStart w:id="200" w:name="_Toc119726939"/>
      <w:bookmarkEnd w:id="190"/>
      <w:bookmarkEnd w:id="191"/>
      <w:bookmarkEnd w:id="192"/>
      <w:bookmarkEnd w:id="193"/>
      <w:bookmarkEnd w:id="194"/>
      <w:bookmarkEnd w:id="195"/>
    </w:p>
    <w:p w14:paraId="52369E06" w14:textId="77777777" w:rsidR="00B80DF9" w:rsidRPr="006313CF" w:rsidRDefault="00EC582D" w:rsidP="000F7615">
      <w:pPr>
        <w:pStyle w:val="Heading2"/>
      </w:pPr>
      <w:bookmarkStart w:id="201" w:name="_Toc402506897"/>
      <w:r w:rsidRPr="006313CF">
        <w:t>MEMBERSHIP</w:t>
      </w:r>
      <w:bookmarkEnd w:id="196"/>
      <w:bookmarkEnd w:id="197"/>
      <w:bookmarkEnd w:id="198"/>
      <w:bookmarkEnd w:id="199"/>
      <w:bookmarkEnd w:id="200"/>
      <w:bookmarkEnd w:id="201"/>
    </w:p>
    <w:p w14:paraId="145927F8" w14:textId="77777777" w:rsidR="00B3448B" w:rsidRPr="006313CF" w:rsidRDefault="00B3448B" w:rsidP="00B3448B">
      <w:pPr>
        <w:rPr>
          <w:lang w:val="en-GB"/>
        </w:rPr>
      </w:pPr>
    </w:p>
    <w:p w14:paraId="3B5F1C20" w14:textId="74B15F32" w:rsidR="00EC582D" w:rsidRPr="006313CF" w:rsidRDefault="00EC582D" w:rsidP="00A867DA">
      <w:pPr>
        <w:tabs>
          <w:tab w:val="left" w:pos="-1134"/>
          <w:tab w:val="left" w:pos="-720"/>
          <w:tab w:val="left" w:pos="0"/>
          <w:tab w:val="left" w:pos="1756"/>
          <w:tab w:val="left" w:pos="2160"/>
          <w:tab w:val="left" w:pos="2880"/>
          <w:tab w:val="left" w:pos="3600"/>
          <w:tab w:val="left" w:pos="4320"/>
          <w:tab w:val="left" w:pos="4819"/>
        </w:tabs>
        <w:jc w:val="both"/>
        <w:rPr>
          <w:rFonts w:cs="Arial"/>
          <w:lang w:val="en-GB"/>
        </w:rPr>
      </w:pPr>
      <w:r w:rsidRPr="006313CF">
        <w:rPr>
          <w:rFonts w:cs="Arial"/>
          <w:lang w:val="en-GB"/>
        </w:rPr>
        <w:t xml:space="preserve">All registered students and staff at the </w:t>
      </w:r>
      <w:r w:rsidR="008A5156">
        <w:rPr>
          <w:rFonts w:cs="Arial"/>
          <w:lang w:val="en-GB"/>
        </w:rPr>
        <w:t>NELSON MANDELA UNIVERSITY</w:t>
      </w:r>
      <w:r w:rsidRPr="006313CF">
        <w:rPr>
          <w:rFonts w:cs="Arial"/>
          <w:lang w:val="en-GB"/>
        </w:rPr>
        <w:t xml:space="preserve"> are entitled to free membership of </w:t>
      </w:r>
      <w:r w:rsidR="00692FF9" w:rsidRPr="006313CF">
        <w:rPr>
          <w:rFonts w:cs="Arial"/>
          <w:lang w:val="en-GB"/>
        </w:rPr>
        <w:t xml:space="preserve">the </w:t>
      </w:r>
      <w:r w:rsidR="004137C2" w:rsidRPr="006313CF">
        <w:rPr>
          <w:rFonts w:cs="Arial"/>
          <w:lang w:val="en-GB"/>
        </w:rPr>
        <w:t>LIS</w:t>
      </w:r>
      <w:r w:rsidRPr="006313CF">
        <w:rPr>
          <w:rFonts w:cs="Arial"/>
          <w:lang w:val="en-GB"/>
        </w:rPr>
        <w:t>.</w:t>
      </w:r>
      <w:r w:rsidR="00004B5C" w:rsidRPr="006313CF">
        <w:rPr>
          <w:rFonts w:cs="Arial"/>
          <w:lang w:val="en-GB"/>
        </w:rPr>
        <w:t xml:space="preserve"> It is imperative to </w:t>
      </w:r>
      <w:r w:rsidR="00004B5C" w:rsidRPr="006313CF">
        <w:rPr>
          <w:rFonts w:cs="Arial"/>
          <w:b/>
          <w:lang w:val="en-GB"/>
        </w:rPr>
        <w:t>register as a library user</w:t>
      </w:r>
      <w:r w:rsidR="00004B5C" w:rsidRPr="006313CF">
        <w:rPr>
          <w:rFonts w:cs="Arial"/>
          <w:lang w:val="en-GB"/>
        </w:rPr>
        <w:t xml:space="preserve"> to ensure access to the services of the LIS.</w:t>
      </w:r>
      <w:r w:rsidR="00747BD0" w:rsidRPr="006313CF">
        <w:rPr>
          <w:rFonts w:cs="Arial"/>
          <w:lang w:val="en-GB"/>
        </w:rPr>
        <w:t xml:space="preserve"> </w:t>
      </w:r>
    </w:p>
    <w:p w14:paraId="4AC6D8F5" w14:textId="77777777" w:rsidR="00EC582D" w:rsidRPr="006313CF" w:rsidRDefault="00EC582D" w:rsidP="00F342FF">
      <w:pPr>
        <w:tabs>
          <w:tab w:val="left" w:pos="-1134"/>
          <w:tab w:val="left" w:pos="-720"/>
          <w:tab w:val="left" w:pos="0"/>
          <w:tab w:val="left" w:pos="720"/>
          <w:tab w:val="left" w:pos="1756"/>
          <w:tab w:val="left" w:pos="2160"/>
          <w:tab w:val="left" w:pos="2880"/>
          <w:tab w:val="left" w:pos="3600"/>
          <w:tab w:val="left" w:pos="4320"/>
          <w:tab w:val="left" w:pos="4819"/>
        </w:tabs>
        <w:ind w:left="720"/>
        <w:rPr>
          <w:rFonts w:cs="Arial"/>
          <w:b/>
          <w:lang w:val="en-GB"/>
        </w:rPr>
      </w:pPr>
    </w:p>
    <w:p w14:paraId="497E06F8" w14:textId="77777777" w:rsidR="00EC582D" w:rsidRPr="006313CF" w:rsidRDefault="00EC582D" w:rsidP="00F342FF">
      <w:pPr>
        <w:tabs>
          <w:tab w:val="left" w:pos="-1134"/>
          <w:tab w:val="left" w:pos="-720"/>
          <w:tab w:val="left" w:pos="0"/>
          <w:tab w:val="left" w:pos="720"/>
          <w:tab w:val="left" w:pos="1756"/>
          <w:tab w:val="left" w:pos="2160"/>
          <w:tab w:val="left" w:pos="2880"/>
          <w:tab w:val="left" w:pos="3600"/>
          <w:tab w:val="left" w:pos="4320"/>
          <w:tab w:val="left" w:pos="4819"/>
        </w:tabs>
        <w:jc w:val="both"/>
        <w:rPr>
          <w:rFonts w:cs="Arial"/>
          <w:lang w:val="en-GB"/>
        </w:rPr>
      </w:pPr>
      <w:r w:rsidRPr="006313CF">
        <w:rPr>
          <w:rFonts w:cs="Arial"/>
          <w:b/>
          <w:lang w:val="en-GB"/>
        </w:rPr>
        <w:t>Students</w:t>
      </w:r>
      <w:r w:rsidRPr="006313CF">
        <w:rPr>
          <w:rFonts w:cs="Arial"/>
          <w:lang w:val="en-GB"/>
        </w:rPr>
        <w:t xml:space="preserve"> must present their student cards annually at the Circulation Desk to register as library users. Membership is not transferable</w:t>
      </w:r>
      <w:r w:rsidR="00DC7161" w:rsidRPr="006313CF">
        <w:rPr>
          <w:rFonts w:cs="Arial"/>
          <w:lang w:val="en-GB"/>
        </w:rPr>
        <w:t xml:space="preserve"> from one year </w:t>
      </w:r>
      <w:r w:rsidR="00895A5C" w:rsidRPr="006313CF">
        <w:rPr>
          <w:rFonts w:cs="Arial"/>
          <w:lang w:val="en-GB"/>
        </w:rPr>
        <w:t xml:space="preserve">to </w:t>
      </w:r>
      <w:r w:rsidR="00554EBB" w:rsidRPr="006313CF">
        <w:rPr>
          <w:rFonts w:cs="Arial"/>
          <w:lang w:val="en-GB"/>
        </w:rPr>
        <w:t xml:space="preserve">the </w:t>
      </w:r>
      <w:r w:rsidR="00A56808" w:rsidRPr="006313CF">
        <w:rPr>
          <w:rFonts w:cs="Arial"/>
          <w:lang w:val="en-GB"/>
        </w:rPr>
        <w:t>next</w:t>
      </w:r>
      <w:r w:rsidR="00554EBB" w:rsidRPr="006313CF">
        <w:rPr>
          <w:rFonts w:cs="Arial"/>
          <w:lang w:val="en-GB"/>
        </w:rPr>
        <w:t>.</w:t>
      </w:r>
    </w:p>
    <w:p w14:paraId="02DE3B61" w14:textId="77777777" w:rsidR="00EC582D" w:rsidRPr="006313CF" w:rsidRDefault="00EC582D" w:rsidP="00F342FF">
      <w:pPr>
        <w:tabs>
          <w:tab w:val="left" w:pos="-1134"/>
          <w:tab w:val="left" w:pos="-720"/>
          <w:tab w:val="left" w:pos="0"/>
          <w:tab w:val="left" w:pos="720"/>
          <w:tab w:val="left" w:pos="1756"/>
          <w:tab w:val="left" w:pos="2160"/>
          <w:tab w:val="left" w:pos="2880"/>
          <w:tab w:val="left" w:pos="3600"/>
          <w:tab w:val="left" w:pos="4320"/>
          <w:tab w:val="left" w:pos="4819"/>
        </w:tabs>
        <w:ind w:left="425" w:hanging="425"/>
        <w:jc w:val="both"/>
        <w:rPr>
          <w:rFonts w:cs="Arial"/>
          <w:b/>
          <w:lang w:val="en-GB"/>
        </w:rPr>
      </w:pPr>
    </w:p>
    <w:p w14:paraId="22989F34" w14:textId="77777777" w:rsidR="00EC582D" w:rsidRPr="006313CF" w:rsidRDefault="00EC582D" w:rsidP="00A867DA">
      <w:pPr>
        <w:jc w:val="both"/>
        <w:rPr>
          <w:rFonts w:cs="Arial"/>
        </w:rPr>
      </w:pPr>
      <w:r w:rsidRPr="006313CF">
        <w:rPr>
          <w:rFonts w:cs="Arial"/>
          <w:b/>
          <w:lang w:val="en-GB"/>
        </w:rPr>
        <w:t>Staff</w:t>
      </w:r>
      <w:r w:rsidRPr="006313CF">
        <w:rPr>
          <w:rFonts w:cs="Arial"/>
          <w:lang w:val="en-GB"/>
        </w:rPr>
        <w:t xml:space="preserve"> must present their staff card</w:t>
      </w:r>
      <w:r w:rsidR="00587581" w:rsidRPr="006313CF">
        <w:rPr>
          <w:rFonts w:cs="Arial"/>
          <w:lang w:val="en-GB"/>
        </w:rPr>
        <w:t>s</w:t>
      </w:r>
      <w:r w:rsidRPr="006313CF">
        <w:rPr>
          <w:rFonts w:cs="Arial"/>
          <w:lang w:val="en-GB"/>
        </w:rPr>
        <w:t xml:space="preserve"> and staff number</w:t>
      </w:r>
      <w:r w:rsidR="00587581" w:rsidRPr="006313CF">
        <w:rPr>
          <w:rFonts w:cs="Arial"/>
          <w:lang w:val="en-GB"/>
        </w:rPr>
        <w:t>s</w:t>
      </w:r>
      <w:r w:rsidRPr="006313CF">
        <w:rPr>
          <w:rFonts w:cs="Arial"/>
          <w:lang w:val="en-GB"/>
        </w:rPr>
        <w:t xml:space="preserve"> at the Circulation Desk to register as library users</w:t>
      </w:r>
      <w:r w:rsidR="00E56382" w:rsidRPr="006313CF">
        <w:rPr>
          <w:rFonts w:cs="Arial"/>
          <w:lang w:val="en-GB"/>
        </w:rPr>
        <w:t xml:space="preserve"> for the first time</w:t>
      </w:r>
      <w:r w:rsidRPr="006313CF">
        <w:rPr>
          <w:rFonts w:cs="Arial"/>
          <w:lang w:val="en-GB"/>
        </w:rPr>
        <w:t xml:space="preserve">. </w:t>
      </w:r>
      <w:r w:rsidRPr="006313CF">
        <w:rPr>
          <w:rFonts w:cs="Arial"/>
        </w:rPr>
        <w:t xml:space="preserve">Temporary </w:t>
      </w:r>
      <w:r w:rsidR="0090739E" w:rsidRPr="006313CF">
        <w:rPr>
          <w:rFonts w:cs="Arial"/>
        </w:rPr>
        <w:t>staff has</w:t>
      </w:r>
      <w:r w:rsidR="00554EBB" w:rsidRPr="006313CF">
        <w:rPr>
          <w:rFonts w:cs="Arial"/>
        </w:rPr>
        <w:t xml:space="preserve"> </w:t>
      </w:r>
      <w:r w:rsidR="006D3BC3" w:rsidRPr="006313CF">
        <w:rPr>
          <w:rFonts w:cs="Arial"/>
        </w:rPr>
        <w:t xml:space="preserve">to </w:t>
      </w:r>
      <w:r w:rsidRPr="006313CF">
        <w:rPr>
          <w:rFonts w:cs="Arial"/>
        </w:rPr>
        <w:t xml:space="preserve">re-register at the beginning of each new contract appointment period. </w:t>
      </w:r>
      <w:r w:rsidR="00B55961" w:rsidRPr="006313CF">
        <w:rPr>
          <w:rFonts w:cs="Arial"/>
        </w:rPr>
        <w:t xml:space="preserve"> </w:t>
      </w:r>
      <w:r w:rsidR="00E56382" w:rsidRPr="006313CF">
        <w:rPr>
          <w:rFonts w:cs="Arial"/>
        </w:rPr>
        <w:t>An a</w:t>
      </w:r>
      <w:r w:rsidRPr="006313CF">
        <w:rPr>
          <w:rFonts w:cs="Arial"/>
        </w:rPr>
        <w:t>pp</w:t>
      </w:r>
      <w:r w:rsidR="00FD372E" w:rsidRPr="006313CF">
        <w:rPr>
          <w:rFonts w:cs="Arial"/>
        </w:rPr>
        <w:t>ointment</w:t>
      </w:r>
      <w:r w:rsidRPr="006313CF">
        <w:rPr>
          <w:rFonts w:cs="Arial"/>
        </w:rPr>
        <w:t xml:space="preserve"> letter </w:t>
      </w:r>
      <w:r w:rsidR="00E56382" w:rsidRPr="006313CF">
        <w:rPr>
          <w:rFonts w:cs="Arial"/>
        </w:rPr>
        <w:t xml:space="preserve">is required </w:t>
      </w:r>
      <w:r w:rsidRPr="006313CF">
        <w:rPr>
          <w:rFonts w:cs="Arial"/>
        </w:rPr>
        <w:t>as proof.</w:t>
      </w:r>
    </w:p>
    <w:p w14:paraId="542052C0" w14:textId="77777777" w:rsidR="00EC582D" w:rsidRPr="006313CF" w:rsidRDefault="00EC582D" w:rsidP="00F342FF">
      <w:pPr>
        <w:rPr>
          <w:rFonts w:cs="Arial"/>
        </w:rPr>
      </w:pPr>
    </w:p>
    <w:p w14:paraId="77137DD1" w14:textId="026DFC83" w:rsidR="00EC582D" w:rsidRPr="006313CF" w:rsidRDefault="00EC582D" w:rsidP="00F342FF">
      <w:pPr>
        <w:tabs>
          <w:tab w:val="left" w:pos="-1134"/>
          <w:tab w:val="left" w:pos="-720"/>
          <w:tab w:val="left" w:pos="0"/>
          <w:tab w:val="left" w:pos="1756"/>
          <w:tab w:val="left" w:pos="2160"/>
          <w:tab w:val="left" w:pos="2880"/>
          <w:tab w:val="left" w:pos="3600"/>
          <w:tab w:val="left" w:pos="4320"/>
          <w:tab w:val="left" w:pos="4819"/>
        </w:tabs>
        <w:jc w:val="both"/>
        <w:rPr>
          <w:rFonts w:cs="Arial"/>
          <w:lang w:val="en-GB"/>
        </w:rPr>
      </w:pPr>
      <w:r w:rsidRPr="006313CF">
        <w:rPr>
          <w:rFonts w:cs="Arial"/>
        </w:rPr>
        <w:t>Visitors have free access to</w:t>
      </w:r>
      <w:r w:rsidR="00692FF9" w:rsidRPr="006313CF">
        <w:rPr>
          <w:rFonts w:cs="Arial"/>
        </w:rPr>
        <w:t xml:space="preserve"> the </w:t>
      </w:r>
      <w:r w:rsidR="004137C2" w:rsidRPr="006313CF">
        <w:rPr>
          <w:rFonts w:cs="Arial"/>
        </w:rPr>
        <w:t>LIS</w:t>
      </w:r>
      <w:r w:rsidR="00E56382" w:rsidRPr="006313CF">
        <w:rPr>
          <w:rFonts w:cs="Arial"/>
        </w:rPr>
        <w:t>,</w:t>
      </w:r>
      <w:r w:rsidRPr="006313CF">
        <w:rPr>
          <w:rFonts w:cs="Arial"/>
        </w:rPr>
        <w:t xml:space="preserve"> but </w:t>
      </w:r>
      <w:r w:rsidR="00587581" w:rsidRPr="006313CF">
        <w:rPr>
          <w:rFonts w:cs="Arial"/>
        </w:rPr>
        <w:t>must</w:t>
      </w:r>
      <w:r w:rsidR="00895A5C" w:rsidRPr="006313CF">
        <w:rPr>
          <w:rFonts w:cs="Arial"/>
        </w:rPr>
        <w:t xml:space="preserve"> </w:t>
      </w:r>
      <w:r w:rsidRPr="006313CF">
        <w:rPr>
          <w:rFonts w:cs="Arial"/>
        </w:rPr>
        <w:t>apply for membership should they wish to borrow library material</w:t>
      </w:r>
      <w:r w:rsidR="00CD5500" w:rsidRPr="006313CF">
        <w:rPr>
          <w:rFonts w:cs="Arial"/>
        </w:rPr>
        <w:t xml:space="preserve"> and have access to online resources. LIS adhere to the No card No service rule.</w:t>
      </w:r>
      <w:r w:rsidRPr="006313CF">
        <w:rPr>
          <w:rFonts w:cs="Arial"/>
        </w:rPr>
        <w:t xml:space="preserve"> Please enquire at the Circulation Desk regarding membership</w:t>
      </w:r>
      <w:r w:rsidRPr="006313CF">
        <w:rPr>
          <w:rFonts w:cs="Arial"/>
          <w:lang w:val="en-GB"/>
        </w:rPr>
        <w:t xml:space="preserve">. </w:t>
      </w:r>
    </w:p>
    <w:p w14:paraId="41CEB49C" w14:textId="77777777" w:rsidR="00F526B7" w:rsidRPr="006313CF" w:rsidRDefault="00F526B7" w:rsidP="00F342FF">
      <w:pPr>
        <w:tabs>
          <w:tab w:val="left" w:pos="-1134"/>
          <w:tab w:val="left" w:pos="-720"/>
          <w:tab w:val="left" w:pos="0"/>
          <w:tab w:val="left" w:pos="1756"/>
          <w:tab w:val="left" w:pos="2160"/>
          <w:tab w:val="left" w:pos="2880"/>
          <w:tab w:val="left" w:pos="3600"/>
          <w:tab w:val="left" w:pos="4320"/>
          <w:tab w:val="left" w:pos="4819"/>
        </w:tabs>
        <w:jc w:val="both"/>
        <w:rPr>
          <w:rFonts w:cs="Arial"/>
          <w:lang w:val="en-GB"/>
        </w:rPr>
      </w:pPr>
    </w:p>
    <w:p w14:paraId="31F39DEA" w14:textId="77777777" w:rsidR="00F6015E" w:rsidRPr="006313CF" w:rsidRDefault="00F6015E" w:rsidP="00F342FF">
      <w:pPr>
        <w:tabs>
          <w:tab w:val="left" w:pos="-1134"/>
          <w:tab w:val="left" w:pos="-720"/>
          <w:tab w:val="left" w:pos="0"/>
          <w:tab w:val="left" w:pos="1756"/>
          <w:tab w:val="left" w:pos="2160"/>
          <w:tab w:val="left" w:pos="2880"/>
          <w:tab w:val="left" w:pos="3600"/>
          <w:tab w:val="left" w:pos="4320"/>
          <w:tab w:val="left" w:pos="4819"/>
        </w:tabs>
        <w:jc w:val="both"/>
        <w:rPr>
          <w:rFonts w:cs="Arial"/>
          <w:lang w:val="en-GB"/>
        </w:rPr>
      </w:pPr>
    </w:p>
    <w:p w14:paraId="69FDDA4B" w14:textId="77777777" w:rsidR="00D13796" w:rsidRPr="006313CF" w:rsidRDefault="00EC582D" w:rsidP="000F7615">
      <w:pPr>
        <w:pStyle w:val="Heading2"/>
      </w:pPr>
      <w:bookmarkStart w:id="202" w:name="_Toc118090914"/>
      <w:bookmarkStart w:id="203" w:name="_Toc119128282"/>
      <w:bookmarkStart w:id="204" w:name="_Toc119469314"/>
      <w:bookmarkStart w:id="205" w:name="_Toc119726841"/>
      <w:bookmarkStart w:id="206" w:name="_Toc119726940"/>
      <w:bookmarkStart w:id="207" w:name="_Toc402506898"/>
      <w:r w:rsidRPr="006313CF">
        <w:t>BORROWING</w:t>
      </w:r>
      <w:bookmarkEnd w:id="202"/>
      <w:bookmarkEnd w:id="203"/>
      <w:bookmarkEnd w:id="204"/>
      <w:bookmarkEnd w:id="205"/>
      <w:bookmarkEnd w:id="206"/>
      <w:bookmarkEnd w:id="207"/>
    </w:p>
    <w:p w14:paraId="4AAC699B" w14:textId="77777777" w:rsidR="00B3448B" w:rsidRPr="006313CF" w:rsidRDefault="00B3448B" w:rsidP="00B3448B">
      <w:pPr>
        <w:rPr>
          <w:lang w:val="en-GB"/>
        </w:rPr>
      </w:pPr>
    </w:p>
    <w:p w14:paraId="535C2A89" w14:textId="77777777" w:rsidR="00D13796" w:rsidRPr="006313CF" w:rsidRDefault="00714055" w:rsidP="00A867DA">
      <w:pPr>
        <w:tabs>
          <w:tab w:val="left" w:pos="-1134"/>
          <w:tab w:val="left" w:pos="-720"/>
          <w:tab w:val="left" w:pos="0"/>
          <w:tab w:val="left" w:pos="1756"/>
          <w:tab w:val="left" w:pos="2160"/>
          <w:tab w:val="left" w:pos="2880"/>
          <w:tab w:val="left" w:pos="3600"/>
          <w:tab w:val="left" w:pos="4320"/>
          <w:tab w:val="left" w:pos="4819"/>
        </w:tabs>
        <w:jc w:val="both"/>
        <w:rPr>
          <w:rFonts w:cs="Arial"/>
          <w:lang w:val="en-GB"/>
        </w:rPr>
      </w:pPr>
      <w:r w:rsidRPr="006313CF">
        <w:rPr>
          <w:rFonts w:cs="Arial"/>
          <w:lang w:val="en-GB"/>
        </w:rPr>
        <w:t>User</w:t>
      </w:r>
      <w:r w:rsidR="00D13796" w:rsidRPr="006313CF">
        <w:rPr>
          <w:rFonts w:cs="Arial"/>
          <w:lang w:val="en-GB"/>
        </w:rPr>
        <w:t xml:space="preserve">s must present their </w:t>
      </w:r>
      <w:r w:rsidR="00D13796" w:rsidRPr="006313CF">
        <w:rPr>
          <w:rFonts w:cs="Arial"/>
          <w:b/>
          <w:u w:val="single"/>
          <w:lang w:val="en-GB"/>
        </w:rPr>
        <w:t>own</w:t>
      </w:r>
      <w:r w:rsidR="00D13796" w:rsidRPr="006313CF">
        <w:rPr>
          <w:rFonts w:cs="Arial"/>
          <w:lang w:val="en-GB"/>
        </w:rPr>
        <w:t xml:space="preserve"> current and valid student/staff</w:t>
      </w:r>
      <w:r w:rsidR="00D913B5" w:rsidRPr="006313CF">
        <w:rPr>
          <w:rFonts w:cs="Arial"/>
          <w:lang w:val="en-GB"/>
        </w:rPr>
        <w:t>/membership</w:t>
      </w:r>
      <w:r w:rsidR="00D13796" w:rsidRPr="006313CF">
        <w:rPr>
          <w:rFonts w:cs="Arial"/>
          <w:lang w:val="en-GB"/>
        </w:rPr>
        <w:t xml:space="preserve"> card for all </w:t>
      </w:r>
      <w:r w:rsidR="004137C2" w:rsidRPr="006313CF">
        <w:rPr>
          <w:rFonts w:cs="Arial"/>
          <w:lang w:val="en-GB"/>
        </w:rPr>
        <w:t>LIS</w:t>
      </w:r>
      <w:r w:rsidR="00D13796" w:rsidRPr="006313CF">
        <w:rPr>
          <w:rFonts w:cs="Arial"/>
          <w:lang w:val="en-GB"/>
        </w:rPr>
        <w:t xml:space="preserve"> transactions</w:t>
      </w:r>
      <w:r w:rsidR="00253A82" w:rsidRPr="006313CF">
        <w:rPr>
          <w:rFonts w:cs="Arial"/>
          <w:lang w:val="en-GB"/>
        </w:rPr>
        <w:t xml:space="preserve">. </w:t>
      </w:r>
      <w:r w:rsidRPr="006313CF">
        <w:rPr>
          <w:rFonts w:cs="Arial"/>
          <w:lang w:val="en-GB"/>
        </w:rPr>
        <w:t>User</w:t>
      </w:r>
      <w:r w:rsidR="00253A82" w:rsidRPr="006313CF">
        <w:rPr>
          <w:rFonts w:cs="Arial"/>
          <w:lang w:val="en-GB"/>
        </w:rPr>
        <w:t>s are not permitted to borrow items for other users</w:t>
      </w:r>
      <w:r w:rsidR="006113B1" w:rsidRPr="006313CF">
        <w:rPr>
          <w:rFonts w:cs="Arial"/>
          <w:lang w:val="en-GB"/>
        </w:rPr>
        <w:t>.</w:t>
      </w:r>
      <w:r w:rsidR="00253A82" w:rsidRPr="006313CF">
        <w:rPr>
          <w:rFonts w:cs="Arial"/>
          <w:lang w:val="en-GB"/>
        </w:rPr>
        <w:t xml:space="preserve"> </w:t>
      </w:r>
    </w:p>
    <w:p w14:paraId="11D8B1B3" w14:textId="77777777" w:rsidR="00D13796" w:rsidRPr="006313CF" w:rsidRDefault="00D13796" w:rsidP="00F342FF">
      <w:pPr>
        <w:rPr>
          <w:rFonts w:cs="Arial"/>
          <w:lang w:val="en-GB"/>
        </w:rPr>
      </w:pPr>
    </w:p>
    <w:p w14:paraId="4125D108" w14:textId="77777777" w:rsidR="00EC582D" w:rsidRPr="006313CF" w:rsidRDefault="00EC582D" w:rsidP="00F342FF">
      <w:pPr>
        <w:rPr>
          <w:rFonts w:cs="Arial"/>
          <w:b/>
        </w:rPr>
      </w:pPr>
      <w:r w:rsidRPr="006313CF">
        <w:rPr>
          <w:rFonts w:cs="Arial"/>
          <w:b/>
        </w:rPr>
        <w:t xml:space="preserve">NUMBER OF </w:t>
      </w:r>
      <w:r w:rsidR="00D11956" w:rsidRPr="006313CF">
        <w:rPr>
          <w:rFonts w:cs="Arial"/>
          <w:b/>
        </w:rPr>
        <w:t xml:space="preserve">ITEMS </w:t>
      </w:r>
      <w:r w:rsidRPr="006313CF">
        <w:rPr>
          <w:rFonts w:cs="Arial"/>
          <w:b/>
        </w:rPr>
        <w:t>AND LOAN PERIODS:</w:t>
      </w:r>
    </w:p>
    <w:p w14:paraId="62D0F1CD"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ind w:left="426"/>
        <w:jc w:val="both"/>
        <w:rPr>
          <w:rFonts w:cs="Arial"/>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3468"/>
        <w:gridCol w:w="1675"/>
      </w:tblGrid>
      <w:tr w:rsidR="007C334D" w:rsidRPr="006313CF" w14:paraId="2232DF85" w14:textId="77777777" w:rsidTr="00A867DA">
        <w:trPr>
          <w:trHeight w:hRule="exact" w:val="397"/>
        </w:trPr>
        <w:tc>
          <w:tcPr>
            <w:tcW w:w="4820" w:type="dxa"/>
            <w:vAlign w:val="center"/>
          </w:tcPr>
          <w:p w14:paraId="04D933C5" w14:textId="77777777" w:rsidR="00EC582D" w:rsidRPr="006313CF" w:rsidRDefault="00714055" w:rsidP="00A867DA">
            <w:pPr>
              <w:tabs>
                <w:tab w:val="left" w:pos="-1134"/>
                <w:tab w:val="left" w:pos="-720"/>
                <w:tab w:val="left" w:pos="0"/>
                <w:tab w:val="left" w:pos="426"/>
                <w:tab w:val="left" w:pos="1756"/>
                <w:tab w:val="left" w:pos="2160"/>
                <w:tab w:val="left" w:pos="2880"/>
                <w:tab w:val="left" w:pos="3600"/>
                <w:tab w:val="left" w:pos="4320"/>
                <w:tab w:val="left" w:pos="4819"/>
              </w:tabs>
              <w:rPr>
                <w:rFonts w:cs="Arial"/>
                <w:b/>
                <w:lang w:val="en-GB"/>
              </w:rPr>
            </w:pPr>
            <w:r w:rsidRPr="006313CF">
              <w:rPr>
                <w:rFonts w:cs="Arial"/>
                <w:b/>
                <w:lang w:val="en-GB"/>
              </w:rPr>
              <w:t>User</w:t>
            </w:r>
            <w:r w:rsidR="00EC582D" w:rsidRPr="006313CF">
              <w:rPr>
                <w:rFonts w:cs="Arial"/>
                <w:b/>
                <w:lang w:val="en-GB"/>
              </w:rPr>
              <w:t xml:space="preserve"> type</w:t>
            </w:r>
          </w:p>
        </w:tc>
        <w:tc>
          <w:tcPr>
            <w:tcW w:w="3544" w:type="dxa"/>
            <w:vAlign w:val="center"/>
          </w:tcPr>
          <w:p w14:paraId="1BA3CE6E" w14:textId="77777777" w:rsidR="00EC582D" w:rsidRPr="006313CF" w:rsidRDefault="00630354" w:rsidP="00A867DA">
            <w:pPr>
              <w:tabs>
                <w:tab w:val="left" w:pos="-1134"/>
                <w:tab w:val="left" w:pos="-720"/>
                <w:tab w:val="left" w:pos="0"/>
                <w:tab w:val="left" w:pos="426"/>
                <w:tab w:val="left" w:pos="1756"/>
                <w:tab w:val="left" w:pos="2160"/>
                <w:tab w:val="left" w:pos="2880"/>
                <w:tab w:val="left" w:pos="3600"/>
                <w:tab w:val="left" w:pos="4320"/>
                <w:tab w:val="left" w:pos="4819"/>
              </w:tabs>
              <w:rPr>
                <w:rFonts w:cs="Arial"/>
                <w:b/>
                <w:lang w:val="en-GB"/>
              </w:rPr>
            </w:pPr>
            <w:r w:rsidRPr="006313CF">
              <w:rPr>
                <w:rFonts w:cs="Arial"/>
                <w:b/>
                <w:lang w:val="en-GB"/>
              </w:rPr>
              <w:t xml:space="preserve">No. </w:t>
            </w:r>
            <w:r w:rsidR="00EC582D" w:rsidRPr="006313CF">
              <w:rPr>
                <w:rFonts w:cs="Arial"/>
                <w:b/>
                <w:lang w:val="en-GB"/>
              </w:rPr>
              <w:t>of items to be borrowed</w:t>
            </w:r>
          </w:p>
        </w:tc>
        <w:tc>
          <w:tcPr>
            <w:tcW w:w="1701" w:type="dxa"/>
            <w:vAlign w:val="center"/>
          </w:tcPr>
          <w:p w14:paraId="76331ED6" w14:textId="77777777" w:rsidR="00EC582D" w:rsidRPr="006313CF" w:rsidRDefault="00EC582D" w:rsidP="00A867DA">
            <w:pPr>
              <w:tabs>
                <w:tab w:val="left" w:pos="-1134"/>
                <w:tab w:val="left" w:pos="-720"/>
                <w:tab w:val="left" w:pos="0"/>
                <w:tab w:val="left" w:pos="426"/>
                <w:tab w:val="left" w:pos="1756"/>
                <w:tab w:val="left" w:pos="2160"/>
                <w:tab w:val="left" w:pos="2880"/>
                <w:tab w:val="left" w:pos="3600"/>
                <w:tab w:val="left" w:pos="4320"/>
                <w:tab w:val="left" w:pos="4819"/>
              </w:tabs>
              <w:rPr>
                <w:rFonts w:cs="Arial"/>
                <w:b/>
                <w:lang w:val="en-GB"/>
              </w:rPr>
            </w:pPr>
            <w:r w:rsidRPr="006313CF">
              <w:rPr>
                <w:rFonts w:cs="Arial"/>
                <w:b/>
                <w:lang w:val="en-GB"/>
              </w:rPr>
              <w:t>Loan period</w:t>
            </w:r>
          </w:p>
        </w:tc>
      </w:tr>
      <w:tr w:rsidR="007C334D" w:rsidRPr="006313CF" w14:paraId="476D272E" w14:textId="77777777" w:rsidTr="00A867DA">
        <w:trPr>
          <w:trHeight w:hRule="exact" w:val="397"/>
        </w:trPr>
        <w:tc>
          <w:tcPr>
            <w:tcW w:w="4820" w:type="dxa"/>
            <w:vAlign w:val="center"/>
          </w:tcPr>
          <w:p w14:paraId="14B5BAD3" w14:textId="77777777" w:rsidR="00EC582D" w:rsidRPr="006313CF" w:rsidRDefault="006113B1"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First</w:t>
            </w:r>
            <w:r w:rsidR="00EC582D" w:rsidRPr="006313CF">
              <w:rPr>
                <w:rFonts w:cs="Arial"/>
                <w:lang w:val="en-GB"/>
              </w:rPr>
              <w:t xml:space="preserve"> – </w:t>
            </w:r>
            <w:r w:rsidRPr="006313CF">
              <w:rPr>
                <w:rFonts w:cs="Arial"/>
                <w:lang w:val="en-GB"/>
              </w:rPr>
              <w:t>Third</w:t>
            </w:r>
            <w:r w:rsidR="00EC582D" w:rsidRPr="006313CF">
              <w:rPr>
                <w:rFonts w:cs="Arial"/>
                <w:lang w:val="en-GB"/>
              </w:rPr>
              <w:t xml:space="preserve"> year students</w:t>
            </w:r>
          </w:p>
        </w:tc>
        <w:tc>
          <w:tcPr>
            <w:tcW w:w="3544" w:type="dxa"/>
            <w:vAlign w:val="center"/>
          </w:tcPr>
          <w:p w14:paraId="1ACCEB66" w14:textId="77777777" w:rsidR="00EC582D" w:rsidRPr="006313CF" w:rsidRDefault="005D5263"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 xml:space="preserve">Total items = 10 </w:t>
            </w:r>
            <w:r w:rsidR="00902A4B" w:rsidRPr="006313CF">
              <w:rPr>
                <w:rFonts w:cs="Arial"/>
                <w:lang w:val="en-GB"/>
              </w:rPr>
              <w:t>(George = 4)</w:t>
            </w:r>
          </w:p>
        </w:tc>
        <w:tc>
          <w:tcPr>
            <w:tcW w:w="1701" w:type="dxa"/>
            <w:vAlign w:val="center"/>
          </w:tcPr>
          <w:p w14:paraId="426F6B1E"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14 days</w:t>
            </w:r>
          </w:p>
        </w:tc>
      </w:tr>
      <w:tr w:rsidR="007C334D" w:rsidRPr="006313CF" w14:paraId="3731EE74" w14:textId="77777777" w:rsidTr="00A867DA">
        <w:trPr>
          <w:trHeight w:hRule="exact" w:val="397"/>
        </w:trPr>
        <w:tc>
          <w:tcPr>
            <w:tcW w:w="4820" w:type="dxa"/>
            <w:vAlign w:val="center"/>
          </w:tcPr>
          <w:p w14:paraId="4184DBEA" w14:textId="77777777" w:rsidR="00EC582D" w:rsidRPr="006313CF" w:rsidRDefault="006113B1"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Fourth</w:t>
            </w:r>
            <w:r w:rsidR="00EC582D" w:rsidRPr="006313CF">
              <w:rPr>
                <w:rFonts w:cs="Arial"/>
                <w:lang w:val="en-GB"/>
              </w:rPr>
              <w:t xml:space="preserve"> – </w:t>
            </w:r>
            <w:r w:rsidRPr="006313CF">
              <w:rPr>
                <w:rFonts w:cs="Arial"/>
                <w:lang w:val="en-GB"/>
              </w:rPr>
              <w:t>Fifth</w:t>
            </w:r>
            <w:r w:rsidR="00EC582D" w:rsidRPr="006313CF">
              <w:rPr>
                <w:rFonts w:cs="Arial"/>
                <w:lang w:val="en-GB"/>
              </w:rPr>
              <w:t xml:space="preserve"> year students</w:t>
            </w:r>
          </w:p>
        </w:tc>
        <w:tc>
          <w:tcPr>
            <w:tcW w:w="3544" w:type="dxa"/>
            <w:vAlign w:val="center"/>
          </w:tcPr>
          <w:p w14:paraId="20F56F6F" w14:textId="77777777" w:rsidR="005D5263" w:rsidRPr="006313CF" w:rsidRDefault="005D5263"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 xml:space="preserve">Total </w:t>
            </w:r>
            <w:r w:rsidR="00EC582D" w:rsidRPr="006313CF">
              <w:rPr>
                <w:rFonts w:cs="Arial"/>
                <w:lang w:val="en-GB"/>
              </w:rPr>
              <w:t xml:space="preserve">items </w:t>
            </w:r>
            <w:r w:rsidRPr="006313CF">
              <w:rPr>
                <w:rFonts w:cs="Arial"/>
                <w:lang w:val="en-GB"/>
              </w:rPr>
              <w:t xml:space="preserve">= 15 </w:t>
            </w:r>
            <w:r w:rsidR="00902A4B" w:rsidRPr="006313CF">
              <w:rPr>
                <w:rFonts w:cs="Arial"/>
                <w:lang w:val="en-GB"/>
              </w:rPr>
              <w:t>(George = 10)</w:t>
            </w:r>
          </w:p>
        </w:tc>
        <w:tc>
          <w:tcPr>
            <w:tcW w:w="1701" w:type="dxa"/>
            <w:vAlign w:val="center"/>
          </w:tcPr>
          <w:p w14:paraId="02C0BD7C"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30 days</w:t>
            </w:r>
          </w:p>
        </w:tc>
      </w:tr>
      <w:tr w:rsidR="007C334D" w:rsidRPr="006313CF" w14:paraId="7AB5E566" w14:textId="77777777" w:rsidTr="00A867DA">
        <w:trPr>
          <w:trHeight w:hRule="exact" w:val="397"/>
        </w:trPr>
        <w:tc>
          <w:tcPr>
            <w:tcW w:w="4820" w:type="dxa"/>
            <w:vAlign w:val="center"/>
          </w:tcPr>
          <w:p w14:paraId="119598A9"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Distance Undergraduates</w:t>
            </w:r>
          </w:p>
        </w:tc>
        <w:tc>
          <w:tcPr>
            <w:tcW w:w="3544" w:type="dxa"/>
            <w:vAlign w:val="center"/>
          </w:tcPr>
          <w:p w14:paraId="330E3E92" w14:textId="77777777" w:rsidR="005D5263" w:rsidRPr="006313CF" w:rsidRDefault="005D5263"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 xml:space="preserve">Total items = </w:t>
            </w:r>
            <w:r w:rsidR="00AD233D" w:rsidRPr="006313CF">
              <w:rPr>
                <w:rFonts w:cs="Arial"/>
                <w:lang w:val="en-GB"/>
              </w:rPr>
              <w:t xml:space="preserve">10 </w:t>
            </w:r>
          </w:p>
        </w:tc>
        <w:tc>
          <w:tcPr>
            <w:tcW w:w="1701" w:type="dxa"/>
            <w:vAlign w:val="center"/>
          </w:tcPr>
          <w:p w14:paraId="44834333"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30 days</w:t>
            </w:r>
          </w:p>
        </w:tc>
      </w:tr>
      <w:tr w:rsidR="007C334D" w:rsidRPr="006313CF" w14:paraId="2CD45B68" w14:textId="77777777" w:rsidTr="00A867DA">
        <w:trPr>
          <w:trHeight w:hRule="exact" w:val="397"/>
        </w:trPr>
        <w:tc>
          <w:tcPr>
            <w:tcW w:w="4820" w:type="dxa"/>
            <w:vAlign w:val="center"/>
          </w:tcPr>
          <w:p w14:paraId="2F2E6D25"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Masters</w:t>
            </w:r>
            <w:r w:rsidR="00AE3A41" w:rsidRPr="006313CF">
              <w:rPr>
                <w:rFonts w:cs="Arial"/>
                <w:lang w:val="en-GB"/>
              </w:rPr>
              <w:t xml:space="preserve"> </w:t>
            </w:r>
            <w:r w:rsidRPr="006313CF">
              <w:rPr>
                <w:rFonts w:cs="Arial"/>
                <w:lang w:val="en-GB"/>
              </w:rPr>
              <w:t>&amp; Doctoral</w:t>
            </w:r>
            <w:r w:rsidR="00AD233D" w:rsidRPr="006313CF">
              <w:rPr>
                <w:rFonts w:cs="Arial"/>
                <w:lang w:val="en-GB"/>
              </w:rPr>
              <w:t>/</w:t>
            </w:r>
            <w:r w:rsidR="008619CE" w:rsidRPr="006313CF">
              <w:rPr>
                <w:rFonts w:cs="Arial"/>
                <w:lang w:val="en-GB"/>
              </w:rPr>
              <w:t>Post-Doctoral</w:t>
            </w:r>
            <w:r w:rsidRPr="006313CF">
              <w:rPr>
                <w:rFonts w:cs="Arial"/>
                <w:lang w:val="en-GB"/>
              </w:rPr>
              <w:t xml:space="preserve"> students</w:t>
            </w:r>
          </w:p>
        </w:tc>
        <w:tc>
          <w:tcPr>
            <w:tcW w:w="3544" w:type="dxa"/>
            <w:vAlign w:val="center"/>
          </w:tcPr>
          <w:p w14:paraId="231DFE48" w14:textId="77777777" w:rsidR="00EC582D" w:rsidRPr="006313CF" w:rsidRDefault="003821E7" w:rsidP="00B3448B">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 xml:space="preserve">Total items = </w:t>
            </w:r>
            <w:r w:rsidR="00AD233D" w:rsidRPr="006313CF">
              <w:rPr>
                <w:rFonts w:cs="Arial"/>
                <w:lang w:val="en-GB"/>
              </w:rPr>
              <w:t xml:space="preserve">20 </w:t>
            </w:r>
          </w:p>
        </w:tc>
        <w:tc>
          <w:tcPr>
            <w:tcW w:w="1701" w:type="dxa"/>
            <w:vAlign w:val="center"/>
          </w:tcPr>
          <w:p w14:paraId="50B0E1D4"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60 days</w:t>
            </w:r>
          </w:p>
        </w:tc>
      </w:tr>
      <w:tr w:rsidR="007C334D" w:rsidRPr="006313CF" w14:paraId="73C35D46" w14:textId="77777777" w:rsidTr="00A867DA">
        <w:trPr>
          <w:trHeight w:hRule="exact" w:val="397"/>
        </w:trPr>
        <w:tc>
          <w:tcPr>
            <w:tcW w:w="4820" w:type="dxa"/>
            <w:vAlign w:val="center"/>
          </w:tcPr>
          <w:p w14:paraId="69C37301"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Academic &amp; Research staff</w:t>
            </w:r>
          </w:p>
        </w:tc>
        <w:tc>
          <w:tcPr>
            <w:tcW w:w="3544" w:type="dxa"/>
            <w:vAlign w:val="center"/>
          </w:tcPr>
          <w:p w14:paraId="0A1FDF7C" w14:textId="77777777" w:rsidR="00EC582D" w:rsidRPr="006313CF" w:rsidRDefault="003821E7"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Total items = 30</w:t>
            </w:r>
            <w:r w:rsidR="00EC582D" w:rsidRPr="006313CF">
              <w:rPr>
                <w:rFonts w:cs="Arial"/>
                <w:lang w:val="en-GB"/>
              </w:rPr>
              <w:t xml:space="preserve"> </w:t>
            </w:r>
          </w:p>
        </w:tc>
        <w:tc>
          <w:tcPr>
            <w:tcW w:w="1701" w:type="dxa"/>
            <w:vAlign w:val="center"/>
          </w:tcPr>
          <w:p w14:paraId="03CD3DAA"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90 days</w:t>
            </w:r>
          </w:p>
        </w:tc>
      </w:tr>
      <w:tr w:rsidR="007C334D" w:rsidRPr="006313CF" w14:paraId="2F0EEE85" w14:textId="77777777" w:rsidTr="00A867DA">
        <w:trPr>
          <w:trHeight w:hRule="exact" w:val="397"/>
        </w:trPr>
        <w:tc>
          <w:tcPr>
            <w:tcW w:w="4820" w:type="dxa"/>
            <w:vAlign w:val="center"/>
          </w:tcPr>
          <w:p w14:paraId="28DE4150"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 xml:space="preserve">Admin &amp; Technical staff </w:t>
            </w:r>
          </w:p>
        </w:tc>
        <w:tc>
          <w:tcPr>
            <w:tcW w:w="3544" w:type="dxa"/>
            <w:vAlign w:val="center"/>
          </w:tcPr>
          <w:p w14:paraId="717C6FB4" w14:textId="77777777" w:rsidR="003821E7" w:rsidRPr="006313CF" w:rsidRDefault="003821E7" w:rsidP="00B3448B">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Total</w:t>
            </w:r>
            <w:r w:rsidR="00EC582D" w:rsidRPr="006313CF">
              <w:rPr>
                <w:rFonts w:cs="Arial"/>
                <w:lang w:val="en-GB"/>
              </w:rPr>
              <w:t xml:space="preserve"> items </w:t>
            </w:r>
            <w:r w:rsidRPr="006313CF">
              <w:rPr>
                <w:rFonts w:cs="Arial"/>
                <w:lang w:val="en-GB"/>
              </w:rPr>
              <w:t xml:space="preserve">= 15 </w:t>
            </w:r>
          </w:p>
        </w:tc>
        <w:tc>
          <w:tcPr>
            <w:tcW w:w="1701" w:type="dxa"/>
            <w:vAlign w:val="center"/>
          </w:tcPr>
          <w:p w14:paraId="4DD63DD5" w14:textId="77777777" w:rsidR="00EC582D" w:rsidRPr="006313CF" w:rsidRDefault="00EC582D" w:rsidP="00F342FF">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30 days</w:t>
            </w:r>
          </w:p>
        </w:tc>
      </w:tr>
    </w:tbl>
    <w:p w14:paraId="6AE12B7F" w14:textId="77777777" w:rsidR="00630354" w:rsidRPr="006313CF" w:rsidRDefault="00630354" w:rsidP="000F7615">
      <w:pPr>
        <w:pStyle w:val="Heading2"/>
        <w:numPr>
          <w:ilvl w:val="0"/>
          <w:numId w:val="0"/>
        </w:numPr>
        <w:ind w:left="360"/>
      </w:pPr>
      <w:bookmarkStart w:id="208" w:name="_Toc118090915"/>
      <w:bookmarkStart w:id="209" w:name="_Toc119128283"/>
      <w:bookmarkStart w:id="210" w:name="_Toc119469315"/>
      <w:bookmarkStart w:id="211" w:name="_Toc119726842"/>
      <w:bookmarkStart w:id="212" w:name="_Toc119726941"/>
    </w:p>
    <w:p w14:paraId="5B4E9667" w14:textId="77777777" w:rsidR="00F342FF" w:rsidRPr="006313CF" w:rsidRDefault="00F342FF" w:rsidP="00F342FF">
      <w:pPr>
        <w:rPr>
          <w:lang w:val="en-GB"/>
        </w:rPr>
      </w:pPr>
    </w:p>
    <w:p w14:paraId="70ECE394" w14:textId="77777777" w:rsidR="005E17F6" w:rsidRPr="006313CF" w:rsidRDefault="00EC582D" w:rsidP="000F7615">
      <w:pPr>
        <w:pStyle w:val="Heading2"/>
      </w:pPr>
      <w:bookmarkStart w:id="213" w:name="_Toc402506899"/>
      <w:r w:rsidRPr="006313CF">
        <w:t>RENEWALS</w:t>
      </w:r>
      <w:bookmarkEnd w:id="208"/>
      <w:bookmarkEnd w:id="209"/>
      <w:bookmarkEnd w:id="210"/>
      <w:bookmarkEnd w:id="211"/>
      <w:bookmarkEnd w:id="212"/>
      <w:bookmarkEnd w:id="213"/>
    </w:p>
    <w:p w14:paraId="4AE38FC3" w14:textId="77777777" w:rsidR="00F342FF" w:rsidRPr="006313CF" w:rsidRDefault="00F342FF" w:rsidP="00F342FF">
      <w:pPr>
        <w:rPr>
          <w:lang w:val="en-GB"/>
        </w:rPr>
      </w:pPr>
    </w:p>
    <w:p w14:paraId="170F145E" w14:textId="77777777" w:rsidR="005E17F6" w:rsidRPr="006313CF" w:rsidRDefault="005E17F6" w:rsidP="00136228">
      <w:pPr>
        <w:pStyle w:val="ListParagraph"/>
        <w:keepNext/>
        <w:widowControl w:val="0"/>
        <w:numPr>
          <w:ilvl w:val="0"/>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214" w:name="_Toc369872062"/>
      <w:bookmarkStart w:id="215" w:name="_Toc369872552"/>
      <w:bookmarkStart w:id="216" w:name="_Toc369874877"/>
      <w:bookmarkStart w:id="217" w:name="_Toc402255751"/>
      <w:bookmarkStart w:id="218" w:name="_Toc402356015"/>
      <w:bookmarkStart w:id="219" w:name="_Toc402506702"/>
      <w:bookmarkStart w:id="220" w:name="_Toc402506900"/>
      <w:bookmarkEnd w:id="214"/>
      <w:bookmarkEnd w:id="215"/>
      <w:bookmarkEnd w:id="216"/>
      <w:bookmarkEnd w:id="217"/>
      <w:bookmarkEnd w:id="218"/>
      <w:bookmarkEnd w:id="219"/>
      <w:bookmarkEnd w:id="220"/>
    </w:p>
    <w:p w14:paraId="388D1C89" w14:textId="77777777" w:rsidR="005E17F6" w:rsidRPr="006313CF" w:rsidRDefault="005E17F6" w:rsidP="00136228">
      <w:pPr>
        <w:pStyle w:val="ListParagraph"/>
        <w:keepNext/>
        <w:widowControl w:val="0"/>
        <w:numPr>
          <w:ilvl w:val="0"/>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221" w:name="_Toc369872063"/>
      <w:bookmarkStart w:id="222" w:name="_Toc369872553"/>
      <w:bookmarkStart w:id="223" w:name="_Toc369874878"/>
      <w:bookmarkStart w:id="224" w:name="_Toc402255752"/>
      <w:bookmarkStart w:id="225" w:name="_Toc402356016"/>
      <w:bookmarkStart w:id="226" w:name="_Toc402506703"/>
      <w:bookmarkStart w:id="227" w:name="_Toc402506901"/>
      <w:bookmarkEnd w:id="221"/>
      <w:bookmarkEnd w:id="222"/>
      <w:bookmarkEnd w:id="223"/>
      <w:bookmarkEnd w:id="224"/>
      <w:bookmarkEnd w:id="225"/>
      <w:bookmarkEnd w:id="226"/>
      <w:bookmarkEnd w:id="227"/>
    </w:p>
    <w:p w14:paraId="188C8B10" w14:textId="77777777" w:rsidR="005E17F6" w:rsidRPr="006313CF" w:rsidRDefault="005E17F6" w:rsidP="00136228">
      <w:pPr>
        <w:pStyle w:val="ListParagraph"/>
        <w:keepNext/>
        <w:widowControl w:val="0"/>
        <w:numPr>
          <w:ilvl w:val="0"/>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228" w:name="_Toc369872064"/>
      <w:bookmarkStart w:id="229" w:name="_Toc369872554"/>
      <w:bookmarkStart w:id="230" w:name="_Toc369874879"/>
      <w:bookmarkStart w:id="231" w:name="_Toc402255753"/>
      <w:bookmarkStart w:id="232" w:name="_Toc402356017"/>
      <w:bookmarkStart w:id="233" w:name="_Toc402506704"/>
      <w:bookmarkStart w:id="234" w:name="_Toc402506902"/>
      <w:bookmarkEnd w:id="228"/>
      <w:bookmarkEnd w:id="229"/>
      <w:bookmarkEnd w:id="230"/>
      <w:bookmarkEnd w:id="231"/>
      <w:bookmarkEnd w:id="232"/>
      <w:bookmarkEnd w:id="233"/>
      <w:bookmarkEnd w:id="234"/>
    </w:p>
    <w:p w14:paraId="62BFAFBD" w14:textId="77777777" w:rsidR="005E17F6" w:rsidRPr="006313CF" w:rsidRDefault="005E17F6" w:rsidP="00136228">
      <w:pPr>
        <w:pStyle w:val="ListParagraph"/>
        <w:keepNext/>
        <w:widowControl w:val="0"/>
        <w:numPr>
          <w:ilvl w:val="1"/>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235" w:name="_Toc369872065"/>
      <w:bookmarkStart w:id="236" w:name="_Toc369872555"/>
      <w:bookmarkStart w:id="237" w:name="_Toc369874880"/>
      <w:bookmarkStart w:id="238" w:name="_Toc402255754"/>
      <w:bookmarkStart w:id="239" w:name="_Toc402356018"/>
      <w:bookmarkStart w:id="240" w:name="_Toc402506705"/>
      <w:bookmarkStart w:id="241" w:name="_Toc402506903"/>
      <w:bookmarkEnd w:id="235"/>
      <w:bookmarkEnd w:id="236"/>
      <w:bookmarkEnd w:id="237"/>
      <w:bookmarkEnd w:id="238"/>
      <w:bookmarkEnd w:id="239"/>
      <w:bookmarkEnd w:id="240"/>
      <w:bookmarkEnd w:id="241"/>
    </w:p>
    <w:p w14:paraId="6EC5D813" w14:textId="77777777" w:rsidR="005E17F6" w:rsidRPr="006313CF" w:rsidRDefault="005E17F6" w:rsidP="00136228">
      <w:pPr>
        <w:pStyle w:val="ListParagraph"/>
        <w:keepNext/>
        <w:widowControl w:val="0"/>
        <w:numPr>
          <w:ilvl w:val="1"/>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242" w:name="_Toc369872066"/>
      <w:bookmarkStart w:id="243" w:name="_Toc369872556"/>
      <w:bookmarkStart w:id="244" w:name="_Toc369874881"/>
      <w:bookmarkStart w:id="245" w:name="_Toc402255755"/>
      <w:bookmarkStart w:id="246" w:name="_Toc402356019"/>
      <w:bookmarkStart w:id="247" w:name="_Toc402506706"/>
      <w:bookmarkStart w:id="248" w:name="_Toc402506904"/>
      <w:bookmarkEnd w:id="242"/>
      <w:bookmarkEnd w:id="243"/>
      <w:bookmarkEnd w:id="244"/>
      <w:bookmarkEnd w:id="245"/>
      <w:bookmarkEnd w:id="246"/>
      <w:bookmarkEnd w:id="247"/>
      <w:bookmarkEnd w:id="248"/>
    </w:p>
    <w:p w14:paraId="36FF38C1" w14:textId="77777777" w:rsidR="005E17F6" w:rsidRPr="006313CF" w:rsidRDefault="005E17F6" w:rsidP="00136228">
      <w:pPr>
        <w:pStyle w:val="ListParagraph"/>
        <w:keepNext/>
        <w:widowControl w:val="0"/>
        <w:numPr>
          <w:ilvl w:val="1"/>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249" w:name="_Toc369872067"/>
      <w:bookmarkStart w:id="250" w:name="_Toc369872557"/>
      <w:bookmarkStart w:id="251" w:name="_Toc369874882"/>
      <w:bookmarkStart w:id="252" w:name="_Toc402255756"/>
      <w:bookmarkStart w:id="253" w:name="_Toc402356020"/>
      <w:bookmarkStart w:id="254" w:name="_Toc402506707"/>
      <w:bookmarkStart w:id="255" w:name="_Toc402506905"/>
      <w:bookmarkEnd w:id="249"/>
      <w:bookmarkEnd w:id="250"/>
      <w:bookmarkEnd w:id="251"/>
      <w:bookmarkEnd w:id="252"/>
      <w:bookmarkEnd w:id="253"/>
      <w:bookmarkEnd w:id="254"/>
      <w:bookmarkEnd w:id="255"/>
    </w:p>
    <w:p w14:paraId="783114A8" w14:textId="77777777" w:rsidR="00EC582D" w:rsidRPr="006313CF" w:rsidRDefault="0025010A" w:rsidP="005E17F6">
      <w:pPr>
        <w:pStyle w:val="Heading3"/>
      </w:pPr>
      <w:bookmarkStart w:id="256" w:name="_Toc402506906"/>
      <w:r w:rsidRPr="006313CF">
        <w:t>BOOKS</w:t>
      </w:r>
      <w:bookmarkEnd w:id="256"/>
    </w:p>
    <w:p w14:paraId="0DF27B5A" w14:textId="77777777" w:rsidR="00175C6F" w:rsidRPr="006313CF" w:rsidRDefault="00175C6F" w:rsidP="00F342FF">
      <w:pPr>
        <w:rPr>
          <w:lang w:val="en-GB"/>
        </w:rPr>
      </w:pPr>
    </w:p>
    <w:p w14:paraId="2A72EB29" w14:textId="77777777" w:rsidR="00B80DF9" w:rsidRPr="006313CF" w:rsidRDefault="00714055" w:rsidP="00F342FF">
      <w:pPr>
        <w:tabs>
          <w:tab w:val="left" w:pos="-720"/>
          <w:tab w:val="left" w:pos="0"/>
          <w:tab w:val="left" w:pos="1198"/>
          <w:tab w:val="left" w:pos="1596"/>
          <w:tab w:val="left" w:pos="2380"/>
          <w:tab w:val="left" w:pos="2842"/>
          <w:tab w:val="left" w:pos="3514"/>
          <w:tab w:val="left" w:pos="4251"/>
          <w:tab w:val="left" w:pos="5271"/>
        </w:tabs>
        <w:jc w:val="both"/>
        <w:rPr>
          <w:rFonts w:cs="Arial"/>
          <w:strike/>
          <w:lang w:val="en-GB"/>
        </w:rPr>
      </w:pPr>
      <w:r w:rsidRPr="006313CF">
        <w:rPr>
          <w:rFonts w:cs="Arial"/>
          <w:lang w:val="en-GB"/>
        </w:rPr>
        <w:t>User</w:t>
      </w:r>
      <w:r w:rsidR="00B80DF9" w:rsidRPr="006313CF">
        <w:rPr>
          <w:rFonts w:cs="Arial"/>
          <w:lang w:val="en-GB"/>
        </w:rPr>
        <w:t>s may renew library material</w:t>
      </w:r>
      <w:r w:rsidR="00B8795E" w:rsidRPr="006313CF">
        <w:rPr>
          <w:rFonts w:cs="Arial"/>
          <w:lang w:val="en-GB"/>
        </w:rPr>
        <w:t xml:space="preserve"> </w:t>
      </w:r>
      <w:r w:rsidR="00B80DF9" w:rsidRPr="006313CF">
        <w:rPr>
          <w:rFonts w:cs="Arial"/>
          <w:strike/>
          <w:lang w:val="en-GB"/>
        </w:rPr>
        <w:t xml:space="preserve"> </w:t>
      </w:r>
    </w:p>
    <w:p w14:paraId="15B457F8" w14:textId="77777777" w:rsidR="0039338E" w:rsidRPr="006313CF" w:rsidRDefault="0039338E" w:rsidP="00136228">
      <w:pPr>
        <w:numPr>
          <w:ilvl w:val="0"/>
          <w:numId w:val="20"/>
        </w:numPr>
        <w:tabs>
          <w:tab w:val="left" w:pos="-720"/>
          <w:tab w:val="left" w:pos="0"/>
          <w:tab w:val="left" w:pos="851"/>
          <w:tab w:val="left" w:pos="1596"/>
          <w:tab w:val="left" w:pos="2380"/>
          <w:tab w:val="left" w:pos="2842"/>
          <w:tab w:val="left" w:pos="3514"/>
          <w:tab w:val="left" w:pos="4251"/>
          <w:tab w:val="left" w:pos="5271"/>
        </w:tabs>
        <w:jc w:val="both"/>
        <w:rPr>
          <w:rFonts w:cs="Arial"/>
          <w:lang w:val="en-GB"/>
        </w:rPr>
      </w:pPr>
      <w:r w:rsidRPr="006313CF">
        <w:rPr>
          <w:rFonts w:cs="Arial"/>
          <w:lang w:val="en-GB"/>
        </w:rPr>
        <w:lastRenderedPageBreak/>
        <w:t xml:space="preserve">by phone, </w:t>
      </w:r>
    </w:p>
    <w:p w14:paraId="429F70ED" w14:textId="77777777" w:rsidR="0039338E" w:rsidRPr="006313CF" w:rsidRDefault="0039338E" w:rsidP="00136228">
      <w:pPr>
        <w:numPr>
          <w:ilvl w:val="0"/>
          <w:numId w:val="20"/>
        </w:numPr>
        <w:tabs>
          <w:tab w:val="left" w:pos="-720"/>
          <w:tab w:val="left" w:pos="0"/>
          <w:tab w:val="left" w:pos="851"/>
          <w:tab w:val="left" w:pos="1596"/>
          <w:tab w:val="left" w:pos="2380"/>
          <w:tab w:val="left" w:pos="2842"/>
          <w:tab w:val="left" w:pos="3514"/>
          <w:tab w:val="left" w:pos="4251"/>
          <w:tab w:val="left" w:pos="5271"/>
        </w:tabs>
        <w:jc w:val="both"/>
        <w:rPr>
          <w:rFonts w:cs="Arial"/>
          <w:lang w:val="en-GB"/>
        </w:rPr>
      </w:pPr>
      <w:r w:rsidRPr="006313CF">
        <w:rPr>
          <w:rFonts w:cs="Arial"/>
          <w:lang w:val="en-GB"/>
        </w:rPr>
        <w:t xml:space="preserve">online via the </w:t>
      </w:r>
      <w:r w:rsidR="002A3DEA">
        <w:rPr>
          <w:rFonts w:cs="Arial"/>
          <w:lang w:val="en-GB"/>
        </w:rPr>
        <w:t>Classic Catalogue</w:t>
      </w:r>
      <w:r w:rsidRPr="006313CF">
        <w:rPr>
          <w:rFonts w:cs="Arial"/>
          <w:lang w:val="en-GB"/>
        </w:rPr>
        <w:t xml:space="preserve"> or </w:t>
      </w:r>
    </w:p>
    <w:p w14:paraId="79BC17E6" w14:textId="77777777" w:rsidR="0039338E" w:rsidRPr="006313CF" w:rsidRDefault="0039338E" w:rsidP="00136228">
      <w:pPr>
        <w:numPr>
          <w:ilvl w:val="0"/>
          <w:numId w:val="20"/>
        </w:numPr>
        <w:tabs>
          <w:tab w:val="left" w:pos="-720"/>
          <w:tab w:val="left" w:pos="0"/>
          <w:tab w:val="left" w:pos="851"/>
          <w:tab w:val="left" w:pos="1596"/>
          <w:tab w:val="left" w:pos="2380"/>
          <w:tab w:val="left" w:pos="2842"/>
          <w:tab w:val="left" w:pos="3514"/>
          <w:tab w:val="left" w:pos="4251"/>
          <w:tab w:val="left" w:pos="5271"/>
        </w:tabs>
        <w:jc w:val="both"/>
        <w:rPr>
          <w:rFonts w:cs="Arial"/>
          <w:lang w:val="en-GB"/>
        </w:rPr>
      </w:pPr>
      <w:r w:rsidRPr="006313CF">
        <w:rPr>
          <w:rFonts w:cs="Arial"/>
          <w:lang w:val="en-GB"/>
        </w:rPr>
        <w:t>in person at the Circulation Desk.</w:t>
      </w:r>
    </w:p>
    <w:p w14:paraId="3FEDD0A9" w14:textId="77777777" w:rsidR="006C5506" w:rsidRPr="006313CF" w:rsidRDefault="006C5506" w:rsidP="00F342FF">
      <w:pPr>
        <w:tabs>
          <w:tab w:val="left" w:pos="-720"/>
          <w:tab w:val="left" w:pos="0"/>
          <w:tab w:val="left" w:pos="1198"/>
          <w:tab w:val="left" w:pos="1596"/>
          <w:tab w:val="left" w:pos="2380"/>
          <w:tab w:val="left" w:pos="2842"/>
          <w:tab w:val="left" w:pos="3514"/>
          <w:tab w:val="left" w:pos="4251"/>
          <w:tab w:val="left" w:pos="5271"/>
        </w:tabs>
        <w:jc w:val="both"/>
        <w:rPr>
          <w:rFonts w:cs="Arial"/>
          <w:lang w:val="en-GB"/>
        </w:rPr>
      </w:pPr>
    </w:p>
    <w:p w14:paraId="216AB1D9" w14:textId="77777777" w:rsidR="000728AC" w:rsidRPr="006313CF" w:rsidRDefault="00B80DF9" w:rsidP="00F342FF">
      <w:pPr>
        <w:tabs>
          <w:tab w:val="left" w:pos="-720"/>
          <w:tab w:val="left" w:pos="0"/>
          <w:tab w:val="left" w:pos="1198"/>
          <w:tab w:val="left" w:pos="1596"/>
          <w:tab w:val="left" w:pos="2380"/>
          <w:tab w:val="left" w:pos="2842"/>
          <w:tab w:val="left" w:pos="3514"/>
          <w:tab w:val="left" w:pos="4251"/>
          <w:tab w:val="left" w:pos="5271"/>
        </w:tabs>
        <w:jc w:val="both"/>
        <w:rPr>
          <w:rFonts w:cs="Arial"/>
          <w:lang w:val="en-GB"/>
        </w:rPr>
      </w:pPr>
      <w:r w:rsidRPr="006313CF">
        <w:rPr>
          <w:rFonts w:cs="Arial"/>
          <w:lang w:val="en-GB"/>
        </w:rPr>
        <w:t xml:space="preserve">Library material </w:t>
      </w:r>
      <w:r w:rsidR="00C969AA" w:rsidRPr="006313CF">
        <w:rPr>
          <w:rFonts w:cs="Arial"/>
          <w:lang w:val="en-GB"/>
        </w:rPr>
        <w:t xml:space="preserve">may </w:t>
      </w:r>
      <w:r w:rsidRPr="006313CF">
        <w:rPr>
          <w:rFonts w:cs="Arial"/>
          <w:lang w:val="en-GB"/>
        </w:rPr>
        <w:t xml:space="preserve">be renewed </w:t>
      </w:r>
      <w:r w:rsidR="001D369A">
        <w:rPr>
          <w:rFonts w:cs="Arial"/>
          <w:b/>
          <w:u w:val="single"/>
          <w:lang w:val="en-GB"/>
        </w:rPr>
        <w:t>twice</w:t>
      </w:r>
      <w:r w:rsidRPr="006313CF">
        <w:rPr>
          <w:rFonts w:cs="Arial"/>
          <w:lang w:val="en-GB"/>
        </w:rPr>
        <w:t xml:space="preserve"> unless another </w:t>
      </w:r>
      <w:r w:rsidR="00714055" w:rsidRPr="006313CF">
        <w:rPr>
          <w:rFonts w:cs="Arial"/>
          <w:lang w:val="en-GB"/>
        </w:rPr>
        <w:t>user</w:t>
      </w:r>
      <w:r w:rsidRPr="006313CF">
        <w:rPr>
          <w:rFonts w:cs="Arial"/>
          <w:lang w:val="en-GB"/>
        </w:rPr>
        <w:t xml:space="preserve"> has requested the item.</w:t>
      </w:r>
    </w:p>
    <w:p w14:paraId="15358C21" w14:textId="77777777" w:rsidR="00175C6F" w:rsidRPr="006313CF" w:rsidRDefault="00175C6F" w:rsidP="00F342FF">
      <w:pPr>
        <w:tabs>
          <w:tab w:val="left" w:pos="-720"/>
          <w:tab w:val="left" w:pos="0"/>
          <w:tab w:val="left" w:pos="1198"/>
          <w:tab w:val="left" w:pos="1596"/>
          <w:tab w:val="left" w:pos="2380"/>
          <w:tab w:val="left" w:pos="2842"/>
          <w:tab w:val="left" w:pos="3514"/>
          <w:tab w:val="left" w:pos="4251"/>
          <w:tab w:val="left" w:pos="5271"/>
        </w:tabs>
        <w:jc w:val="both"/>
      </w:pPr>
    </w:p>
    <w:p w14:paraId="424D8D9A" w14:textId="77777777" w:rsidR="00F6015E" w:rsidRPr="006313CF" w:rsidRDefault="0025010A" w:rsidP="005E17F6">
      <w:pPr>
        <w:pStyle w:val="Heading3"/>
      </w:pPr>
      <w:bookmarkStart w:id="257" w:name="_Toc402506907"/>
      <w:r w:rsidRPr="006313CF">
        <w:t>SERIALS</w:t>
      </w:r>
      <w:bookmarkEnd w:id="257"/>
    </w:p>
    <w:p w14:paraId="343E2EF4" w14:textId="77777777" w:rsidR="0025010A" w:rsidRPr="006313CF" w:rsidRDefault="0025010A" w:rsidP="00F342FF">
      <w:pPr>
        <w:rPr>
          <w:rFonts w:cs="Arial"/>
          <w:b/>
        </w:rPr>
      </w:pPr>
    </w:p>
    <w:p w14:paraId="509C1098" w14:textId="77777777" w:rsidR="00305884" w:rsidRPr="006313CF" w:rsidRDefault="00EC582D" w:rsidP="00F342FF">
      <w:pPr>
        <w:tabs>
          <w:tab w:val="left" w:pos="-720"/>
          <w:tab w:val="left" w:pos="0"/>
          <w:tab w:val="left" w:pos="1198"/>
          <w:tab w:val="left" w:pos="1843"/>
          <w:tab w:val="left" w:pos="2268"/>
          <w:tab w:val="left" w:pos="2842"/>
          <w:tab w:val="left" w:pos="3514"/>
          <w:tab w:val="left" w:pos="4251"/>
          <w:tab w:val="left" w:pos="5271"/>
        </w:tabs>
        <w:rPr>
          <w:rFonts w:cs="Arial"/>
          <w:lang w:val="en-GB"/>
        </w:rPr>
      </w:pPr>
      <w:r w:rsidRPr="006313CF">
        <w:rPr>
          <w:rFonts w:cs="Arial"/>
          <w:lang w:val="en-GB"/>
        </w:rPr>
        <w:t>Telephone n</w:t>
      </w:r>
      <w:r w:rsidR="00DB4AA5" w:rsidRPr="006313CF">
        <w:rPr>
          <w:rFonts w:cs="Arial"/>
          <w:lang w:val="en-GB"/>
        </w:rPr>
        <w:t>umbers</w:t>
      </w:r>
      <w:r w:rsidRPr="006313CF">
        <w:rPr>
          <w:rFonts w:cs="Arial"/>
          <w:lang w:val="en-GB"/>
        </w:rPr>
        <w:t>:</w:t>
      </w:r>
      <w:r w:rsidR="00B80DF9" w:rsidRPr="006313CF">
        <w:rPr>
          <w:rFonts w:cs="Arial"/>
          <w:lang w:val="en-GB"/>
        </w:rPr>
        <w:tab/>
      </w:r>
      <w:r w:rsidR="00B80DF9" w:rsidRPr="006313CF">
        <w:rPr>
          <w:rFonts w:cs="Arial"/>
          <w:lang w:val="en-GB"/>
        </w:rPr>
        <w:tab/>
      </w:r>
      <w:r w:rsidR="00305884" w:rsidRPr="006313CF">
        <w:rPr>
          <w:rFonts w:cs="Arial"/>
          <w:lang w:val="en-GB"/>
        </w:rPr>
        <w:t>041 504</w:t>
      </w:r>
      <w:r w:rsidR="00573635" w:rsidRPr="006313CF">
        <w:rPr>
          <w:rFonts w:cs="Arial"/>
          <w:lang w:val="en-GB"/>
        </w:rPr>
        <w:t xml:space="preserve"> </w:t>
      </w:r>
      <w:r w:rsidR="00305884" w:rsidRPr="006313CF">
        <w:rPr>
          <w:rFonts w:cs="Arial"/>
          <w:lang w:val="en-GB"/>
        </w:rPr>
        <w:t>3851 (2</w:t>
      </w:r>
      <w:r w:rsidR="00305884" w:rsidRPr="006313CF">
        <w:rPr>
          <w:rFonts w:cs="Arial"/>
          <w:vertAlign w:val="superscript"/>
          <w:lang w:val="en-GB"/>
        </w:rPr>
        <w:t>nd</w:t>
      </w:r>
      <w:r w:rsidR="00305884" w:rsidRPr="006313CF">
        <w:rPr>
          <w:rFonts w:cs="Arial"/>
          <w:lang w:val="en-GB"/>
        </w:rPr>
        <w:t xml:space="preserve"> Avenue Campus)</w:t>
      </w:r>
    </w:p>
    <w:p w14:paraId="0E357BC7" w14:textId="77777777" w:rsidR="00DB4AA5" w:rsidRPr="006313CF" w:rsidRDefault="00DB4AA5" w:rsidP="00F342FF">
      <w:pPr>
        <w:tabs>
          <w:tab w:val="left" w:pos="-720"/>
          <w:tab w:val="left" w:pos="0"/>
          <w:tab w:val="left" w:pos="1198"/>
          <w:tab w:val="left" w:pos="1843"/>
          <w:tab w:val="left" w:pos="2268"/>
          <w:tab w:val="left" w:pos="2842"/>
          <w:tab w:val="left" w:pos="3514"/>
          <w:tab w:val="left" w:pos="4251"/>
          <w:tab w:val="left" w:pos="5271"/>
        </w:tabs>
        <w:rPr>
          <w:rFonts w:cs="Arial"/>
          <w:lang w:val="en-GB"/>
        </w:rPr>
      </w:pP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t>041 504</w:t>
      </w:r>
      <w:r w:rsidR="00573635" w:rsidRPr="006313CF">
        <w:rPr>
          <w:rFonts w:cs="Arial"/>
          <w:lang w:val="en-GB"/>
        </w:rPr>
        <w:t xml:space="preserve"> </w:t>
      </w:r>
      <w:r w:rsidRPr="006313CF">
        <w:rPr>
          <w:rFonts w:cs="Arial"/>
          <w:lang w:val="en-GB"/>
        </w:rPr>
        <w:t>2044 (</w:t>
      </w:r>
      <w:r w:rsidR="002D57CA" w:rsidRPr="006313CF">
        <w:rPr>
          <w:rFonts w:cs="Arial"/>
          <w:lang w:val="en-GB"/>
        </w:rPr>
        <w:t>Business School</w:t>
      </w:r>
      <w:r w:rsidRPr="006313CF">
        <w:rPr>
          <w:rFonts w:cs="Arial"/>
          <w:lang w:val="en-GB"/>
        </w:rPr>
        <w:t>)</w:t>
      </w:r>
    </w:p>
    <w:p w14:paraId="34DA2BA1" w14:textId="77777777" w:rsidR="00EB760A" w:rsidRPr="006313CF" w:rsidRDefault="00B80DF9" w:rsidP="00F342FF">
      <w:pPr>
        <w:tabs>
          <w:tab w:val="left" w:pos="-720"/>
          <w:tab w:val="left" w:pos="0"/>
          <w:tab w:val="left" w:pos="1198"/>
          <w:tab w:val="left" w:pos="1843"/>
          <w:tab w:val="left" w:pos="2268"/>
          <w:tab w:val="left" w:pos="2842"/>
          <w:tab w:val="left" w:pos="3514"/>
          <w:tab w:val="left" w:pos="4251"/>
          <w:tab w:val="left" w:pos="5271"/>
        </w:tabs>
        <w:rPr>
          <w:rFonts w:cs="Arial"/>
          <w:lang w:val="en-GB"/>
        </w:rPr>
      </w:pPr>
      <w:r w:rsidRPr="006313CF">
        <w:rPr>
          <w:rFonts w:cs="Arial"/>
          <w:lang w:val="en-GB"/>
        </w:rPr>
        <w:tab/>
      </w:r>
      <w:r w:rsidRPr="006313CF">
        <w:rPr>
          <w:rFonts w:cs="Arial"/>
          <w:lang w:val="en-GB"/>
        </w:rPr>
        <w:tab/>
      </w:r>
      <w:r w:rsidRPr="006313CF">
        <w:rPr>
          <w:rFonts w:cs="Arial"/>
          <w:lang w:val="en-GB"/>
        </w:rPr>
        <w:tab/>
      </w:r>
      <w:r w:rsidR="00DB4AA5" w:rsidRPr="006313CF">
        <w:rPr>
          <w:rFonts w:cs="Arial"/>
          <w:lang w:val="en-GB"/>
        </w:rPr>
        <w:tab/>
      </w:r>
      <w:r w:rsidR="00EB760A" w:rsidRPr="006313CF">
        <w:rPr>
          <w:rFonts w:cs="Arial"/>
          <w:lang w:val="en-GB"/>
        </w:rPr>
        <w:t>044 801</w:t>
      </w:r>
      <w:r w:rsidR="00573635" w:rsidRPr="006313CF">
        <w:rPr>
          <w:rFonts w:cs="Arial"/>
          <w:lang w:val="en-GB"/>
        </w:rPr>
        <w:t xml:space="preserve"> </w:t>
      </w:r>
      <w:r w:rsidR="00EB760A" w:rsidRPr="006313CF">
        <w:rPr>
          <w:rFonts w:cs="Arial"/>
          <w:lang w:val="en-GB"/>
        </w:rPr>
        <w:t>5</w:t>
      </w:r>
      <w:r w:rsidR="00902A4B" w:rsidRPr="006313CF">
        <w:rPr>
          <w:rFonts w:cs="Arial"/>
          <w:lang w:val="en-GB"/>
        </w:rPr>
        <w:t>15</w:t>
      </w:r>
      <w:r w:rsidR="00AD58F0">
        <w:rPr>
          <w:rFonts w:cs="Arial"/>
          <w:lang w:val="en-GB"/>
        </w:rPr>
        <w:t>1</w:t>
      </w:r>
      <w:r w:rsidR="00EB760A" w:rsidRPr="006313CF">
        <w:rPr>
          <w:rFonts w:cs="Arial"/>
          <w:lang w:val="en-GB"/>
        </w:rPr>
        <w:t xml:space="preserve"> (George Campus)</w:t>
      </w:r>
    </w:p>
    <w:p w14:paraId="30C88B04" w14:textId="77777777" w:rsidR="004D603B" w:rsidRPr="006313CF" w:rsidRDefault="00B80DF9" w:rsidP="00F342FF">
      <w:pPr>
        <w:tabs>
          <w:tab w:val="left" w:pos="-720"/>
          <w:tab w:val="left" w:pos="0"/>
          <w:tab w:val="left" w:pos="1198"/>
          <w:tab w:val="left" w:pos="1843"/>
          <w:tab w:val="left" w:pos="2268"/>
          <w:tab w:val="left" w:pos="2842"/>
          <w:tab w:val="left" w:pos="3514"/>
          <w:tab w:val="left" w:pos="4251"/>
          <w:tab w:val="left" w:pos="5271"/>
        </w:tabs>
        <w:rPr>
          <w:rFonts w:cs="Arial"/>
          <w:lang w:val="en-GB"/>
        </w:rPr>
      </w:pPr>
      <w:r w:rsidRPr="006313CF">
        <w:rPr>
          <w:rFonts w:cs="Arial"/>
          <w:lang w:val="en-GB"/>
        </w:rPr>
        <w:tab/>
      </w:r>
      <w:r w:rsidRPr="006313CF">
        <w:rPr>
          <w:rFonts w:cs="Arial"/>
          <w:lang w:val="en-GB"/>
        </w:rPr>
        <w:tab/>
      </w:r>
      <w:r w:rsidRPr="006313CF">
        <w:rPr>
          <w:rFonts w:cs="Arial"/>
          <w:lang w:val="en-GB"/>
        </w:rPr>
        <w:tab/>
      </w:r>
      <w:r w:rsidR="00DB4AA5" w:rsidRPr="006313CF">
        <w:rPr>
          <w:rFonts w:cs="Arial"/>
          <w:lang w:val="en-GB"/>
        </w:rPr>
        <w:tab/>
      </w:r>
      <w:r w:rsidR="004D603B" w:rsidRPr="006313CF">
        <w:rPr>
          <w:rFonts w:cs="Arial"/>
          <w:lang w:val="en-GB"/>
        </w:rPr>
        <w:t>041 504</w:t>
      </w:r>
      <w:r w:rsidR="00573635" w:rsidRPr="006313CF">
        <w:rPr>
          <w:rFonts w:cs="Arial"/>
          <w:lang w:val="en-GB"/>
        </w:rPr>
        <w:t xml:space="preserve"> </w:t>
      </w:r>
      <w:r w:rsidR="004D603B" w:rsidRPr="006313CF">
        <w:rPr>
          <w:rFonts w:cs="Arial"/>
          <w:lang w:val="en-GB"/>
        </w:rPr>
        <w:t>1269 (Missionvale Campus)</w:t>
      </w:r>
    </w:p>
    <w:p w14:paraId="1889F5E4" w14:textId="77777777" w:rsidR="00EB760A" w:rsidRPr="006313CF" w:rsidRDefault="004D603B" w:rsidP="00F342FF">
      <w:pPr>
        <w:tabs>
          <w:tab w:val="left" w:pos="-720"/>
          <w:tab w:val="left" w:pos="0"/>
          <w:tab w:val="left" w:pos="1198"/>
          <w:tab w:val="left" w:pos="1843"/>
          <w:tab w:val="left" w:pos="2268"/>
          <w:tab w:val="left" w:pos="2842"/>
          <w:tab w:val="left" w:pos="3514"/>
          <w:tab w:val="left" w:pos="4251"/>
          <w:tab w:val="left" w:pos="5271"/>
        </w:tabs>
        <w:rPr>
          <w:rFonts w:cs="Arial"/>
          <w:lang w:val="en-GB"/>
        </w:rPr>
      </w:pPr>
      <w:r w:rsidRPr="006313CF">
        <w:rPr>
          <w:rFonts w:cs="Arial"/>
          <w:lang w:val="en-GB"/>
        </w:rPr>
        <w:tab/>
      </w:r>
      <w:r w:rsidRPr="006313CF">
        <w:rPr>
          <w:rFonts w:cs="Arial"/>
          <w:lang w:val="en-GB"/>
        </w:rPr>
        <w:tab/>
      </w:r>
      <w:r w:rsidRPr="006313CF">
        <w:rPr>
          <w:rFonts w:cs="Arial"/>
          <w:lang w:val="en-GB"/>
        </w:rPr>
        <w:tab/>
      </w:r>
      <w:r w:rsidR="00DB4AA5" w:rsidRPr="006313CF">
        <w:rPr>
          <w:rFonts w:cs="Arial"/>
          <w:lang w:val="en-GB"/>
        </w:rPr>
        <w:tab/>
      </w:r>
      <w:r w:rsidR="00EB760A" w:rsidRPr="006313CF">
        <w:rPr>
          <w:rFonts w:cs="Arial"/>
          <w:lang w:val="en-GB"/>
        </w:rPr>
        <w:t>041 504</w:t>
      </w:r>
      <w:r w:rsidR="00573635" w:rsidRPr="006313CF">
        <w:rPr>
          <w:rFonts w:cs="Arial"/>
          <w:lang w:val="en-GB"/>
        </w:rPr>
        <w:t xml:space="preserve"> </w:t>
      </w:r>
      <w:r w:rsidR="00EB760A" w:rsidRPr="006313CF">
        <w:rPr>
          <w:rFonts w:cs="Arial"/>
          <w:lang w:val="en-GB"/>
        </w:rPr>
        <w:t>3006 (North Campus)</w:t>
      </w:r>
    </w:p>
    <w:p w14:paraId="7FAAF2B5" w14:textId="77777777" w:rsidR="00EC582D" w:rsidRPr="006313CF" w:rsidRDefault="00B80DF9" w:rsidP="00F342FF">
      <w:pPr>
        <w:tabs>
          <w:tab w:val="left" w:pos="-720"/>
          <w:tab w:val="left" w:pos="0"/>
          <w:tab w:val="left" w:pos="1198"/>
          <w:tab w:val="left" w:pos="1843"/>
          <w:tab w:val="left" w:pos="2268"/>
          <w:tab w:val="left" w:pos="2842"/>
          <w:tab w:val="left" w:pos="3514"/>
          <w:tab w:val="left" w:pos="4251"/>
          <w:tab w:val="left" w:pos="5271"/>
        </w:tabs>
        <w:rPr>
          <w:rFonts w:cs="Arial"/>
          <w:lang w:val="en-GB"/>
        </w:rPr>
      </w:pPr>
      <w:r w:rsidRPr="006313CF">
        <w:rPr>
          <w:rFonts w:cs="Arial"/>
          <w:lang w:val="en-GB"/>
        </w:rPr>
        <w:tab/>
      </w:r>
      <w:r w:rsidRPr="006313CF">
        <w:rPr>
          <w:rFonts w:cs="Arial"/>
          <w:lang w:val="en-GB"/>
        </w:rPr>
        <w:tab/>
      </w:r>
      <w:r w:rsidRPr="006313CF">
        <w:rPr>
          <w:rFonts w:cs="Arial"/>
          <w:lang w:val="en-GB"/>
        </w:rPr>
        <w:tab/>
      </w:r>
      <w:r w:rsidR="00DB4AA5" w:rsidRPr="006313CF">
        <w:rPr>
          <w:rFonts w:cs="Arial"/>
          <w:lang w:val="en-GB"/>
        </w:rPr>
        <w:tab/>
      </w:r>
      <w:r w:rsidR="00573635" w:rsidRPr="006313CF">
        <w:rPr>
          <w:rFonts w:cs="Arial"/>
          <w:lang w:val="en-GB"/>
        </w:rPr>
        <w:t xml:space="preserve">041 504 </w:t>
      </w:r>
      <w:r w:rsidR="00EC582D" w:rsidRPr="006313CF">
        <w:rPr>
          <w:rFonts w:cs="Arial"/>
          <w:lang w:val="en-GB"/>
        </w:rPr>
        <w:t>2166 (South Campus)</w:t>
      </w:r>
    </w:p>
    <w:p w14:paraId="5C2E0383" w14:textId="77777777" w:rsidR="00EC582D" w:rsidRPr="006313CF" w:rsidRDefault="00EC582D" w:rsidP="00F342FF">
      <w:pPr>
        <w:tabs>
          <w:tab w:val="left" w:pos="2552"/>
        </w:tabs>
        <w:ind w:firstLine="360"/>
        <w:rPr>
          <w:rFonts w:cs="Arial"/>
          <w:lang w:val="en-GB"/>
        </w:rPr>
      </w:pPr>
      <w:r w:rsidRPr="006313CF">
        <w:rPr>
          <w:rFonts w:cs="Arial"/>
          <w:lang w:val="en-GB"/>
        </w:rPr>
        <w:t xml:space="preserve">                              </w:t>
      </w:r>
    </w:p>
    <w:p w14:paraId="6C4998DF" w14:textId="77777777" w:rsidR="00F6015E" w:rsidRPr="006313CF" w:rsidRDefault="00F6015E" w:rsidP="00F342FF">
      <w:pPr>
        <w:tabs>
          <w:tab w:val="left" w:pos="-720"/>
          <w:tab w:val="left" w:pos="0"/>
          <w:tab w:val="left" w:pos="720"/>
          <w:tab w:val="left" w:pos="1198"/>
          <w:tab w:val="left" w:pos="1596"/>
          <w:tab w:val="left" w:pos="2380"/>
          <w:tab w:val="left" w:pos="2842"/>
          <w:tab w:val="left" w:pos="3514"/>
          <w:tab w:val="left" w:pos="4251"/>
          <w:tab w:val="left" w:pos="5271"/>
        </w:tabs>
        <w:jc w:val="both"/>
        <w:rPr>
          <w:rFonts w:cs="Arial"/>
          <w:lang w:val="en-GB"/>
        </w:rPr>
      </w:pPr>
    </w:p>
    <w:p w14:paraId="5E7A8C82" w14:textId="77777777" w:rsidR="00EC582D" w:rsidRPr="006313CF" w:rsidRDefault="00EC582D" w:rsidP="000F7615">
      <w:pPr>
        <w:pStyle w:val="Heading2"/>
      </w:pPr>
      <w:bookmarkStart w:id="258" w:name="_Toc118090916"/>
      <w:bookmarkStart w:id="259" w:name="_Toc119128284"/>
      <w:bookmarkStart w:id="260" w:name="_Toc119469316"/>
      <w:bookmarkStart w:id="261" w:name="_Toc119726843"/>
      <w:bookmarkStart w:id="262" w:name="_Toc119726942"/>
      <w:bookmarkStart w:id="263" w:name="_Toc402506908"/>
      <w:r w:rsidRPr="006313CF">
        <w:t>OVERDUE/LOST  CHARGES</w:t>
      </w:r>
      <w:bookmarkEnd w:id="258"/>
      <w:bookmarkEnd w:id="259"/>
      <w:bookmarkEnd w:id="260"/>
      <w:bookmarkEnd w:id="261"/>
      <w:bookmarkEnd w:id="262"/>
      <w:bookmarkEnd w:id="263"/>
    </w:p>
    <w:p w14:paraId="1E6D4DD7" w14:textId="77777777" w:rsidR="00A867DA" w:rsidRPr="006313CF" w:rsidRDefault="00A867DA" w:rsidP="00A867DA">
      <w:pPr>
        <w:rPr>
          <w:lang w:val="en-GB"/>
        </w:rPr>
      </w:pPr>
    </w:p>
    <w:p w14:paraId="624FF92F" w14:textId="77777777" w:rsidR="00180675" w:rsidRPr="006313CF" w:rsidRDefault="00714055" w:rsidP="002B3374">
      <w:pPr>
        <w:jc w:val="both"/>
        <w:rPr>
          <w:rFonts w:cs="Arial"/>
          <w:iCs/>
          <w:lang w:val="en-GB"/>
        </w:rPr>
      </w:pPr>
      <w:r w:rsidRPr="006313CF">
        <w:rPr>
          <w:rFonts w:cs="Arial"/>
          <w:lang w:val="en-GB"/>
        </w:rPr>
        <w:t>User</w:t>
      </w:r>
      <w:r w:rsidR="00EC582D" w:rsidRPr="006313CF">
        <w:rPr>
          <w:rFonts w:cs="Arial"/>
          <w:lang w:val="en-GB"/>
        </w:rPr>
        <w:t xml:space="preserve">s are responsible for the return of library material on or before the due/recall date. </w:t>
      </w:r>
      <w:r w:rsidR="00722555" w:rsidRPr="006313CF">
        <w:rPr>
          <w:rFonts w:cs="Arial"/>
          <w:iCs/>
          <w:lang w:val="en-GB"/>
        </w:rPr>
        <w:t>There is a</w:t>
      </w:r>
      <w:r w:rsidR="00573635" w:rsidRPr="006313CF">
        <w:rPr>
          <w:rFonts w:cs="Arial"/>
          <w:iCs/>
          <w:lang w:val="en-GB"/>
        </w:rPr>
        <w:t xml:space="preserve"> fine </w:t>
      </w:r>
      <w:r w:rsidR="00722555" w:rsidRPr="006313CF">
        <w:rPr>
          <w:rFonts w:cs="Arial"/>
          <w:iCs/>
          <w:lang w:val="en-GB"/>
        </w:rPr>
        <w:t>charge</w:t>
      </w:r>
      <w:r w:rsidR="00573635" w:rsidRPr="006313CF">
        <w:rPr>
          <w:rFonts w:cs="Arial"/>
          <w:iCs/>
          <w:lang w:val="en-GB"/>
        </w:rPr>
        <w:t>d</w:t>
      </w:r>
      <w:r w:rsidR="00722555" w:rsidRPr="006313CF">
        <w:rPr>
          <w:rFonts w:cs="Arial"/>
          <w:iCs/>
          <w:lang w:val="en-GB"/>
        </w:rPr>
        <w:t xml:space="preserve"> on all overdue library </w:t>
      </w:r>
      <w:r w:rsidR="00573635" w:rsidRPr="006313CF">
        <w:rPr>
          <w:rFonts w:cs="Arial"/>
          <w:iCs/>
          <w:lang w:val="en-GB"/>
        </w:rPr>
        <w:t>materials</w:t>
      </w:r>
      <w:r w:rsidR="00722555" w:rsidRPr="006313CF">
        <w:rPr>
          <w:rFonts w:cs="Arial"/>
          <w:iCs/>
          <w:lang w:val="en-GB"/>
        </w:rPr>
        <w:t xml:space="preserve">.  </w:t>
      </w:r>
      <w:r w:rsidR="00722555" w:rsidRPr="006313CF">
        <w:rPr>
          <w:rFonts w:cs="Arial"/>
          <w:b/>
          <w:iCs/>
          <w:lang w:val="en-GB"/>
        </w:rPr>
        <w:t>This overdue charge will change to a billing fee of R100 per book once the book is more than 30 days overdue.</w:t>
      </w:r>
      <w:r w:rsidR="00722555" w:rsidRPr="006313CF">
        <w:rPr>
          <w:rFonts w:cs="Arial"/>
          <w:iCs/>
          <w:lang w:val="en-GB"/>
        </w:rPr>
        <w:t xml:space="preserve"> </w:t>
      </w:r>
    </w:p>
    <w:p w14:paraId="3117763D" w14:textId="77777777" w:rsidR="00180675" w:rsidRPr="006313CF" w:rsidRDefault="00180675" w:rsidP="00F342FF">
      <w:pPr>
        <w:rPr>
          <w:rFonts w:cs="Arial"/>
          <w:iCs/>
          <w:lang w:val="en-GB"/>
        </w:rPr>
      </w:pPr>
    </w:p>
    <w:p w14:paraId="6C1FC6CB" w14:textId="6F81E6A6" w:rsidR="00B57BF5" w:rsidRPr="006313CF" w:rsidRDefault="00722555" w:rsidP="002B3374">
      <w:pPr>
        <w:jc w:val="both"/>
        <w:rPr>
          <w:rFonts w:cs="Arial"/>
        </w:rPr>
      </w:pPr>
      <w:r w:rsidRPr="006313CF">
        <w:rPr>
          <w:rFonts w:cs="Arial"/>
          <w:lang w:val="en-GB"/>
        </w:rPr>
        <w:t xml:space="preserve">Damage to or loss of library material will result in the </w:t>
      </w:r>
      <w:r w:rsidR="00714055" w:rsidRPr="006313CF">
        <w:rPr>
          <w:rFonts w:cs="Arial"/>
          <w:lang w:val="en-GB"/>
        </w:rPr>
        <w:t>user</w:t>
      </w:r>
      <w:r w:rsidRPr="006313CF">
        <w:rPr>
          <w:rFonts w:cs="Arial"/>
          <w:lang w:val="en-GB"/>
        </w:rPr>
        <w:t xml:space="preserve"> </w:t>
      </w:r>
      <w:r w:rsidR="00EC582D" w:rsidRPr="006313CF">
        <w:rPr>
          <w:rFonts w:cs="Arial"/>
          <w:lang w:val="en-GB"/>
        </w:rPr>
        <w:t>being sent an account for the replacement value of the material</w:t>
      </w:r>
      <w:r w:rsidR="00FC7979" w:rsidRPr="006313CF">
        <w:rPr>
          <w:rFonts w:cs="Arial"/>
          <w:lang w:val="en-GB"/>
        </w:rPr>
        <w:t xml:space="preserve"> </w:t>
      </w:r>
      <w:r w:rsidR="00C969AA" w:rsidRPr="006313CF">
        <w:rPr>
          <w:rFonts w:cs="Arial"/>
          <w:b/>
          <w:lang w:val="en-GB"/>
        </w:rPr>
        <w:t>plus</w:t>
      </w:r>
      <w:r w:rsidR="00FC7979" w:rsidRPr="006313CF">
        <w:rPr>
          <w:rFonts w:cs="Arial"/>
          <w:b/>
          <w:lang w:val="en-GB"/>
        </w:rPr>
        <w:t xml:space="preserve"> an administration fee of R100</w:t>
      </w:r>
      <w:r w:rsidR="00F342FF" w:rsidRPr="006313CF">
        <w:rPr>
          <w:rFonts w:cs="Arial"/>
          <w:b/>
          <w:lang w:val="en-GB"/>
        </w:rPr>
        <w:t>.</w:t>
      </w:r>
      <w:r w:rsidR="00FC7979" w:rsidRPr="006313CF">
        <w:rPr>
          <w:rFonts w:cs="Arial"/>
          <w:b/>
          <w:lang w:val="en-GB"/>
        </w:rPr>
        <w:t xml:space="preserve">00 per lost item. </w:t>
      </w:r>
      <w:r w:rsidR="00B57BF5" w:rsidRPr="006313CF">
        <w:rPr>
          <w:rFonts w:cs="Arial"/>
        </w:rPr>
        <w:t xml:space="preserve">Library materials not returned after the billing notification has been sent out will be treated as lost and an account (bill) will be sent to the user to inform him/her that the amount will be debited to his/her student/staff account. Library material billed for replacement remains the property of the </w:t>
      </w:r>
      <w:r w:rsidR="008A5156">
        <w:rPr>
          <w:rFonts w:cs="Arial"/>
        </w:rPr>
        <w:t>NELSON MANDELA UNIVERSITY</w:t>
      </w:r>
      <w:r w:rsidR="00B57BF5" w:rsidRPr="006313CF">
        <w:rPr>
          <w:rFonts w:cs="Arial"/>
        </w:rPr>
        <w:t xml:space="preserve"> LIS and must be returned if found. The user will be refunded (credited) with the replacement amount, only if the material is returned </w:t>
      </w:r>
      <w:r w:rsidR="00B57BF5" w:rsidRPr="006313CF">
        <w:rPr>
          <w:rFonts w:cs="Arial"/>
        </w:rPr>
        <w:lastRenderedPageBreak/>
        <w:t xml:space="preserve">in good condition </w:t>
      </w:r>
      <w:r w:rsidR="00B57BF5" w:rsidRPr="006313CF">
        <w:rPr>
          <w:rFonts w:cs="Arial"/>
          <w:b/>
          <w:bCs/>
        </w:rPr>
        <w:t xml:space="preserve">within 30 days </w:t>
      </w:r>
      <w:r w:rsidR="00B57BF5" w:rsidRPr="006313CF">
        <w:rPr>
          <w:rFonts w:cs="Arial"/>
        </w:rPr>
        <w:t xml:space="preserve">after being debited to the student/staff member’s account or upon proof of payment, if already paid. </w:t>
      </w:r>
      <w:r w:rsidR="00B57BF5" w:rsidRPr="006313CF">
        <w:rPr>
          <w:rFonts w:cs="Arial"/>
          <w:b/>
          <w:bCs/>
        </w:rPr>
        <w:t>The administration fee of R100.00 is not refundable.</w:t>
      </w:r>
      <w:r w:rsidR="00B57BF5" w:rsidRPr="006313CF">
        <w:rPr>
          <w:rFonts w:cs="Arial"/>
        </w:rPr>
        <w:t xml:space="preserve"> </w:t>
      </w:r>
    </w:p>
    <w:p w14:paraId="1A1A4246" w14:textId="77777777" w:rsidR="00F40BB5" w:rsidRPr="006313CF" w:rsidRDefault="00F40BB5" w:rsidP="00F342FF">
      <w:pPr>
        <w:rPr>
          <w:rFonts w:cs="Arial"/>
        </w:rPr>
      </w:pPr>
    </w:p>
    <w:p w14:paraId="7C6D39E3" w14:textId="77777777" w:rsidR="00F40BB5" w:rsidRPr="006313CF" w:rsidRDefault="00F40BB5" w:rsidP="002B3374">
      <w:pPr>
        <w:jc w:val="both"/>
        <w:rPr>
          <w:rFonts w:cs="Arial"/>
          <w:b/>
          <w:i/>
          <w:u w:val="single"/>
        </w:rPr>
      </w:pPr>
      <w:r w:rsidRPr="006313CF">
        <w:rPr>
          <w:rFonts w:cs="Arial"/>
          <w:b/>
          <w:i/>
          <w:u w:val="single"/>
        </w:rPr>
        <w:t>There will be no refund on Study Collection items once debited to a student/staff member’s account.</w:t>
      </w:r>
    </w:p>
    <w:p w14:paraId="0552BE18" w14:textId="77777777" w:rsidR="00F40BB5" w:rsidRPr="006313CF" w:rsidRDefault="00F40BB5" w:rsidP="00F342FF">
      <w:pPr>
        <w:rPr>
          <w:rFonts w:cs="Arial"/>
        </w:rPr>
      </w:pPr>
    </w:p>
    <w:p w14:paraId="52533F50" w14:textId="77777777" w:rsidR="00364DBC" w:rsidRPr="006313CF" w:rsidRDefault="00364DBC" w:rsidP="00F342FF">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920"/>
      </w:tblGrid>
      <w:tr w:rsidR="007C334D" w:rsidRPr="006313CF" w14:paraId="3CECC3AF" w14:textId="77777777" w:rsidTr="00A867DA">
        <w:trPr>
          <w:trHeight w:val="401"/>
        </w:trPr>
        <w:tc>
          <w:tcPr>
            <w:tcW w:w="10065" w:type="dxa"/>
            <w:gridSpan w:val="2"/>
            <w:vAlign w:val="center"/>
          </w:tcPr>
          <w:p w14:paraId="5EB0BA6D" w14:textId="77777777" w:rsidR="00EC582D" w:rsidRPr="006313CF" w:rsidRDefault="00EC582D" w:rsidP="00A867DA">
            <w:pPr>
              <w:rPr>
                <w:rFonts w:cs="Arial"/>
                <w:lang w:val="en-GB"/>
              </w:rPr>
            </w:pPr>
            <w:r w:rsidRPr="006313CF">
              <w:rPr>
                <w:rFonts w:cs="Arial"/>
                <w:b/>
                <w:lang w:val="en-GB"/>
              </w:rPr>
              <w:t>Charges for Overdue &amp; Lost Library Material</w:t>
            </w:r>
          </w:p>
        </w:tc>
      </w:tr>
      <w:tr w:rsidR="007C334D" w:rsidRPr="006313CF" w14:paraId="102DE8E0" w14:textId="77777777" w:rsidTr="00A867DA">
        <w:trPr>
          <w:trHeight w:hRule="exact" w:val="283"/>
        </w:trPr>
        <w:tc>
          <w:tcPr>
            <w:tcW w:w="5048" w:type="dxa"/>
            <w:vAlign w:val="center"/>
          </w:tcPr>
          <w:p w14:paraId="621BF37A" w14:textId="77777777" w:rsidR="00EC582D" w:rsidRPr="006313CF" w:rsidRDefault="00EC582D" w:rsidP="00A867DA">
            <w:pPr>
              <w:rPr>
                <w:rFonts w:cs="Arial"/>
                <w:b/>
                <w:lang w:val="en-GB"/>
              </w:rPr>
            </w:pPr>
            <w:r w:rsidRPr="006313CF">
              <w:rPr>
                <w:rFonts w:cs="Arial"/>
                <w:b/>
                <w:lang w:val="en-GB"/>
              </w:rPr>
              <w:t>Items</w:t>
            </w:r>
          </w:p>
        </w:tc>
        <w:tc>
          <w:tcPr>
            <w:tcW w:w="5017" w:type="dxa"/>
            <w:vAlign w:val="center"/>
          </w:tcPr>
          <w:p w14:paraId="65588687" w14:textId="77777777" w:rsidR="00EC582D" w:rsidRPr="006313CF" w:rsidRDefault="00EC582D" w:rsidP="00A867DA">
            <w:pPr>
              <w:rPr>
                <w:rFonts w:cs="Arial"/>
                <w:b/>
                <w:lang w:val="en-GB"/>
              </w:rPr>
            </w:pPr>
            <w:r w:rsidRPr="006313CF">
              <w:rPr>
                <w:rFonts w:cs="Arial"/>
                <w:b/>
                <w:lang w:val="en-GB"/>
              </w:rPr>
              <w:t>Charges</w:t>
            </w:r>
          </w:p>
        </w:tc>
      </w:tr>
      <w:tr w:rsidR="007C334D" w:rsidRPr="006313CF" w14:paraId="27BB70D2" w14:textId="77777777" w:rsidTr="00A867DA">
        <w:trPr>
          <w:trHeight w:hRule="exact" w:val="397"/>
        </w:trPr>
        <w:tc>
          <w:tcPr>
            <w:tcW w:w="5048" w:type="dxa"/>
            <w:vAlign w:val="center"/>
          </w:tcPr>
          <w:p w14:paraId="4C4B8834" w14:textId="77777777" w:rsidR="00EC582D" w:rsidRPr="006313CF" w:rsidRDefault="00EC582D" w:rsidP="00A867DA">
            <w:pPr>
              <w:rPr>
                <w:rFonts w:cs="Arial"/>
                <w:lang w:val="en-GB"/>
              </w:rPr>
            </w:pPr>
            <w:r w:rsidRPr="006313CF">
              <w:rPr>
                <w:rFonts w:cs="Arial"/>
                <w:lang w:val="en-GB"/>
              </w:rPr>
              <w:t>Books</w:t>
            </w:r>
          </w:p>
        </w:tc>
        <w:tc>
          <w:tcPr>
            <w:tcW w:w="5017" w:type="dxa"/>
            <w:vAlign w:val="center"/>
          </w:tcPr>
          <w:p w14:paraId="08B520E4" w14:textId="77777777" w:rsidR="00EC582D" w:rsidRPr="006313CF" w:rsidRDefault="009712A5" w:rsidP="00A867DA">
            <w:pPr>
              <w:rPr>
                <w:rFonts w:cs="Arial"/>
                <w:lang w:val="en-GB"/>
              </w:rPr>
            </w:pPr>
            <w:r w:rsidRPr="006313CF">
              <w:rPr>
                <w:rFonts w:cs="Arial"/>
                <w:lang w:val="en-GB"/>
              </w:rPr>
              <w:t xml:space="preserve">R1.00 </w:t>
            </w:r>
            <w:r w:rsidR="00EC582D" w:rsidRPr="006313CF">
              <w:rPr>
                <w:rFonts w:cs="Arial"/>
                <w:lang w:val="en-GB"/>
              </w:rPr>
              <w:t>per item per day</w:t>
            </w:r>
          </w:p>
        </w:tc>
      </w:tr>
      <w:tr w:rsidR="007C334D" w:rsidRPr="006313CF" w14:paraId="08253EA1" w14:textId="77777777" w:rsidTr="00A867DA">
        <w:trPr>
          <w:trHeight w:hRule="exact" w:val="397"/>
        </w:trPr>
        <w:tc>
          <w:tcPr>
            <w:tcW w:w="5048" w:type="dxa"/>
            <w:vAlign w:val="center"/>
          </w:tcPr>
          <w:p w14:paraId="5CE3DF49" w14:textId="77777777" w:rsidR="00EC582D" w:rsidRPr="006313CF" w:rsidRDefault="00EC582D" w:rsidP="00A867DA">
            <w:pPr>
              <w:rPr>
                <w:rFonts w:cs="Arial"/>
                <w:lang w:val="en-GB"/>
              </w:rPr>
            </w:pPr>
            <w:r w:rsidRPr="006313CF">
              <w:rPr>
                <w:rFonts w:cs="Arial"/>
                <w:lang w:val="en-GB"/>
              </w:rPr>
              <w:t>Hourly loans (Short Loans)</w:t>
            </w:r>
          </w:p>
        </w:tc>
        <w:tc>
          <w:tcPr>
            <w:tcW w:w="5017" w:type="dxa"/>
            <w:vAlign w:val="center"/>
          </w:tcPr>
          <w:p w14:paraId="2CF9D9CC" w14:textId="77777777" w:rsidR="00EC582D" w:rsidRPr="006313CF" w:rsidRDefault="00EC582D" w:rsidP="00A867DA">
            <w:pPr>
              <w:rPr>
                <w:rFonts w:cs="Arial"/>
                <w:lang w:val="en-GB"/>
              </w:rPr>
            </w:pPr>
            <w:r w:rsidRPr="006313CF">
              <w:rPr>
                <w:rFonts w:cs="Arial"/>
                <w:lang w:val="en-GB"/>
              </w:rPr>
              <w:t>R2.00 per item per hour</w:t>
            </w:r>
          </w:p>
        </w:tc>
      </w:tr>
      <w:tr w:rsidR="007C334D" w:rsidRPr="006313CF" w14:paraId="1FB0A210" w14:textId="77777777" w:rsidTr="00A867DA">
        <w:trPr>
          <w:trHeight w:hRule="exact" w:val="397"/>
        </w:trPr>
        <w:tc>
          <w:tcPr>
            <w:tcW w:w="5048" w:type="dxa"/>
            <w:vAlign w:val="center"/>
          </w:tcPr>
          <w:p w14:paraId="17E05FF6" w14:textId="77777777" w:rsidR="00EC582D" w:rsidRPr="006313CF" w:rsidRDefault="00EC582D" w:rsidP="00A867DA">
            <w:pPr>
              <w:rPr>
                <w:rFonts w:cs="Arial"/>
                <w:lang w:val="en-GB"/>
              </w:rPr>
            </w:pPr>
            <w:r w:rsidRPr="006313CF">
              <w:rPr>
                <w:rFonts w:cs="Arial"/>
                <w:lang w:val="en-GB"/>
              </w:rPr>
              <w:t>3-day loans (Study Collection)</w:t>
            </w:r>
          </w:p>
        </w:tc>
        <w:tc>
          <w:tcPr>
            <w:tcW w:w="5017" w:type="dxa"/>
            <w:vAlign w:val="center"/>
          </w:tcPr>
          <w:p w14:paraId="15CE200F" w14:textId="77777777" w:rsidR="00EC582D" w:rsidRPr="006313CF" w:rsidRDefault="00EC582D" w:rsidP="00A867DA">
            <w:pPr>
              <w:rPr>
                <w:rFonts w:cs="Arial"/>
                <w:lang w:val="en-GB"/>
              </w:rPr>
            </w:pPr>
            <w:r w:rsidRPr="006313CF">
              <w:rPr>
                <w:rFonts w:cs="Arial"/>
                <w:lang w:val="en-GB"/>
              </w:rPr>
              <w:t>R3.00 per day</w:t>
            </w:r>
          </w:p>
        </w:tc>
      </w:tr>
      <w:tr w:rsidR="007C334D" w:rsidRPr="006313CF" w14:paraId="36F78B30" w14:textId="77777777" w:rsidTr="00A867DA">
        <w:trPr>
          <w:trHeight w:hRule="exact" w:val="397"/>
        </w:trPr>
        <w:tc>
          <w:tcPr>
            <w:tcW w:w="5048" w:type="dxa"/>
            <w:vAlign w:val="center"/>
          </w:tcPr>
          <w:p w14:paraId="564605A5" w14:textId="77777777" w:rsidR="00DB6F86" w:rsidRPr="006313CF" w:rsidRDefault="00DB6F86" w:rsidP="00A867DA">
            <w:pPr>
              <w:rPr>
                <w:rFonts w:cs="Arial"/>
                <w:lang w:val="en-GB"/>
              </w:rPr>
            </w:pPr>
            <w:r w:rsidRPr="006313CF">
              <w:rPr>
                <w:rFonts w:cs="Arial"/>
                <w:lang w:val="en-GB"/>
              </w:rPr>
              <w:t>Special Collection – Art</w:t>
            </w:r>
          </w:p>
        </w:tc>
        <w:tc>
          <w:tcPr>
            <w:tcW w:w="5017" w:type="dxa"/>
            <w:vAlign w:val="center"/>
          </w:tcPr>
          <w:p w14:paraId="57536FDE" w14:textId="77777777" w:rsidR="00DB6F86" w:rsidRPr="006313CF" w:rsidRDefault="00DB6F86" w:rsidP="00A867DA">
            <w:pPr>
              <w:rPr>
                <w:rFonts w:cs="Arial"/>
                <w:lang w:val="en-GB"/>
              </w:rPr>
            </w:pPr>
            <w:r w:rsidRPr="006313CF">
              <w:rPr>
                <w:rFonts w:cs="Arial"/>
                <w:lang w:val="en-GB"/>
              </w:rPr>
              <w:t>R1.00 per day</w:t>
            </w:r>
          </w:p>
        </w:tc>
      </w:tr>
      <w:tr w:rsidR="007C334D" w:rsidRPr="006313CF" w14:paraId="0AF29098" w14:textId="77777777" w:rsidTr="00A867DA">
        <w:trPr>
          <w:trHeight w:hRule="exact" w:val="397"/>
        </w:trPr>
        <w:tc>
          <w:tcPr>
            <w:tcW w:w="5048" w:type="dxa"/>
            <w:vAlign w:val="center"/>
          </w:tcPr>
          <w:p w14:paraId="51A38DB9" w14:textId="77777777" w:rsidR="00EC582D" w:rsidRPr="006313CF" w:rsidRDefault="00EC582D" w:rsidP="00A867DA">
            <w:pPr>
              <w:rPr>
                <w:rFonts w:cs="Arial"/>
                <w:lang w:val="en-GB"/>
              </w:rPr>
            </w:pPr>
            <w:r w:rsidRPr="006313CF">
              <w:rPr>
                <w:rFonts w:cs="Arial"/>
                <w:lang w:val="en-GB"/>
              </w:rPr>
              <w:t>Multi-media &amp; Videos</w:t>
            </w:r>
          </w:p>
        </w:tc>
        <w:tc>
          <w:tcPr>
            <w:tcW w:w="5017" w:type="dxa"/>
            <w:vAlign w:val="center"/>
          </w:tcPr>
          <w:p w14:paraId="0A80D185" w14:textId="77777777" w:rsidR="00EC582D" w:rsidRPr="006313CF" w:rsidRDefault="00EC582D" w:rsidP="00A867DA">
            <w:pPr>
              <w:rPr>
                <w:rFonts w:cs="Arial"/>
                <w:lang w:val="en-GB"/>
              </w:rPr>
            </w:pPr>
            <w:r w:rsidRPr="006313CF">
              <w:rPr>
                <w:rFonts w:cs="Arial"/>
                <w:lang w:val="en-GB"/>
              </w:rPr>
              <w:t>R2.00 per item per day</w:t>
            </w:r>
          </w:p>
        </w:tc>
      </w:tr>
      <w:tr w:rsidR="007C334D" w:rsidRPr="006313CF" w14:paraId="10F1226F" w14:textId="77777777" w:rsidTr="00A867DA">
        <w:trPr>
          <w:trHeight w:hRule="exact" w:val="567"/>
        </w:trPr>
        <w:tc>
          <w:tcPr>
            <w:tcW w:w="5048" w:type="dxa"/>
            <w:vAlign w:val="center"/>
          </w:tcPr>
          <w:p w14:paraId="16A1D051" w14:textId="77777777" w:rsidR="00EC582D" w:rsidRPr="006313CF" w:rsidRDefault="00EC582D" w:rsidP="00A867DA">
            <w:pPr>
              <w:rPr>
                <w:rFonts w:cs="Arial"/>
                <w:lang w:val="en-GB"/>
              </w:rPr>
            </w:pPr>
            <w:r w:rsidRPr="006313CF">
              <w:rPr>
                <w:rFonts w:cs="Arial"/>
                <w:lang w:val="en-GB"/>
              </w:rPr>
              <w:t>Lost library material</w:t>
            </w:r>
          </w:p>
        </w:tc>
        <w:tc>
          <w:tcPr>
            <w:tcW w:w="5017" w:type="dxa"/>
            <w:vAlign w:val="center"/>
          </w:tcPr>
          <w:p w14:paraId="58C176A3" w14:textId="77777777" w:rsidR="00EC582D" w:rsidRPr="006313CF" w:rsidRDefault="00EC582D" w:rsidP="00A867DA">
            <w:pPr>
              <w:rPr>
                <w:rFonts w:cs="Arial"/>
                <w:lang w:val="en-GB"/>
              </w:rPr>
            </w:pPr>
            <w:r w:rsidRPr="006313CF">
              <w:rPr>
                <w:rFonts w:cs="Arial"/>
                <w:lang w:val="en-GB"/>
              </w:rPr>
              <w:t>Real replacement value of an item + R100.00 handling fee (not refundable)</w:t>
            </w:r>
          </w:p>
        </w:tc>
      </w:tr>
    </w:tbl>
    <w:p w14:paraId="0DC2C04A" w14:textId="77777777" w:rsidR="00573635" w:rsidRPr="006313CF" w:rsidRDefault="00573635" w:rsidP="00F342FF">
      <w:pPr>
        <w:tabs>
          <w:tab w:val="left" w:pos="-1134"/>
          <w:tab w:val="left" w:pos="-720"/>
          <w:tab w:val="left" w:pos="0"/>
          <w:tab w:val="left" w:pos="567"/>
          <w:tab w:val="left" w:pos="1440"/>
          <w:tab w:val="left" w:pos="2160"/>
          <w:tab w:val="left" w:pos="2324"/>
          <w:tab w:val="left" w:pos="3600"/>
        </w:tabs>
        <w:ind w:left="567" w:hanging="567"/>
        <w:jc w:val="both"/>
        <w:rPr>
          <w:rFonts w:cs="Arial"/>
          <w:b/>
          <w:lang w:val="en-GB"/>
        </w:rPr>
      </w:pPr>
    </w:p>
    <w:p w14:paraId="035780B2" w14:textId="77777777" w:rsidR="00EC582D" w:rsidRPr="006313CF" w:rsidRDefault="00EC582D" w:rsidP="00F342FF">
      <w:pPr>
        <w:tabs>
          <w:tab w:val="left" w:pos="-1134"/>
          <w:tab w:val="left" w:pos="-720"/>
          <w:tab w:val="left" w:pos="0"/>
          <w:tab w:val="left" w:pos="567"/>
          <w:tab w:val="left" w:pos="1440"/>
          <w:tab w:val="left" w:pos="2160"/>
          <w:tab w:val="left" w:pos="2324"/>
          <w:tab w:val="left" w:pos="3600"/>
        </w:tabs>
        <w:ind w:left="567" w:hanging="567"/>
        <w:jc w:val="both"/>
        <w:rPr>
          <w:rFonts w:cs="Arial"/>
          <w:b/>
          <w:lang w:val="en-GB"/>
        </w:rPr>
      </w:pPr>
      <w:r w:rsidRPr="006313CF">
        <w:rPr>
          <w:rFonts w:cs="Arial"/>
          <w:b/>
          <w:lang w:val="en-GB"/>
        </w:rPr>
        <w:t>Payment of charges:</w:t>
      </w:r>
    </w:p>
    <w:p w14:paraId="4EF0EDC7" w14:textId="77777777" w:rsidR="0092347E" w:rsidRPr="006313CF" w:rsidRDefault="0092347E" w:rsidP="00225887">
      <w:pPr>
        <w:tabs>
          <w:tab w:val="left" w:pos="-1134"/>
          <w:tab w:val="left" w:pos="-720"/>
          <w:tab w:val="left" w:pos="0"/>
          <w:tab w:val="left" w:pos="567"/>
          <w:tab w:val="left" w:pos="1440"/>
          <w:tab w:val="left" w:pos="2160"/>
          <w:tab w:val="left" w:pos="2324"/>
          <w:tab w:val="left" w:pos="2977"/>
        </w:tabs>
        <w:ind w:left="567" w:hanging="567"/>
        <w:jc w:val="both"/>
        <w:rPr>
          <w:rFonts w:cs="Arial"/>
          <w:lang w:val="en-GB"/>
        </w:rPr>
      </w:pPr>
      <w:r w:rsidRPr="006313CF">
        <w:rPr>
          <w:rFonts w:cs="Arial"/>
          <w:lang w:val="en-GB"/>
        </w:rPr>
        <w:t>2</w:t>
      </w:r>
      <w:r w:rsidR="00DE463E" w:rsidRPr="006313CF">
        <w:rPr>
          <w:rFonts w:cs="Arial"/>
          <w:lang w:val="en-GB"/>
        </w:rPr>
        <w:t>nd</w:t>
      </w:r>
      <w:r w:rsidRPr="006313CF">
        <w:rPr>
          <w:rFonts w:cs="Arial"/>
          <w:lang w:val="en-GB"/>
        </w:rPr>
        <w:t xml:space="preserve"> Avenue </w:t>
      </w:r>
      <w:r w:rsidR="000236A0" w:rsidRPr="006313CF">
        <w:rPr>
          <w:rFonts w:cs="Arial"/>
          <w:lang w:val="en-GB"/>
        </w:rPr>
        <w:t>Campus:</w:t>
      </w:r>
      <w:r w:rsidRPr="006313CF">
        <w:rPr>
          <w:rFonts w:cs="Arial"/>
          <w:lang w:val="en-GB"/>
        </w:rPr>
        <w:tab/>
        <w:t xml:space="preserve">        </w:t>
      </w:r>
      <w:r w:rsidR="000236A0" w:rsidRPr="006313CF">
        <w:rPr>
          <w:rFonts w:cs="Arial"/>
          <w:lang w:val="en-GB"/>
        </w:rPr>
        <w:tab/>
      </w:r>
      <w:r w:rsidRPr="006313CF">
        <w:rPr>
          <w:rFonts w:cs="Arial"/>
          <w:lang w:val="en-GB"/>
        </w:rPr>
        <w:t>Circulation Desk</w:t>
      </w:r>
    </w:p>
    <w:p w14:paraId="0BDEBF37" w14:textId="77777777" w:rsidR="00DB4AA5" w:rsidRPr="006313CF" w:rsidRDefault="00573635" w:rsidP="00225887">
      <w:pPr>
        <w:tabs>
          <w:tab w:val="left" w:pos="-1134"/>
          <w:tab w:val="left" w:pos="-720"/>
          <w:tab w:val="left" w:pos="0"/>
          <w:tab w:val="left" w:pos="567"/>
          <w:tab w:val="left" w:pos="1440"/>
          <w:tab w:val="left" w:pos="2160"/>
          <w:tab w:val="left" w:pos="2324"/>
          <w:tab w:val="left" w:pos="2977"/>
        </w:tabs>
        <w:ind w:left="567" w:hanging="567"/>
        <w:jc w:val="both"/>
        <w:rPr>
          <w:rFonts w:cs="Arial"/>
          <w:b/>
          <w:lang w:val="en-GB"/>
        </w:rPr>
      </w:pPr>
      <w:r w:rsidRPr="006313CF">
        <w:rPr>
          <w:rFonts w:cs="Arial"/>
          <w:lang w:val="en-GB"/>
        </w:rPr>
        <w:t>Business School</w:t>
      </w:r>
      <w:r w:rsidR="00DB4AA5" w:rsidRPr="006313CF">
        <w:rPr>
          <w:rFonts w:cs="Arial"/>
          <w:lang w:val="en-GB"/>
        </w:rPr>
        <w:t>:</w:t>
      </w:r>
      <w:r w:rsidRPr="006313CF">
        <w:rPr>
          <w:rFonts w:cs="Arial"/>
          <w:lang w:val="en-GB"/>
        </w:rPr>
        <w:tab/>
      </w:r>
      <w:r w:rsidR="00DB4AA5" w:rsidRPr="006313CF">
        <w:rPr>
          <w:rFonts w:cs="Arial"/>
          <w:lang w:val="en-GB"/>
        </w:rPr>
        <w:tab/>
      </w:r>
      <w:r w:rsidR="00DB4AA5" w:rsidRPr="006313CF">
        <w:rPr>
          <w:rFonts w:cs="Arial"/>
          <w:lang w:val="en-GB"/>
        </w:rPr>
        <w:tab/>
        <w:t>Circulation Desk</w:t>
      </w:r>
    </w:p>
    <w:p w14:paraId="7B5A653D" w14:textId="77777777" w:rsidR="00FE1A73" w:rsidRPr="006313CF" w:rsidRDefault="00FE1A73" w:rsidP="00FE1A73">
      <w:pPr>
        <w:tabs>
          <w:tab w:val="left" w:pos="-1134"/>
          <w:tab w:val="left" w:pos="-720"/>
          <w:tab w:val="left" w:pos="0"/>
          <w:tab w:val="left" w:pos="1440"/>
          <w:tab w:val="left" w:pos="2160"/>
          <w:tab w:val="left" w:pos="2324"/>
          <w:tab w:val="left" w:pos="2977"/>
        </w:tabs>
        <w:ind w:hanging="567"/>
        <w:rPr>
          <w:rFonts w:cs="Arial"/>
          <w:lang w:val="en-GB"/>
        </w:rPr>
      </w:pPr>
      <w:r>
        <w:rPr>
          <w:rFonts w:cs="Arial"/>
          <w:lang w:val="en-GB"/>
        </w:rPr>
        <w:t xml:space="preserve">  </w:t>
      </w:r>
      <w:r>
        <w:rPr>
          <w:rFonts w:cs="Arial"/>
          <w:lang w:val="en-GB"/>
        </w:rPr>
        <w:tab/>
      </w:r>
      <w:r w:rsidR="0092347E" w:rsidRPr="006313CF">
        <w:rPr>
          <w:rFonts w:cs="Arial"/>
          <w:lang w:val="en-GB"/>
        </w:rPr>
        <w:t xml:space="preserve">George Campus: </w:t>
      </w:r>
      <w:r w:rsidR="0092347E" w:rsidRPr="006313CF">
        <w:rPr>
          <w:rFonts w:cs="Arial"/>
          <w:lang w:val="en-GB"/>
        </w:rPr>
        <w:tab/>
      </w:r>
      <w:r w:rsidR="0092347E" w:rsidRPr="006313CF">
        <w:rPr>
          <w:rFonts w:cs="Arial"/>
          <w:lang w:val="en-GB"/>
        </w:rPr>
        <w:tab/>
      </w:r>
      <w:r w:rsidR="0092347E" w:rsidRPr="006313CF">
        <w:rPr>
          <w:rFonts w:cs="Arial"/>
          <w:lang w:val="en-GB"/>
        </w:rPr>
        <w:tab/>
        <w:t>Circulation Desk</w:t>
      </w:r>
      <w:r>
        <w:rPr>
          <w:rFonts w:cs="Arial"/>
          <w:lang w:val="en-GB"/>
        </w:rPr>
        <w:br/>
      </w:r>
      <w:r w:rsidRPr="006313CF">
        <w:rPr>
          <w:rFonts w:cs="Arial"/>
          <w:lang w:val="en-GB"/>
        </w:rPr>
        <w:t>Missionvale Campus:</w:t>
      </w:r>
      <w:r w:rsidRPr="006313CF">
        <w:rPr>
          <w:rFonts w:cs="Arial"/>
          <w:lang w:val="en-GB"/>
        </w:rPr>
        <w:tab/>
      </w:r>
      <w:r w:rsidRPr="006313CF">
        <w:rPr>
          <w:rFonts w:cs="Arial"/>
          <w:lang w:val="en-GB"/>
        </w:rPr>
        <w:tab/>
        <w:t>Circulation Desk</w:t>
      </w:r>
    </w:p>
    <w:p w14:paraId="55EAC135" w14:textId="77777777" w:rsidR="0092347E" w:rsidRPr="006313CF" w:rsidRDefault="0092347E" w:rsidP="00FE1A73">
      <w:pPr>
        <w:tabs>
          <w:tab w:val="left" w:pos="-1134"/>
          <w:tab w:val="left" w:pos="-720"/>
          <w:tab w:val="left" w:pos="0"/>
          <w:tab w:val="left" w:pos="567"/>
          <w:tab w:val="left" w:pos="1440"/>
          <w:tab w:val="left" w:pos="2160"/>
          <w:tab w:val="left" w:pos="2324"/>
          <w:tab w:val="left" w:pos="2977"/>
        </w:tabs>
        <w:ind w:left="567" w:hanging="567"/>
        <w:rPr>
          <w:rFonts w:cs="Arial"/>
          <w:lang w:val="en-GB"/>
        </w:rPr>
      </w:pPr>
    </w:p>
    <w:p w14:paraId="2A02E566" w14:textId="77777777" w:rsidR="0092347E" w:rsidRPr="006313CF" w:rsidRDefault="0092347E" w:rsidP="00225887">
      <w:pPr>
        <w:tabs>
          <w:tab w:val="left" w:pos="-1134"/>
          <w:tab w:val="left" w:pos="-720"/>
          <w:tab w:val="left" w:pos="0"/>
          <w:tab w:val="left" w:pos="567"/>
          <w:tab w:val="left" w:pos="1440"/>
          <w:tab w:val="left" w:pos="2160"/>
          <w:tab w:val="left" w:pos="2324"/>
          <w:tab w:val="left" w:pos="2977"/>
        </w:tabs>
        <w:ind w:left="567" w:hanging="567"/>
        <w:jc w:val="both"/>
        <w:rPr>
          <w:rFonts w:cs="Arial"/>
          <w:lang w:val="en-GB"/>
        </w:rPr>
      </w:pPr>
      <w:r w:rsidRPr="006313CF">
        <w:rPr>
          <w:rFonts w:cs="Arial"/>
          <w:lang w:val="en-GB"/>
        </w:rPr>
        <w:t>North Campus:</w:t>
      </w:r>
      <w:r w:rsidRPr="006313CF">
        <w:rPr>
          <w:rFonts w:cs="Arial"/>
          <w:lang w:val="en-GB"/>
        </w:rPr>
        <w:tab/>
      </w:r>
      <w:r w:rsidRPr="006313CF">
        <w:rPr>
          <w:rFonts w:cs="Arial"/>
          <w:lang w:val="en-GB"/>
        </w:rPr>
        <w:tab/>
      </w:r>
      <w:r w:rsidRPr="006313CF">
        <w:rPr>
          <w:rFonts w:cs="Arial"/>
          <w:lang w:val="en-GB"/>
        </w:rPr>
        <w:tab/>
        <w:t>Circulation Desk</w:t>
      </w:r>
    </w:p>
    <w:p w14:paraId="4C27370C" w14:textId="77777777" w:rsidR="00EC582D" w:rsidRPr="006313CF" w:rsidRDefault="00EC582D" w:rsidP="00225887">
      <w:pPr>
        <w:tabs>
          <w:tab w:val="left" w:pos="-1134"/>
          <w:tab w:val="left" w:pos="-720"/>
          <w:tab w:val="left" w:pos="0"/>
          <w:tab w:val="left" w:pos="567"/>
          <w:tab w:val="left" w:pos="1440"/>
          <w:tab w:val="left" w:pos="2160"/>
          <w:tab w:val="left" w:pos="2324"/>
          <w:tab w:val="left" w:pos="2977"/>
        </w:tabs>
        <w:ind w:left="567" w:hanging="567"/>
        <w:jc w:val="both"/>
        <w:rPr>
          <w:rFonts w:cs="Arial"/>
          <w:lang w:val="en-GB"/>
        </w:rPr>
      </w:pPr>
      <w:r w:rsidRPr="006313CF">
        <w:rPr>
          <w:rFonts w:cs="Arial"/>
          <w:lang w:val="en-GB"/>
        </w:rPr>
        <w:t>South Campus:</w:t>
      </w:r>
      <w:r w:rsidRPr="006313CF">
        <w:rPr>
          <w:rFonts w:cs="Arial"/>
          <w:lang w:val="en-GB"/>
        </w:rPr>
        <w:tab/>
      </w:r>
      <w:r w:rsidRPr="006313CF">
        <w:rPr>
          <w:rFonts w:cs="Arial"/>
          <w:lang w:val="en-GB"/>
        </w:rPr>
        <w:tab/>
      </w:r>
      <w:r w:rsidRPr="006313CF">
        <w:rPr>
          <w:rFonts w:cs="Arial"/>
          <w:lang w:val="en-GB"/>
        </w:rPr>
        <w:tab/>
        <w:t xml:space="preserve">Cash Office in </w:t>
      </w:r>
      <w:r w:rsidR="00DE463E" w:rsidRPr="006313CF">
        <w:rPr>
          <w:rFonts w:cs="Arial"/>
          <w:lang w:val="en-GB"/>
        </w:rPr>
        <w:t>L</w:t>
      </w:r>
      <w:r w:rsidRPr="006313CF">
        <w:rPr>
          <w:rFonts w:cs="Arial"/>
          <w:lang w:val="en-GB"/>
        </w:rPr>
        <w:t>ibrary building</w:t>
      </w:r>
    </w:p>
    <w:p w14:paraId="17779BA8" w14:textId="77777777" w:rsidR="000728AC" w:rsidRPr="006313CF" w:rsidRDefault="000728AC" w:rsidP="00F342FF">
      <w:pPr>
        <w:tabs>
          <w:tab w:val="left" w:pos="-1134"/>
          <w:tab w:val="left" w:pos="-720"/>
          <w:tab w:val="left" w:pos="0"/>
          <w:tab w:val="left" w:pos="567"/>
          <w:tab w:val="left" w:pos="1440"/>
          <w:tab w:val="left" w:pos="2160"/>
          <w:tab w:val="left" w:pos="2324"/>
          <w:tab w:val="left" w:pos="3600"/>
        </w:tabs>
        <w:ind w:left="567" w:hanging="567"/>
        <w:jc w:val="both"/>
        <w:rPr>
          <w:rFonts w:cs="Arial"/>
          <w:lang w:val="en-GB"/>
        </w:rPr>
      </w:pPr>
    </w:p>
    <w:p w14:paraId="629B3CC4" w14:textId="77777777" w:rsidR="00B3448B" w:rsidRPr="006313CF" w:rsidRDefault="00B3448B" w:rsidP="00F342FF">
      <w:pPr>
        <w:tabs>
          <w:tab w:val="left" w:pos="-1134"/>
          <w:tab w:val="left" w:pos="-720"/>
          <w:tab w:val="left" w:pos="0"/>
          <w:tab w:val="left" w:pos="567"/>
          <w:tab w:val="left" w:pos="1440"/>
          <w:tab w:val="left" w:pos="2160"/>
          <w:tab w:val="left" w:pos="2324"/>
          <w:tab w:val="left" w:pos="3600"/>
        </w:tabs>
        <w:ind w:left="567" w:hanging="567"/>
        <w:jc w:val="both"/>
        <w:rPr>
          <w:rFonts w:cs="Arial"/>
          <w:lang w:val="en-GB"/>
        </w:rPr>
      </w:pPr>
    </w:p>
    <w:p w14:paraId="78772901" w14:textId="77777777" w:rsidR="00EC582D" w:rsidRPr="006313CF" w:rsidRDefault="00EC582D" w:rsidP="000F7615">
      <w:pPr>
        <w:pStyle w:val="Heading2"/>
      </w:pPr>
      <w:bookmarkStart w:id="264" w:name="_Toc118090917"/>
      <w:bookmarkStart w:id="265" w:name="_Toc119128285"/>
      <w:bookmarkStart w:id="266" w:name="_Toc119469317"/>
      <w:bookmarkStart w:id="267" w:name="_Toc119726844"/>
      <w:bookmarkStart w:id="268" w:name="_Toc119726943"/>
      <w:bookmarkStart w:id="269" w:name="_Toc402506909"/>
      <w:r w:rsidRPr="006313CF">
        <w:t>RESERVATIONS AND CANCELLATION OF RESERVATIONS</w:t>
      </w:r>
      <w:bookmarkEnd w:id="264"/>
      <w:bookmarkEnd w:id="265"/>
      <w:bookmarkEnd w:id="266"/>
      <w:bookmarkEnd w:id="267"/>
      <w:bookmarkEnd w:id="268"/>
      <w:bookmarkEnd w:id="269"/>
    </w:p>
    <w:p w14:paraId="0E6D0A98" w14:textId="77777777" w:rsidR="00A867DA" w:rsidRPr="006313CF" w:rsidRDefault="00A867DA" w:rsidP="00A867DA">
      <w:pPr>
        <w:rPr>
          <w:lang w:val="en-GB"/>
        </w:rPr>
      </w:pPr>
    </w:p>
    <w:p w14:paraId="083C2D2F" w14:textId="77777777" w:rsidR="00EC582D" w:rsidRPr="006313CF" w:rsidRDefault="00714055" w:rsidP="002B3374">
      <w:pPr>
        <w:tabs>
          <w:tab w:val="left" w:pos="-1134"/>
          <w:tab w:val="left" w:pos="-720"/>
          <w:tab w:val="left" w:pos="0"/>
          <w:tab w:val="left" w:pos="720"/>
          <w:tab w:val="left" w:pos="1440"/>
          <w:tab w:val="left" w:pos="2160"/>
          <w:tab w:val="left" w:pos="2324"/>
          <w:tab w:val="left" w:pos="3600"/>
        </w:tabs>
        <w:jc w:val="both"/>
        <w:rPr>
          <w:rFonts w:cs="Arial"/>
          <w:lang w:val="en-GB"/>
        </w:rPr>
      </w:pPr>
      <w:r w:rsidRPr="006313CF">
        <w:rPr>
          <w:rFonts w:cs="Arial"/>
          <w:lang w:val="en-GB"/>
        </w:rPr>
        <w:t>User</w:t>
      </w:r>
      <w:r w:rsidR="00EC582D" w:rsidRPr="006313CF">
        <w:rPr>
          <w:rFonts w:cs="Arial"/>
          <w:lang w:val="en-GB"/>
        </w:rPr>
        <w:t xml:space="preserve">s may reserve an item indicated as </w:t>
      </w:r>
      <w:r w:rsidR="00AE3A41" w:rsidRPr="006313CF">
        <w:rPr>
          <w:rFonts w:cs="Arial"/>
          <w:lang w:val="en-GB"/>
        </w:rPr>
        <w:t>“</w:t>
      </w:r>
      <w:r w:rsidR="00AE3A41" w:rsidRPr="006313CF">
        <w:rPr>
          <w:rFonts w:cs="Arial"/>
          <w:u w:val="single"/>
          <w:lang w:val="en-GB"/>
        </w:rPr>
        <w:t>due”</w:t>
      </w:r>
      <w:r w:rsidR="00EC582D" w:rsidRPr="006313CF">
        <w:rPr>
          <w:rFonts w:cs="Arial"/>
          <w:lang w:val="en-GB"/>
        </w:rPr>
        <w:t xml:space="preserve"> </w:t>
      </w:r>
      <w:r w:rsidR="00F740AC" w:rsidRPr="006313CF">
        <w:rPr>
          <w:rFonts w:cs="Arial"/>
          <w:lang w:val="en-GB"/>
        </w:rPr>
        <w:t>in</w:t>
      </w:r>
      <w:r w:rsidR="00EC582D" w:rsidRPr="006313CF">
        <w:rPr>
          <w:rFonts w:cs="Arial"/>
          <w:lang w:val="en-GB"/>
        </w:rPr>
        <w:t xml:space="preserve"> the </w:t>
      </w:r>
      <w:r w:rsidR="002A3DEA">
        <w:rPr>
          <w:rFonts w:cs="Arial"/>
          <w:lang w:val="en-GB"/>
        </w:rPr>
        <w:t>Classic Catalogue</w:t>
      </w:r>
      <w:r w:rsidR="00EC582D" w:rsidRPr="006313CF">
        <w:rPr>
          <w:rFonts w:cs="Arial"/>
          <w:lang w:val="en-GB"/>
        </w:rPr>
        <w:t xml:space="preserve">. A hold is </w:t>
      </w:r>
      <w:r w:rsidR="00EC582D" w:rsidRPr="006313CF">
        <w:rPr>
          <w:rFonts w:cs="Arial"/>
          <w:lang w:val="en-GB"/>
        </w:rPr>
        <w:lastRenderedPageBreak/>
        <w:t xml:space="preserve">then placed on the item. </w:t>
      </w:r>
    </w:p>
    <w:p w14:paraId="079E0DE3" w14:textId="2508E664" w:rsidR="00EC582D" w:rsidRPr="006313CF" w:rsidRDefault="00EC582D" w:rsidP="002B3374">
      <w:pPr>
        <w:tabs>
          <w:tab w:val="left" w:pos="-1134"/>
          <w:tab w:val="left" w:pos="-720"/>
          <w:tab w:val="left" w:pos="0"/>
          <w:tab w:val="left" w:pos="720"/>
          <w:tab w:val="left" w:pos="1440"/>
          <w:tab w:val="left" w:pos="2160"/>
          <w:tab w:val="left" w:pos="2324"/>
          <w:tab w:val="left" w:pos="3600"/>
        </w:tabs>
        <w:jc w:val="both"/>
        <w:rPr>
          <w:rFonts w:cs="Arial"/>
          <w:u w:val="single"/>
          <w:lang w:val="en-GB"/>
        </w:rPr>
      </w:pPr>
      <w:r w:rsidRPr="006313CF">
        <w:rPr>
          <w:rFonts w:cs="Arial"/>
          <w:lang w:val="en-GB"/>
        </w:rPr>
        <w:t xml:space="preserve">Reservations may be made or cancelled at the Circulation Desk or online using the </w:t>
      </w:r>
      <w:r w:rsidR="002A3DEA">
        <w:rPr>
          <w:rFonts w:cs="Arial"/>
          <w:lang w:val="en-GB"/>
        </w:rPr>
        <w:t>Classic Catalogue</w:t>
      </w:r>
      <w:r w:rsidRPr="006313CF">
        <w:rPr>
          <w:rFonts w:cs="Arial"/>
          <w:lang w:val="en-GB"/>
        </w:rPr>
        <w:t>. The barcode or call number of the item is needed for reservations and cancellations of reservations</w:t>
      </w:r>
      <w:r w:rsidR="00D51FC7" w:rsidRPr="006313CF">
        <w:rPr>
          <w:rFonts w:cs="Arial"/>
          <w:lang w:val="en-GB"/>
        </w:rPr>
        <w:t xml:space="preserve">. </w:t>
      </w:r>
      <w:r w:rsidR="00747BD0" w:rsidRPr="006313CF">
        <w:rPr>
          <w:rFonts w:cs="Arial"/>
          <w:lang w:val="en-GB"/>
        </w:rPr>
        <w:t xml:space="preserve">These numbers are displayed on </w:t>
      </w:r>
      <w:r w:rsidR="00C969AA" w:rsidRPr="006313CF">
        <w:rPr>
          <w:rFonts w:cs="Arial"/>
          <w:lang w:val="en-GB"/>
        </w:rPr>
        <w:t xml:space="preserve">the </w:t>
      </w:r>
      <w:r w:rsidR="00747BD0" w:rsidRPr="006313CF">
        <w:rPr>
          <w:rFonts w:cs="Arial"/>
          <w:lang w:val="en-GB"/>
        </w:rPr>
        <w:t xml:space="preserve">screen when a query is done via </w:t>
      </w:r>
      <w:r w:rsidR="00747BD0" w:rsidRPr="006313CF">
        <w:rPr>
          <w:rFonts w:cs="Arial"/>
          <w:u w:val="single"/>
          <w:lang w:val="en-GB"/>
        </w:rPr>
        <w:t xml:space="preserve">the </w:t>
      </w:r>
      <w:r w:rsidR="002A3DEA">
        <w:rPr>
          <w:rFonts w:cs="Arial"/>
          <w:u w:val="single"/>
          <w:lang w:val="en-GB"/>
        </w:rPr>
        <w:t>Classic Catalogue</w:t>
      </w:r>
      <w:r w:rsidR="00747BD0" w:rsidRPr="006313CF">
        <w:rPr>
          <w:rFonts w:cs="Arial"/>
          <w:u w:val="single"/>
          <w:lang w:val="en-GB"/>
        </w:rPr>
        <w:t>.</w:t>
      </w:r>
    </w:p>
    <w:p w14:paraId="55877E94" w14:textId="77777777" w:rsidR="00EC582D" w:rsidRPr="006313CF" w:rsidRDefault="00EC582D" w:rsidP="002B3374">
      <w:pPr>
        <w:tabs>
          <w:tab w:val="left" w:pos="-1134"/>
          <w:tab w:val="left" w:pos="-720"/>
          <w:tab w:val="left" w:pos="0"/>
          <w:tab w:val="left" w:pos="720"/>
          <w:tab w:val="left" w:pos="1440"/>
          <w:tab w:val="left" w:pos="2160"/>
          <w:tab w:val="left" w:pos="2324"/>
          <w:tab w:val="left" w:pos="3600"/>
        </w:tabs>
        <w:jc w:val="both"/>
        <w:rPr>
          <w:rFonts w:cs="Arial"/>
          <w:lang w:val="en-GB"/>
        </w:rPr>
      </w:pPr>
    </w:p>
    <w:p w14:paraId="4A0FC7AF" w14:textId="77777777" w:rsidR="00F67842" w:rsidRPr="006313CF" w:rsidRDefault="00F23CE4" w:rsidP="002B3374">
      <w:pPr>
        <w:tabs>
          <w:tab w:val="left" w:pos="-1134"/>
          <w:tab w:val="left" w:pos="-720"/>
          <w:tab w:val="left" w:pos="0"/>
          <w:tab w:val="left" w:pos="720"/>
          <w:tab w:val="left" w:pos="1440"/>
          <w:tab w:val="left" w:pos="2160"/>
          <w:tab w:val="left" w:pos="2324"/>
          <w:tab w:val="left" w:pos="3600"/>
        </w:tabs>
        <w:jc w:val="both"/>
        <w:rPr>
          <w:rFonts w:cs="Arial"/>
          <w:lang w:val="en-GB"/>
        </w:rPr>
      </w:pPr>
      <w:r w:rsidRPr="006313CF">
        <w:rPr>
          <w:rFonts w:cs="Arial"/>
          <w:lang w:val="en-GB"/>
        </w:rPr>
        <w:t xml:space="preserve">Contact details </w:t>
      </w:r>
      <w:r w:rsidR="00F40BB5" w:rsidRPr="006313CF">
        <w:rPr>
          <w:rFonts w:cs="Arial"/>
          <w:lang w:val="en-GB"/>
        </w:rPr>
        <w:t xml:space="preserve">of </w:t>
      </w:r>
      <w:r w:rsidR="00714055" w:rsidRPr="006313CF">
        <w:rPr>
          <w:rFonts w:cs="Arial"/>
          <w:lang w:val="en-GB"/>
        </w:rPr>
        <w:t>user</w:t>
      </w:r>
      <w:r w:rsidR="00F40BB5" w:rsidRPr="006313CF">
        <w:rPr>
          <w:rFonts w:cs="Arial"/>
          <w:lang w:val="en-GB"/>
        </w:rPr>
        <w:t xml:space="preserve">s </w:t>
      </w:r>
      <w:r w:rsidRPr="006313CF">
        <w:rPr>
          <w:rFonts w:cs="Arial"/>
          <w:lang w:val="en-GB"/>
        </w:rPr>
        <w:t>should be up to date t</w:t>
      </w:r>
      <w:r w:rsidR="00F67842" w:rsidRPr="006313CF">
        <w:rPr>
          <w:rFonts w:cs="Arial"/>
          <w:lang w:val="en-GB"/>
        </w:rPr>
        <w:t>o ensure</w:t>
      </w:r>
      <w:r w:rsidR="00D51FC7" w:rsidRPr="006313CF">
        <w:rPr>
          <w:rFonts w:cs="Arial"/>
          <w:lang w:val="en-GB"/>
        </w:rPr>
        <w:t xml:space="preserve"> that</w:t>
      </w:r>
      <w:r w:rsidR="00F67842" w:rsidRPr="006313CF">
        <w:rPr>
          <w:rFonts w:cs="Arial"/>
          <w:lang w:val="en-GB"/>
        </w:rPr>
        <w:t xml:space="preserve"> notification by phone, e-mail or mail to collect the item at the Circulation Desk</w:t>
      </w:r>
      <w:r w:rsidR="00703884" w:rsidRPr="006313CF">
        <w:rPr>
          <w:rFonts w:cs="Arial"/>
          <w:lang w:val="en-GB"/>
        </w:rPr>
        <w:t xml:space="preserve"> is received</w:t>
      </w:r>
      <w:r w:rsidR="00B8795E" w:rsidRPr="006313CF">
        <w:rPr>
          <w:rFonts w:cs="Arial"/>
          <w:lang w:val="en-GB"/>
        </w:rPr>
        <w:t>.</w:t>
      </w:r>
    </w:p>
    <w:p w14:paraId="5A6C6F32" w14:textId="77777777" w:rsidR="00EC582D" w:rsidRPr="006313CF" w:rsidRDefault="00EC582D" w:rsidP="002B3374">
      <w:pPr>
        <w:tabs>
          <w:tab w:val="left" w:pos="-1134"/>
          <w:tab w:val="left" w:pos="-720"/>
          <w:tab w:val="left" w:pos="0"/>
          <w:tab w:val="left" w:pos="720"/>
          <w:tab w:val="left" w:pos="1440"/>
          <w:tab w:val="left" w:pos="2160"/>
          <w:tab w:val="left" w:pos="2324"/>
          <w:tab w:val="left" w:pos="3600"/>
        </w:tabs>
        <w:jc w:val="both"/>
        <w:rPr>
          <w:rFonts w:cs="Arial"/>
          <w:lang w:val="en-GB"/>
        </w:rPr>
      </w:pPr>
      <w:r w:rsidRPr="006313CF">
        <w:rPr>
          <w:rFonts w:cs="Arial"/>
          <w:lang w:val="en-GB"/>
        </w:rPr>
        <w:t xml:space="preserve"> </w:t>
      </w:r>
    </w:p>
    <w:p w14:paraId="0CF2BD37" w14:textId="77777777" w:rsidR="00EC582D" w:rsidRPr="006313CF" w:rsidRDefault="00F67842" w:rsidP="002B3374">
      <w:pPr>
        <w:tabs>
          <w:tab w:val="left" w:pos="-1134"/>
          <w:tab w:val="left" w:pos="-720"/>
          <w:tab w:val="left" w:pos="0"/>
          <w:tab w:val="left" w:pos="720"/>
          <w:tab w:val="left" w:pos="1440"/>
          <w:tab w:val="left" w:pos="2160"/>
          <w:tab w:val="left" w:pos="2324"/>
          <w:tab w:val="left" w:pos="3600"/>
        </w:tabs>
        <w:jc w:val="both"/>
        <w:rPr>
          <w:rFonts w:cs="Arial"/>
        </w:rPr>
      </w:pPr>
      <w:r w:rsidRPr="006313CF">
        <w:rPr>
          <w:rFonts w:cs="Arial"/>
        </w:rPr>
        <w:t>Collect i</w:t>
      </w:r>
      <w:r w:rsidR="00EC582D" w:rsidRPr="006313CF">
        <w:rPr>
          <w:rFonts w:cs="Arial"/>
        </w:rPr>
        <w:t xml:space="preserve">tems </w:t>
      </w:r>
      <w:r w:rsidRPr="006313CF">
        <w:rPr>
          <w:rFonts w:cs="Arial"/>
        </w:rPr>
        <w:t>promptly</w:t>
      </w:r>
      <w:r w:rsidR="007718D5" w:rsidRPr="006313CF">
        <w:rPr>
          <w:rFonts w:cs="Arial"/>
        </w:rPr>
        <w:t>,</w:t>
      </w:r>
      <w:r w:rsidR="00EC582D" w:rsidRPr="006313CF">
        <w:rPr>
          <w:rFonts w:cs="Arial"/>
        </w:rPr>
        <w:t xml:space="preserve"> as the</w:t>
      </w:r>
      <w:r w:rsidRPr="006313CF">
        <w:rPr>
          <w:rFonts w:cs="Arial"/>
        </w:rPr>
        <w:t>se</w:t>
      </w:r>
      <w:r w:rsidR="00EC582D" w:rsidRPr="006313CF">
        <w:rPr>
          <w:rFonts w:cs="Arial"/>
        </w:rPr>
        <w:t xml:space="preserve"> will be kept for a limited time only.</w:t>
      </w:r>
    </w:p>
    <w:p w14:paraId="5751979C" w14:textId="77777777" w:rsidR="000728AC" w:rsidRPr="006313CF" w:rsidRDefault="000728AC" w:rsidP="00F342FF">
      <w:pPr>
        <w:tabs>
          <w:tab w:val="left" w:pos="-1134"/>
          <w:tab w:val="left" w:pos="-720"/>
          <w:tab w:val="left" w:pos="0"/>
          <w:tab w:val="left" w:pos="720"/>
          <w:tab w:val="left" w:pos="1440"/>
          <w:tab w:val="left" w:pos="2160"/>
          <w:tab w:val="left" w:pos="2324"/>
          <w:tab w:val="left" w:pos="3600"/>
        </w:tabs>
        <w:rPr>
          <w:rFonts w:cs="Arial"/>
          <w:lang w:val="en-GB"/>
        </w:rPr>
      </w:pPr>
    </w:p>
    <w:p w14:paraId="70321116" w14:textId="77777777" w:rsidR="00EC582D" w:rsidRPr="006313CF" w:rsidRDefault="00EC582D" w:rsidP="00F342FF">
      <w:pPr>
        <w:tabs>
          <w:tab w:val="left" w:pos="-1134"/>
          <w:tab w:val="left" w:pos="-720"/>
          <w:tab w:val="left" w:pos="0"/>
          <w:tab w:val="left" w:pos="720"/>
          <w:tab w:val="left" w:pos="1440"/>
          <w:tab w:val="left" w:pos="2160"/>
          <w:tab w:val="left" w:pos="2324"/>
          <w:tab w:val="left" w:pos="3600"/>
        </w:tabs>
        <w:rPr>
          <w:rFonts w:cs="Arial"/>
          <w:lang w:val="en-GB"/>
        </w:rPr>
      </w:pPr>
    </w:p>
    <w:p w14:paraId="4BC67BE4" w14:textId="5CFB6732" w:rsidR="0039338E" w:rsidRPr="00E461CA" w:rsidRDefault="00AC731A" w:rsidP="00136228">
      <w:pPr>
        <w:pStyle w:val="Heading1"/>
        <w:numPr>
          <w:ilvl w:val="0"/>
          <w:numId w:val="11"/>
        </w:numPr>
        <w:spacing w:before="0"/>
        <w:rPr>
          <w:rFonts w:cs="Arial"/>
        </w:rPr>
      </w:pPr>
      <w:bookmarkStart w:id="270" w:name="_Toc402506910"/>
      <w:r w:rsidRPr="00A757B2">
        <w:rPr>
          <w:rFonts w:cs="Arial"/>
        </w:rPr>
        <w:t xml:space="preserve">SHORT LOAN AND STUDY </w:t>
      </w:r>
      <w:r w:rsidR="0039338E" w:rsidRPr="00A757B2">
        <w:rPr>
          <w:rFonts w:cs="Arial"/>
        </w:rPr>
        <w:t>COLLECTION</w:t>
      </w:r>
      <w:r w:rsidR="00D056B1" w:rsidRPr="00A757B2">
        <w:rPr>
          <w:rFonts w:cs="Arial"/>
        </w:rPr>
        <w:t>S</w:t>
      </w:r>
      <w:bookmarkEnd w:id="270"/>
      <w:r w:rsidR="0039338E" w:rsidRPr="00A757B2">
        <w:rPr>
          <w:rFonts w:cs="Arial"/>
        </w:rPr>
        <w:t xml:space="preserve"> </w:t>
      </w:r>
      <w:r w:rsidR="001951F1" w:rsidRPr="00E461CA">
        <w:rPr>
          <w:rFonts w:cs="Arial"/>
        </w:rPr>
        <w:t>(ReSERVE COLLECTION)</w:t>
      </w:r>
    </w:p>
    <w:p w14:paraId="188BC042" w14:textId="77777777" w:rsidR="00EA5FBF" w:rsidRPr="006313CF" w:rsidRDefault="00EA5FBF" w:rsidP="00F342FF">
      <w:pPr>
        <w:rPr>
          <w:lang w:val="en-GB"/>
        </w:rPr>
      </w:pPr>
    </w:p>
    <w:p w14:paraId="445B6311" w14:textId="33B2D789" w:rsidR="00C24D63" w:rsidRPr="006313CF" w:rsidRDefault="00D056B1" w:rsidP="00F342FF">
      <w:pPr>
        <w:tabs>
          <w:tab w:val="left" w:pos="-1134"/>
          <w:tab w:val="left" w:pos="-720"/>
          <w:tab w:val="left" w:pos="0"/>
          <w:tab w:val="left" w:pos="720"/>
          <w:tab w:val="left" w:pos="1440"/>
          <w:tab w:val="left" w:pos="2160"/>
          <w:tab w:val="left" w:pos="2324"/>
          <w:tab w:val="left" w:pos="3600"/>
        </w:tabs>
        <w:rPr>
          <w:rFonts w:cs="Arial"/>
          <w:lang w:val="en-GB"/>
        </w:rPr>
      </w:pPr>
      <w:r w:rsidRPr="006313CF">
        <w:rPr>
          <w:rFonts w:cs="Arial"/>
          <w:lang w:val="en-GB"/>
        </w:rPr>
        <w:t>Titles in high demand are reserved under a lecturer’s name or the module name in a separate collection and issued for a short period of time.</w:t>
      </w:r>
    </w:p>
    <w:p w14:paraId="00F45AC5" w14:textId="77777777" w:rsidR="00E76383" w:rsidRPr="006313CF" w:rsidRDefault="00E76383" w:rsidP="00F342FF">
      <w:pPr>
        <w:tabs>
          <w:tab w:val="left" w:pos="-1134"/>
          <w:tab w:val="left" w:pos="-720"/>
          <w:tab w:val="left" w:pos="0"/>
          <w:tab w:val="left" w:pos="720"/>
          <w:tab w:val="left" w:pos="1440"/>
          <w:tab w:val="left" w:pos="2160"/>
          <w:tab w:val="left" w:pos="2324"/>
          <w:tab w:val="left" w:pos="3600"/>
        </w:tabs>
        <w:rPr>
          <w:rFonts w:cs="Arial"/>
          <w:lang w:val="en-GB"/>
        </w:rPr>
      </w:pPr>
    </w:p>
    <w:p w14:paraId="394AF801" w14:textId="77777777" w:rsidR="004E660D" w:rsidRPr="006313CF" w:rsidRDefault="004E660D"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271" w:name="_Toc369872563"/>
      <w:bookmarkStart w:id="272" w:name="_Toc369874888"/>
      <w:bookmarkStart w:id="273" w:name="_Toc402255762"/>
      <w:bookmarkStart w:id="274" w:name="_Toc402356026"/>
      <w:bookmarkStart w:id="275" w:name="_Toc402506713"/>
      <w:bookmarkStart w:id="276" w:name="_Toc402506911"/>
      <w:bookmarkStart w:id="277" w:name="_Toc118090918"/>
      <w:bookmarkStart w:id="278" w:name="_Toc119128286"/>
      <w:bookmarkStart w:id="279" w:name="_Toc119469318"/>
      <w:bookmarkStart w:id="280" w:name="_Toc119726845"/>
      <w:bookmarkStart w:id="281" w:name="_Toc119726944"/>
      <w:bookmarkEnd w:id="271"/>
      <w:bookmarkEnd w:id="272"/>
      <w:bookmarkEnd w:id="273"/>
      <w:bookmarkEnd w:id="274"/>
      <w:bookmarkEnd w:id="275"/>
      <w:bookmarkEnd w:id="276"/>
    </w:p>
    <w:p w14:paraId="0C19204D" w14:textId="77777777" w:rsidR="0092347E" w:rsidRPr="006313CF" w:rsidRDefault="0092347E" w:rsidP="000F7615">
      <w:pPr>
        <w:pStyle w:val="Heading2"/>
      </w:pPr>
      <w:bookmarkStart w:id="282" w:name="_Toc402506912"/>
      <w:r w:rsidRPr="006313CF">
        <w:t>SHORT LOAN</w:t>
      </w:r>
      <w:bookmarkEnd w:id="277"/>
      <w:bookmarkEnd w:id="278"/>
      <w:bookmarkEnd w:id="279"/>
      <w:bookmarkEnd w:id="280"/>
      <w:bookmarkEnd w:id="281"/>
      <w:r w:rsidR="0039338E" w:rsidRPr="006313CF">
        <w:t xml:space="preserve"> - </w:t>
      </w:r>
      <w:r w:rsidR="00463D5A" w:rsidRPr="006313CF">
        <w:t>1 HOUR LOAN</w:t>
      </w:r>
      <w:bookmarkEnd w:id="282"/>
      <w:r w:rsidR="00463D5A" w:rsidRPr="006313CF">
        <w:t xml:space="preserve"> </w:t>
      </w:r>
    </w:p>
    <w:p w14:paraId="3AF8D20F" w14:textId="77777777" w:rsidR="00D056B1" w:rsidRPr="006313CF" w:rsidRDefault="00D056B1" w:rsidP="00F342FF">
      <w:pPr>
        <w:tabs>
          <w:tab w:val="left" w:pos="-1134"/>
          <w:tab w:val="left" w:pos="-720"/>
          <w:tab w:val="left" w:pos="0"/>
          <w:tab w:val="left" w:pos="720"/>
          <w:tab w:val="left" w:pos="1440"/>
          <w:tab w:val="left" w:pos="2160"/>
          <w:tab w:val="left" w:pos="2324"/>
          <w:tab w:val="left" w:pos="3600"/>
        </w:tabs>
        <w:rPr>
          <w:rFonts w:cs="Arial"/>
          <w:lang w:val="en-GB"/>
        </w:rPr>
      </w:pPr>
    </w:p>
    <w:p w14:paraId="769F6A1B" w14:textId="77777777" w:rsidR="0092347E" w:rsidRPr="006313CF" w:rsidRDefault="0092347E" w:rsidP="00F342FF">
      <w:pPr>
        <w:tabs>
          <w:tab w:val="left" w:pos="-1134"/>
          <w:tab w:val="left" w:pos="-720"/>
          <w:tab w:val="left" w:pos="0"/>
          <w:tab w:val="left" w:pos="720"/>
          <w:tab w:val="left" w:pos="1440"/>
          <w:tab w:val="left" w:pos="2160"/>
          <w:tab w:val="left" w:pos="2324"/>
          <w:tab w:val="left" w:pos="3600"/>
        </w:tabs>
        <w:jc w:val="both"/>
        <w:rPr>
          <w:rFonts w:cs="Arial"/>
          <w:lang w:val="en-GB"/>
        </w:rPr>
      </w:pPr>
      <w:r w:rsidRPr="006313CF">
        <w:rPr>
          <w:rFonts w:cs="Arial"/>
          <w:lang w:val="en-GB"/>
        </w:rPr>
        <w:t xml:space="preserve">The Short Loan Collection contains books, articles and class notes that have been </w:t>
      </w:r>
      <w:r w:rsidR="007718D5" w:rsidRPr="006313CF">
        <w:rPr>
          <w:rFonts w:cs="Arial"/>
          <w:lang w:val="en-GB"/>
        </w:rPr>
        <w:t>placed</w:t>
      </w:r>
      <w:r w:rsidR="0064240A" w:rsidRPr="006313CF">
        <w:rPr>
          <w:rFonts w:cs="Arial"/>
          <w:lang w:val="en-GB"/>
        </w:rPr>
        <w:t xml:space="preserve"> in a</w:t>
      </w:r>
      <w:r w:rsidR="007718D5" w:rsidRPr="006313CF">
        <w:rPr>
          <w:rFonts w:cs="Arial"/>
          <w:lang w:val="en-GB"/>
        </w:rPr>
        <w:t xml:space="preserve"> </w:t>
      </w:r>
      <w:r w:rsidRPr="006313CF">
        <w:rPr>
          <w:rFonts w:cs="Arial"/>
          <w:lang w:val="en-GB"/>
        </w:rPr>
        <w:t xml:space="preserve">separate enclosed area at the request of lecturers in anticipation of high demand by </w:t>
      </w:r>
      <w:r w:rsidR="00714055" w:rsidRPr="006313CF">
        <w:rPr>
          <w:rFonts w:cs="Arial"/>
          <w:lang w:val="en-GB"/>
        </w:rPr>
        <w:t>user</w:t>
      </w:r>
      <w:r w:rsidRPr="006313CF">
        <w:rPr>
          <w:rFonts w:cs="Arial"/>
          <w:lang w:val="en-GB"/>
        </w:rPr>
        <w:t>s.</w:t>
      </w:r>
    </w:p>
    <w:p w14:paraId="5CB673C9" w14:textId="77777777" w:rsidR="0092347E" w:rsidRPr="006313CF" w:rsidRDefault="0092347E" w:rsidP="00F342FF">
      <w:pPr>
        <w:tabs>
          <w:tab w:val="left" w:pos="-1134"/>
          <w:tab w:val="left" w:pos="-720"/>
          <w:tab w:val="left" w:pos="0"/>
          <w:tab w:val="left" w:pos="720"/>
          <w:tab w:val="left" w:pos="1440"/>
          <w:tab w:val="left" w:pos="2160"/>
          <w:tab w:val="left" w:pos="2324"/>
          <w:tab w:val="left" w:pos="3600"/>
        </w:tabs>
        <w:jc w:val="both"/>
        <w:rPr>
          <w:rFonts w:cs="Arial"/>
          <w:lang w:val="en-GB"/>
        </w:rPr>
      </w:pPr>
    </w:p>
    <w:p w14:paraId="5E84C819" w14:textId="77777777" w:rsidR="0092347E" w:rsidRPr="006313CF" w:rsidRDefault="0092347E" w:rsidP="00F342FF">
      <w:pPr>
        <w:tabs>
          <w:tab w:val="left" w:pos="-1134"/>
          <w:tab w:val="left" w:pos="-720"/>
          <w:tab w:val="left" w:pos="0"/>
          <w:tab w:val="left" w:pos="284"/>
          <w:tab w:val="left" w:pos="1440"/>
          <w:tab w:val="left" w:pos="2160"/>
          <w:tab w:val="left" w:pos="2324"/>
          <w:tab w:val="left" w:pos="3600"/>
        </w:tabs>
        <w:jc w:val="both"/>
        <w:rPr>
          <w:rFonts w:cs="Arial"/>
          <w:lang w:val="en-GB"/>
        </w:rPr>
      </w:pPr>
      <w:r w:rsidRPr="006313CF">
        <w:rPr>
          <w:rFonts w:cs="Arial"/>
          <w:lang w:val="en-GB"/>
        </w:rPr>
        <w:t xml:space="preserve">To be able to borrow Short Loan items, </w:t>
      </w:r>
      <w:r w:rsidR="00714055" w:rsidRPr="006313CF">
        <w:rPr>
          <w:rFonts w:cs="Arial"/>
          <w:lang w:val="en-GB"/>
        </w:rPr>
        <w:t>user</w:t>
      </w:r>
      <w:r w:rsidRPr="006313CF">
        <w:rPr>
          <w:rFonts w:cs="Arial"/>
          <w:lang w:val="en-GB"/>
        </w:rPr>
        <w:t xml:space="preserve">s must be current Library members and </w:t>
      </w:r>
      <w:r w:rsidR="007718D5" w:rsidRPr="006313CF">
        <w:rPr>
          <w:rFonts w:cs="Arial"/>
          <w:lang w:val="en-GB"/>
        </w:rPr>
        <w:t>present their</w:t>
      </w:r>
      <w:r w:rsidRPr="006313CF">
        <w:rPr>
          <w:rFonts w:cs="Arial"/>
          <w:lang w:val="en-GB"/>
        </w:rPr>
        <w:t xml:space="preserve"> card</w:t>
      </w:r>
      <w:r w:rsidR="00D51FC7" w:rsidRPr="006313CF">
        <w:rPr>
          <w:rFonts w:cs="Arial"/>
          <w:lang w:val="en-GB"/>
        </w:rPr>
        <w:t>s</w:t>
      </w:r>
      <w:r w:rsidRPr="006313CF">
        <w:rPr>
          <w:rFonts w:cs="Arial"/>
          <w:lang w:val="en-GB"/>
        </w:rPr>
        <w:t>.</w:t>
      </w:r>
    </w:p>
    <w:p w14:paraId="26FD5E5F" w14:textId="77777777" w:rsidR="0092347E" w:rsidRPr="006313CF" w:rsidRDefault="0092347E" w:rsidP="00F342FF">
      <w:pPr>
        <w:tabs>
          <w:tab w:val="left" w:pos="-1134"/>
          <w:tab w:val="left" w:pos="-720"/>
          <w:tab w:val="left" w:pos="0"/>
          <w:tab w:val="left" w:pos="284"/>
          <w:tab w:val="left" w:pos="1440"/>
          <w:tab w:val="left" w:pos="2160"/>
          <w:tab w:val="left" w:pos="2324"/>
          <w:tab w:val="left" w:pos="3600"/>
        </w:tabs>
        <w:jc w:val="both"/>
        <w:rPr>
          <w:rFonts w:cs="Arial"/>
          <w:lang w:val="en-GB"/>
        </w:rPr>
      </w:pPr>
    </w:p>
    <w:p w14:paraId="611A1C94" w14:textId="55DE2126" w:rsidR="0092347E" w:rsidRPr="006313CF" w:rsidRDefault="0092347E" w:rsidP="002B3374">
      <w:pPr>
        <w:tabs>
          <w:tab w:val="left" w:pos="-1134"/>
          <w:tab w:val="left" w:pos="-720"/>
          <w:tab w:val="left" w:pos="0"/>
          <w:tab w:val="left" w:pos="284"/>
          <w:tab w:val="left" w:pos="1440"/>
          <w:tab w:val="left" w:pos="2160"/>
          <w:tab w:val="left" w:pos="2324"/>
          <w:tab w:val="left" w:pos="3600"/>
        </w:tabs>
        <w:jc w:val="both"/>
        <w:rPr>
          <w:rFonts w:cs="Arial"/>
          <w:lang w:val="en-GB"/>
        </w:rPr>
      </w:pPr>
      <w:r w:rsidRPr="006313CF">
        <w:rPr>
          <w:rFonts w:cs="Arial"/>
          <w:lang w:val="en-GB"/>
        </w:rPr>
        <w:t xml:space="preserve">All items in the Short Loan Collection can </w:t>
      </w:r>
      <w:r w:rsidR="004C5D02" w:rsidRPr="006313CF">
        <w:rPr>
          <w:rFonts w:cs="Arial"/>
          <w:lang w:val="en-GB"/>
        </w:rPr>
        <w:t>be obtained</w:t>
      </w:r>
      <w:r w:rsidR="00173544" w:rsidRPr="006313CF">
        <w:rPr>
          <w:rFonts w:cs="Arial"/>
          <w:lang w:val="en-GB"/>
        </w:rPr>
        <w:t xml:space="preserve"> </w:t>
      </w:r>
      <w:r w:rsidRPr="006313CF">
        <w:rPr>
          <w:rFonts w:cs="Arial"/>
          <w:lang w:val="en-GB"/>
        </w:rPr>
        <w:t xml:space="preserve">via the </w:t>
      </w:r>
      <w:r w:rsidR="002A3DEA">
        <w:rPr>
          <w:rFonts w:cs="Arial"/>
          <w:lang w:val="en-GB"/>
        </w:rPr>
        <w:t>Classic Catalogue</w:t>
      </w:r>
      <w:r w:rsidRPr="006313CF">
        <w:rPr>
          <w:rFonts w:cs="Arial"/>
          <w:lang w:val="en-GB"/>
        </w:rPr>
        <w:t xml:space="preserve"> or in some cases </w:t>
      </w:r>
      <w:r w:rsidR="00225887" w:rsidRPr="006313CF">
        <w:rPr>
          <w:rFonts w:cs="Arial"/>
          <w:lang w:val="en-GB"/>
        </w:rPr>
        <w:t>a Short</w:t>
      </w:r>
      <w:r w:rsidRPr="006313CF">
        <w:rPr>
          <w:rFonts w:cs="Arial"/>
          <w:lang w:val="en-GB"/>
        </w:rPr>
        <w:t xml:space="preserve"> Loan File. Click on “</w:t>
      </w:r>
      <w:r w:rsidRPr="006313CF">
        <w:rPr>
          <w:rFonts w:cs="Arial"/>
          <w:b/>
          <w:lang w:val="en-GB"/>
        </w:rPr>
        <w:t>Short Loan by Course</w:t>
      </w:r>
      <w:r w:rsidRPr="006313CF">
        <w:rPr>
          <w:rFonts w:cs="Arial"/>
          <w:lang w:val="en-GB"/>
        </w:rPr>
        <w:t>” or “</w:t>
      </w:r>
      <w:r w:rsidRPr="006313CF">
        <w:rPr>
          <w:rFonts w:cs="Arial"/>
          <w:b/>
          <w:lang w:val="en-GB"/>
        </w:rPr>
        <w:t>Short Loan by Lecturer</w:t>
      </w:r>
      <w:r w:rsidRPr="006313CF">
        <w:rPr>
          <w:rFonts w:cs="Arial"/>
          <w:lang w:val="en-GB"/>
        </w:rPr>
        <w:t xml:space="preserve">” to find an item </w:t>
      </w:r>
      <w:r w:rsidR="00AE3A41" w:rsidRPr="006313CF">
        <w:rPr>
          <w:rFonts w:cs="Arial"/>
          <w:lang w:val="en-GB"/>
        </w:rPr>
        <w:t>i</w:t>
      </w:r>
      <w:r w:rsidRPr="006313CF">
        <w:rPr>
          <w:rFonts w:cs="Arial"/>
          <w:lang w:val="en-GB"/>
        </w:rPr>
        <w:t>n the</w:t>
      </w:r>
      <w:r w:rsidR="005F300C" w:rsidRPr="006313CF">
        <w:rPr>
          <w:rFonts w:cs="Arial"/>
          <w:lang w:val="en-GB"/>
        </w:rPr>
        <w:t xml:space="preserve"> reserve collection</w:t>
      </w:r>
      <w:r w:rsidRPr="006313CF">
        <w:rPr>
          <w:rFonts w:cs="Arial"/>
          <w:lang w:val="en-GB"/>
        </w:rPr>
        <w:t xml:space="preserve">. </w:t>
      </w:r>
      <w:r w:rsidRPr="006313CF">
        <w:rPr>
          <w:rFonts w:cs="Arial"/>
        </w:rPr>
        <w:t xml:space="preserve">Short Loan items are indicated as such in the </w:t>
      </w:r>
      <w:r w:rsidRPr="006313CF">
        <w:rPr>
          <w:rFonts w:cs="Arial"/>
          <w:b/>
        </w:rPr>
        <w:t>Location</w:t>
      </w:r>
      <w:r w:rsidRPr="006313CF">
        <w:rPr>
          <w:rFonts w:cs="Arial"/>
        </w:rPr>
        <w:t xml:space="preserve"> bar on the </w:t>
      </w:r>
      <w:r w:rsidR="002A3DEA">
        <w:rPr>
          <w:rFonts w:cs="Arial"/>
        </w:rPr>
        <w:t>Classic Catalogue</w:t>
      </w:r>
      <w:r w:rsidRPr="006313CF">
        <w:rPr>
          <w:rFonts w:cs="Arial"/>
        </w:rPr>
        <w:t xml:space="preserve"> screen. </w:t>
      </w:r>
      <w:r w:rsidRPr="006313CF">
        <w:rPr>
          <w:rFonts w:cs="Arial"/>
          <w:lang w:val="en-GB"/>
        </w:rPr>
        <w:t xml:space="preserve">Make a note of the shelf </w:t>
      </w:r>
      <w:r w:rsidR="001951F1" w:rsidRPr="00E461CA">
        <w:rPr>
          <w:rFonts w:cs="Arial"/>
          <w:lang w:val="en-GB"/>
        </w:rPr>
        <w:t xml:space="preserve">/call </w:t>
      </w:r>
      <w:r w:rsidRPr="00E461CA">
        <w:rPr>
          <w:rFonts w:cs="Arial"/>
          <w:lang w:val="en-GB"/>
        </w:rPr>
        <w:t xml:space="preserve">number (for books) or the box number (for articles, chapters </w:t>
      </w:r>
      <w:r w:rsidRPr="00E461CA">
        <w:rPr>
          <w:rFonts w:cs="Arial"/>
          <w:lang w:val="en-GB"/>
        </w:rPr>
        <w:lastRenderedPageBreak/>
        <w:t>or class notes</w:t>
      </w:r>
      <w:r w:rsidR="007718D5" w:rsidRPr="00E461CA">
        <w:rPr>
          <w:rFonts w:cs="Arial"/>
          <w:lang w:val="en-GB"/>
        </w:rPr>
        <w:t>) to</w:t>
      </w:r>
      <w:r w:rsidRPr="00E461CA">
        <w:rPr>
          <w:rFonts w:cs="Arial"/>
          <w:lang w:val="en-GB"/>
        </w:rPr>
        <w:t xml:space="preserve"> retrieve the item</w:t>
      </w:r>
      <w:r w:rsidRPr="006313CF">
        <w:rPr>
          <w:rFonts w:cs="Arial"/>
          <w:lang w:val="en-GB"/>
        </w:rPr>
        <w:t>.</w:t>
      </w:r>
    </w:p>
    <w:p w14:paraId="41C75134" w14:textId="77777777" w:rsidR="0092347E" w:rsidRPr="006313CF" w:rsidRDefault="0092347E" w:rsidP="00F342FF">
      <w:pPr>
        <w:tabs>
          <w:tab w:val="left" w:pos="-1134"/>
          <w:tab w:val="left" w:pos="-720"/>
          <w:tab w:val="left" w:pos="0"/>
          <w:tab w:val="left" w:pos="284"/>
          <w:tab w:val="left" w:pos="1440"/>
          <w:tab w:val="left" w:pos="2160"/>
          <w:tab w:val="left" w:pos="2324"/>
          <w:tab w:val="left" w:pos="3600"/>
        </w:tabs>
        <w:ind w:left="426"/>
        <w:jc w:val="both"/>
        <w:rPr>
          <w:rFonts w:cs="Arial"/>
          <w:lang w:val="en-GB"/>
        </w:rPr>
      </w:pPr>
    </w:p>
    <w:p w14:paraId="1682FFE6" w14:textId="77777777" w:rsidR="0092347E" w:rsidRPr="006313CF" w:rsidRDefault="0092347E" w:rsidP="00F342FF">
      <w:pPr>
        <w:tabs>
          <w:tab w:val="left" w:pos="-1134"/>
          <w:tab w:val="left" w:pos="-720"/>
          <w:tab w:val="left" w:pos="0"/>
          <w:tab w:val="left" w:pos="284"/>
          <w:tab w:val="left" w:pos="1440"/>
          <w:tab w:val="left" w:pos="2160"/>
          <w:tab w:val="left" w:pos="2324"/>
          <w:tab w:val="left" w:pos="3600"/>
        </w:tabs>
        <w:jc w:val="both"/>
        <w:rPr>
          <w:rFonts w:cs="Arial"/>
          <w:lang w:val="en-GB"/>
        </w:rPr>
      </w:pPr>
      <w:r w:rsidRPr="006313CF">
        <w:rPr>
          <w:rFonts w:cs="Arial"/>
          <w:b/>
          <w:lang w:val="en-GB"/>
        </w:rPr>
        <w:t>Short Loan items may not be</w:t>
      </w:r>
      <w:r w:rsidR="00AD58F0">
        <w:rPr>
          <w:rFonts w:cs="Arial"/>
          <w:b/>
          <w:lang w:val="en-GB"/>
        </w:rPr>
        <w:t xml:space="preserve"> </w:t>
      </w:r>
      <w:r w:rsidR="00AD58F0" w:rsidRPr="00F533E5">
        <w:rPr>
          <w:rFonts w:cs="Arial"/>
          <w:b/>
          <w:lang w:val="en-GB"/>
        </w:rPr>
        <w:t xml:space="preserve">taken </w:t>
      </w:r>
      <w:r w:rsidRPr="006313CF">
        <w:rPr>
          <w:rFonts w:cs="Arial"/>
          <w:b/>
          <w:lang w:val="en-GB"/>
        </w:rPr>
        <w:t>out of the Library</w:t>
      </w:r>
      <w:r w:rsidRPr="006313CF">
        <w:rPr>
          <w:rFonts w:cs="Arial"/>
          <w:lang w:val="en-GB"/>
        </w:rPr>
        <w:t>.</w:t>
      </w:r>
    </w:p>
    <w:p w14:paraId="3A9FE363" w14:textId="77777777" w:rsidR="0092347E" w:rsidRPr="006313CF" w:rsidRDefault="0092347E" w:rsidP="00F342FF">
      <w:pPr>
        <w:tabs>
          <w:tab w:val="left" w:pos="-1134"/>
          <w:tab w:val="left" w:pos="-720"/>
          <w:tab w:val="left" w:pos="0"/>
          <w:tab w:val="left" w:pos="284"/>
          <w:tab w:val="left" w:pos="1440"/>
          <w:tab w:val="left" w:pos="2160"/>
          <w:tab w:val="left" w:pos="2324"/>
          <w:tab w:val="left" w:pos="3600"/>
        </w:tabs>
        <w:jc w:val="both"/>
        <w:rPr>
          <w:rFonts w:cs="Arial"/>
          <w:lang w:val="en-GB"/>
        </w:rPr>
      </w:pPr>
    </w:p>
    <w:p w14:paraId="22E315B9" w14:textId="77777777" w:rsidR="0092347E" w:rsidRPr="006313CF" w:rsidRDefault="0092347E" w:rsidP="00F342FF">
      <w:pPr>
        <w:tabs>
          <w:tab w:val="left" w:pos="-1134"/>
          <w:tab w:val="left" w:pos="-720"/>
          <w:tab w:val="left" w:pos="0"/>
          <w:tab w:val="left" w:pos="284"/>
          <w:tab w:val="left" w:pos="1440"/>
          <w:tab w:val="left" w:pos="2160"/>
          <w:tab w:val="left" w:pos="2324"/>
          <w:tab w:val="left" w:pos="3600"/>
        </w:tabs>
        <w:jc w:val="both"/>
        <w:rPr>
          <w:rFonts w:cs="Arial"/>
          <w:lang w:val="en-GB"/>
        </w:rPr>
      </w:pPr>
      <w:r w:rsidRPr="006313CF">
        <w:rPr>
          <w:rFonts w:cs="Arial"/>
          <w:lang w:val="en-GB"/>
        </w:rPr>
        <w:t xml:space="preserve">Short Loan </w:t>
      </w:r>
      <w:r w:rsidR="007718D5" w:rsidRPr="006313CF">
        <w:rPr>
          <w:rFonts w:cs="Arial"/>
          <w:lang w:val="en-GB"/>
        </w:rPr>
        <w:t>items may</w:t>
      </w:r>
      <w:r w:rsidRPr="006313CF">
        <w:rPr>
          <w:rFonts w:cs="Arial"/>
          <w:lang w:val="en-GB"/>
        </w:rPr>
        <w:t xml:space="preserve"> only be used for an </w:t>
      </w:r>
      <w:r w:rsidRPr="006313CF">
        <w:rPr>
          <w:rFonts w:cs="Arial"/>
          <w:b/>
          <w:u w:val="single"/>
          <w:lang w:val="en-GB"/>
        </w:rPr>
        <w:t>hour</w:t>
      </w:r>
      <w:r w:rsidRPr="006313CF">
        <w:rPr>
          <w:rFonts w:cs="Arial"/>
          <w:lang w:val="en-GB"/>
        </w:rPr>
        <w:t xml:space="preserve"> at a time. One renewal in person per item is allowed</w:t>
      </w:r>
      <w:r w:rsidR="007718D5" w:rsidRPr="006313CF">
        <w:rPr>
          <w:rFonts w:cs="Arial"/>
          <w:lang w:val="en-GB"/>
        </w:rPr>
        <w:t>,</w:t>
      </w:r>
      <w:r w:rsidRPr="006313CF">
        <w:rPr>
          <w:rFonts w:cs="Arial"/>
          <w:lang w:val="en-GB"/>
        </w:rPr>
        <w:t xml:space="preserve"> provided another </w:t>
      </w:r>
      <w:r w:rsidR="00714055" w:rsidRPr="006313CF">
        <w:rPr>
          <w:rFonts w:cs="Arial"/>
          <w:lang w:val="en-GB"/>
        </w:rPr>
        <w:t>user</w:t>
      </w:r>
      <w:r w:rsidRPr="006313CF">
        <w:rPr>
          <w:rFonts w:cs="Arial"/>
          <w:lang w:val="en-GB"/>
        </w:rPr>
        <w:t xml:space="preserve"> has not reserved the item.</w:t>
      </w:r>
    </w:p>
    <w:p w14:paraId="7CC51BFE" w14:textId="77777777" w:rsidR="007718D5" w:rsidRPr="006313CF" w:rsidRDefault="007718D5" w:rsidP="00F342FF">
      <w:pPr>
        <w:tabs>
          <w:tab w:val="left" w:pos="-1134"/>
          <w:tab w:val="left" w:pos="-720"/>
          <w:tab w:val="left" w:pos="0"/>
          <w:tab w:val="left" w:pos="284"/>
          <w:tab w:val="left" w:pos="1440"/>
          <w:tab w:val="left" w:pos="2160"/>
          <w:tab w:val="left" w:pos="2324"/>
          <w:tab w:val="left" w:pos="3600"/>
        </w:tabs>
        <w:jc w:val="both"/>
        <w:rPr>
          <w:rFonts w:cs="Arial"/>
          <w:lang w:val="en-GB"/>
        </w:rPr>
      </w:pPr>
    </w:p>
    <w:p w14:paraId="30CFCB8C" w14:textId="15C97F31" w:rsidR="0092347E" w:rsidRPr="006313CF" w:rsidRDefault="00714055" w:rsidP="00F342FF">
      <w:pPr>
        <w:tabs>
          <w:tab w:val="left" w:pos="-1134"/>
          <w:tab w:val="left" w:pos="-720"/>
          <w:tab w:val="left" w:pos="0"/>
          <w:tab w:val="left" w:pos="284"/>
          <w:tab w:val="left" w:pos="1440"/>
          <w:tab w:val="left" w:pos="2160"/>
          <w:tab w:val="left" w:pos="2324"/>
          <w:tab w:val="left" w:pos="3600"/>
        </w:tabs>
        <w:jc w:val="both"/>
        <w:rPr>
          <w:rFonts w:cs="Arial"/>
          <w:lang w:val="en-GB"/>
        </w:rPr>
      </w:pPr>
      <w:r w:rsidRPr="006313CF">
        <w:rPr>
          <w:rFonts w:cs="Arial"/>
          <w:lang w:val="en-GB"/>
        </w:rPr>
        <w:t>User</w:t>
      </w:r>
      <w:r w:rsidR="0092347E" w:rsidRPr="006313CF">
        <w:rPr>
          <w:rFonts w:cs="Arial"/>
          <w:lang w:val="en-GB"/>
        </w:rPr>
        <w:t xml:space="preserve">s may </w:t>
      </w:r>
      <w:r w:rsidR="0092347E" w:rsidRPr="006313CF">
        <w:rPr>
          <w:rFonts w:cs="Arial"/>
          <w:b/>
          <w:u w:val="single"/>
          <w:lang w:val="en-GB"/>
        </w:rPr>
        <w:t>reserve</w:t>
      </w:r>
      <w:r w:rsidR="001951F1" w:rsidRPr="00E461CA">
        <w:rPr>
          <w:rFonts w:cs="Arial"/>
          <w:b/>
          <w:u w:val="single"/>
          <w:lang w:val="en-GB"/>
        </w:rPr>
        <w:t>/book</w:t>
      </w:r>
      <w:r w:rsidR="0092347E" w:rsidRPr="006313CF">
        <w:rPr>
          <w:rFonts w:cs="Arial"/>
          <w:lang w:val="en-GB"/>
        </w:rPr>
        <w:t xml:space="preserve"> Short Loan items for a specific</w:t>
      </w:r>
      <w:r w:rsidR="00A867DA" w:rsidRPr="006313CF">
        <w:rPr>
          <w:rFonts w:cs="Arial"/>
          <w:lang w:val="en-GB"/>
        </w:rPr>
        <w:t xml:space="preserve"> </w:t>
      </w:r>
      <w:r w:rsidR="0092347E" w:rsidRPr="006313CF">
        <w:rPr>
          <w:rFonts w:cs="Arial"/>
          <w:lang w:val="en-GB"/>
        </w:rPr>
        <w:t xml:space="preserve">time slot. These items will only be kept for a limited time and then issued to the next </w:t>
      </w:r>
      <w:r w:rsidRPr="006313CF">
        <w:rPr>
          <w:rFonts w:cs="Arial"/>
          <w:lang w:val="en-GB"/>
        </w:rPr>
        <w:t>user</w:t>
      </w:r>
      <w:r w:rsidR="0092347E" w:rsidRPr="006313CF">
        <w:rPr>
          <w:rFonts w:cs="Arial"/>
          <w:lang w:val="en-GB"/>
        </w:rPr>
        <w:t>.</w:t>
      </w:r>
    </w:p>
    <w:p w14:paraId="2EC07F78" w14:textId="77777777" w:rsidR="0092347E" w:rsidRPr="006313CF" w:rsidRDefault="0092347E" w:rsidP="00F342FF">
      <w:pPr>
        <w:tabs>
          <w:tab w:val="left" w:pos="-1134"/>
          <w:tab w:val="left" w:pos="-720"/>
          <w:tab w:val="left" w:pos="0"/>
          <w:tab w:val="left" w:pos="284"/>
          <w:tab w:val="left" w:pos="1440"/>
          <w:tab w:val="left" w:pos="2160"/>
          <w:tab w:val="left" w:pos="2324"/>
          <w:tab w:val="left" w:pos="3600"/>
        </w:tabs>
        <w:jc w:val="both"/>
        <w:rPr>
          <w:rFonts w:cs="Arial"/>
          <w:lang w:val="en-GB"/>
        </w:rPr>
      </w:pPr>
    </w:p>
    <w:p w14:paraId="29E6EE9E" w14:textId="77777777" w:rsidR="0092347E" w:rsidRPr="006313CF" w:rsidRDefault="0092347E" w:rsidP="00F342FF">
      <w:pPr>
        <w:tabs>
          <w:tab w:val="left" w:pos="-1134"/>
          <w:tab w:val="left" w:pos="-720"/>
          <w:tab w:val="left" w:pos="0"/>
          <w:tab w:val="left" w:pos="284"/>
          <w:tab w:val="left" w:pos="1440"/>
          <w:tab w:val="left" w:pos="2160"/>
          <w:tab w:val="left" w:pos="2324"/>
          <w:tab w:val="left" w:pos="3600"/>
        </w:tabs>
        <w:jc w:val="both"/>
        <w:rPr>
          <w:rFonts w:cs="Arial"/>
          <w:lang w:val="en-GB"/>
        </w:rPr>
      </w:pPr>
      <w:r w:rsidRPr="006313CF">
        <w:rPr>
          <w:rFonts w:cs="Arial"/>
          <w:lang w:val="en-GB"/>
        </w:rPr>
        <w:t>Overdue charges are payable for the late return of Short Loan items.</w:t>
      </w:r>
    </w:p>
    <w:p w14:paraId="1B5CFCF1" w14:textId="77777777" w:rsidR="0092347E" w:rsidRPr="006313CF" w:rsidRDefault="0092347E" w:rsidP="00F342FF">
      <w:pPr>
        <w:tabs>
          <w:tab w:val="left" w:pos="-1094"/>
          <w:tab w:val="left" w:pos="-720"/>
          <w:tab w:val="left" w:pos="-22"/>
          <w:tab w:val="left" w:pos="720"/>
          <w:tab w:val="left" w:pos="1440"/>
          <w:tab w:val="left" w:pos="2324"/>
          <w:tab w:val="left" w:pos="3600"/>
        </w:tabs>
        <w:ind w:firstLine="720"/>
        <w:jc w:val="both"/>
        <w:rPr>
          <w:rFonts w:cs="Arial"/>
          <w:lang w:val="en-GB"/>
        </w:rPr>
      </w:pPr>
    </w:p>
    <w:p w14:paraId="59605F59" w14:textId="77777777" w:rsidR="000728AC" w:rsidRPr="006313CF" w:rsidRDefault="000728AC" w:rsidP="00F342FF">
      <w:pPr>
        <w:tabs>
          <w:tab w:val="left" w:pos="-1094"/>
          <w:tab w:val="left" w:pos="-720"/>
          <w:tab w:val="left" w:pos="-22"/>
          <w:tab w:val="left" w:pos="720"/>
          <w:tab w:val="left" w:pos="1440"/>
          <w:tab w:val="left" w:pos="2324"/>
          <w:tab w:val="left" w:pos="3600"/>
        </w:tabs>
        <w:ind w:firstLine="720"/>
        <w:jc w:val="both"/>
        <w:rPr>
          <w:rFonts w:cs="Arial"/>
          <w:lang w:val="en-GB"/>
        </w:rPr>
      </w:pPr>
    </w:p>
    <w:p w14:paraId="6136C334" w14:textId="77777777" w:rsidR="0039338E" w:rsidRPr="006313CF" w:rsidRDefault="0092347E" w:rsidP="000F7615">
      <w:pPr>
        <w:pStyle w:val="Heading2"/>
      </w:pPr>
      <w:bookmarkStart w:id="283" w:name="_Toc118090919"/>
      <w:bookmarkStart w:id="284" w:name="_Toc119128287"/>
      <w:bookmarkStart w:id="285" w:name="_Toc119469319"/>
      <w:bookmarkStart w:id="286" w:name="_Toc119726846"/>
      <w:bookmarkStart w:id="287" w:name="_Toc119726945"/>
      <w:bookmarkStart w:id="288" w:name="_Toc402506913"/>
      <w:r w:rsidRPr="006313CF">
        <w:t>STUDY COLLECTION</w:t>
      </w:r>
      <w:bookmarkEnd w:id="283"/>
      <w:bookmarkEnd w:id="284"/>
      <w:bookmarkEnd w:id="285"/>
      <w:bookmarkEnd w:id="286"/>
      <w:bookmarkEnd w:id="287"/>
      <w:r w:rsidR="0039338E" w:rsidRPr="006313CF">
        <w:t xml:space="preserve"> - </w:t>
      </w:r>
      <w:r w:rsidR="00463D5A" w:rsidRPr="006313CF">
        <w:t>3 DAY LOAN</w:t>
      </w:r>
      <w:bookmarkEnd w:id="288"/>
    </w:p>
    <w:p w14:paraId="0CEB94FC" w14:textId="77777777" w:rsidR="00A867DA" w:rsidRPr="006313CF" w:rsidRDefault="00A867DA" w:rsidP="00A867DA">
      <w:pPr>
        <w:rPr>
          <w:lang w:val="en-GB"/>
        </w:rPr>
      </w:pPr>
    </w:p>
    <w:p w14:paraId="44BF3B06" w14:textId="77777777" w:rsidR="0092347E" w:rsidRPr="006313CF" w:rsidRDefault="0092347E" w:rsidP="002B3374">
      <w:pPr>
        <w:jc w:val="both"/>
        <w:rPr>
          <w:rFonts w:cs="Arial"/>
        </w:rPr>
      </w:pPr>
      <w:r w:rsidRPr="006313CF">
        <w:rPr>
          <w:rFonts w:cs="Arial"/>
        </w:rPr>
        <w:t>The Study Collection contains</w:t>
      </w:r>
      <w:r w:rsidR="00F81E78" w:rsidRPr="006313CF">
        <w:rPr>
          <w:rFonts w:cs="Arial"/>
        </w:rPr>
        <w:t xml:space="preserve"> titles of books or prescribed textbooks in demand and</w:t>
      </w:r>
      <w:r w:rsidRPr="006313CF">
        <w:rPr>
          <w:rFonts w:cs="Arial"/>
        </w:rPr>
        <w:t xml:space="preserve"> have been placed in a separate enclosed area.</w:t>
      </w:r>
    </w:p>
    <w:p w14:paraId="774826D9" w14:textId="77777777" w:rsidR="0092347E" w:rsidRPr="006313CF" w:rsidRDefault="0092347E" w:rsidP="00F342FF">
      <w:pPr>
        <w:rPr>
          <w:rFonts w:cs="Arial"/>
        </w:rPr>
      </w:pPr>
    </w:p>
    <w:p w14:paraId="26075296" w14:textId="77777777" w:rsidR="0092347E" w:rsidRPr="006313CF" w:rsidRDefault="0092347E" w:rsidP="002B3374">
      <w:pPr>
        <w:tabs>
          <w:tab w:val="left" w:pos="-1134"/>
          <w:tab w:val="left" w:pos="-720"/>
          <w:tab w:val="left" w:pos="0"/>
          <w:tab w:val="left" w:pos="284"/>
          <w:tab w:val="left" w:pos="1440"/>
          <w:tab w:val="left" w:pos="2160"/>
          <w:tab w:val="left" w:pos="2324"/>
          <w:tab w:val="left" w:pos="3600"/>
        </w:tabs>
        <w:jc w:val="both"/>
        <w:rPr>
          <w:rFonts w:cs="Arial"/>
          <w:lang w:val="en-GB"/>
        </w:rPr>
      </w:pPr>
      <w:r w:rsidRPr="006313CF">
        <w:rPr>
          <w:rFonts w:cs="Arial"/>
          <w:lang w:val="en-GB"/>
        </w:rPr>
        <w:t xml:space="preserve">To be able to borrow Study Collection items, </w:t>
      </w:r>
      <w:r w:rsidR="00714055" w:rsidRPr="006313CF">
        <w:rPr>
          <w:rFonts w:cs="Arial"/>
          <w:lang w:val="en-GB"/>
        </w:rPr>
        <w:t>user</w:t>
      </w:r>
      <w:r w:rsidRPr="006313CF">
        <w:rPr>
          <w:rFonts w:cs="Arial"/>
          <w:lang w:val="en-GB"/>
        </w:rPr>
        <w:t xml:space="preserve">s must be </w:t>
      </w:r>
      <w:r w:rsidR="002B6D0A" w:rsidRPr="006313CF">
        <w:rPr>
          <w:rFonts w:cs="Arial"/>
          <w:lang w:val="en-GB"/>
        </w:rPr>
        <w:t>registered</w:t>
      </w:r>
      <w:r w:rsidRPr="006313CF">
        <w:rPr>
          <w:rFonts w:cs="Arial"/>
          <w:lang w:val="en-GB"/>
        </w:rPr>
        <w:t xml:space="preserve"> Library members and present their card</w:t>
      </w:r>
      <w:r w:rsidR="00D51FC7" w:rsidRPr="006313CF">
        <w:rPr>
          <w:rFonts w:cs="Arial"/>
          <w:lang w:val="en-GB"/>
        </w:rPr>
        <w:t>s</w:t>
      </w:r>
      <w:r w:rsidRPr="006313CF">
        <w:rPr>
          <w:rFonts w:cs="Arial"/>
          <w:lang w:val="en-GB"/>
        </w:rPr>
        <w:t>.</w:t>
      </w:r>
    </w:p>
    <w:p w14:paraId="01F812CC" w14:textId="77777777" w:rsidR="000728AC" w:rsidRPr="006313CF" w:rsidRDefault="000728AC" w:rsidP="002B3374">
      <w:pPr>
        <w:jc w:val="both"/>
        <w:rPr>
          <w:rFonts w:cs="Arial"/>
          <w:lang w:val="en-GB"/>
        </w:rPr>
      </w:pPr>
    </w:p>
    <w:p w14:paraId="24F5C878" w14:textId="0B8EA9EC" w:rsidR="0092347E" w:rsidRPr="006313CF" w:rsidRDefault="00C041BD" w:rsidP="002B3374">
      <w:pPr>
        <w:jc w:val="both"/>
        <w:rPr>
          <w:rFonts w:cs="Arial"/>
          <w:lang w:val="en-GB"/>
        </w:rPr>
      </w:pPr>
      <w:r w:rsidRPr="006313CF">
        <w:rPr>
          <w:rFonts w:cs="Arial"/>
          <w:lang w:val="en-GB"/>
        </w:rPr>
        <w:t>The shelf numbers of</w:t>
      </w:r>
      <w:r w:rsidR="00F37083" w:rsidRPr="006313CF">
        <w:rPr>
          <w:rFonts w:cs="Arial"/>
          <w:lang w:val="en-GB"/>
        </w:rPr>
        <w:t xml:space="preserve"> </w:t>
      </w:r>
      <w:r w:rsidRPr="006313CF">
        <w:rPr>
          <w:lang w:val="en-GB"/>
        </w:rPr>
        <w:t>items</w:t>
      </w:r>
      <w:r w:rsidR="0092347E" w:rsidRPr="006313CF">
        <w:rPr>
          <w:rFonts w:cs="Arial"/>
          <w:lang w:val="en-GB"/>
        </w:rPr>
        <w:t xml:space="preserve"> in the Study Collection </w:t>
      </w:r>
      <w:r w:rsidR="003C4A9F">
        <w:rPr>
          <w:rFonts w:cs="Arial"/>
          <w:lang w:val="en-GB"/>
        </w:rPr>
        <w:t>can be obtained</w:t>
      </w:r>
      <w:r w:rsidR="005A60DB" w:rsidRPr="006313CF">
        <w:rPr>
          <w:rFonts w:cs="Arial"/>
          <w:lang w:val="en-GB"/>
        </w:rPr>
        <w:t xml:space="preserve"> </w:t>
      </w:r>
      <w:r w:rsidR="0092347E" w:rsidRPr="006313CF">
        <w:rPr>
          <w:rFonts w:cs="Arial"/>
          <w:lang w:val="en-GB"/>
        </w:rPr>
        <w:t xml:space="preserve">via the </w:t>
      </w:r>
      <w:r w:rsidR="002A3DEA">
        <w:rPr>
          <w:rFonts w:cs="Arial"/>
          <w:lang w:val="en-GB"/>
        </w:rPr>
        <w:t>Classic Catalogue</w:t>
      </w:r>
      <w:r w:rsidR="0092347E" w:rsidRPr="006313CF">
        <w:rPr>
          <w:rFonts w:cs="Arial"/>
          <w:lang w:val="en-GB"/>
        </w:rPr>
        <w:t xml:space="preserve"> or in some cases a Study Collection File. </w:t>
      </w:r>
      <w:r w:rsidR="00714055" w:rsidRPr="006313CF">
        <w:rPr>
          <w:rFonts w:cs="Arial"/>
          <w:lang w:val="en-GB"/>
        </w:rPr>
        <w:t>User</w:t>
      </w:r>
      <w:r w:rsidR="00F81E78" w:rsidRPr="006313CF">
        <w:rPr>
          <w:rFonts w:cs="Arial"/>
          <w:lang w:val="en-GB"/>
        </w:rPr>
        <w:t xml:space="preserve">s can also search for these course reserve records in the </w:t>
      </w:r>
      <w:r w:rsidR="002A3DEA">
        <w:rPr>
          <w:rFonts w:cs="Arial"/>
          <w:lang w:val="en-GB"/>
        </w:rPr>
        <w:t>Classic Catalogue</w:t>
      </w:r>
      <w:r w:rsidR="00F81E78" w:rsidRPr="006313CF">
        <w:rPr>
          <w:rFonts w:cs="Arial"/>
          <w:lang w:val="en-GB"/>
        </w:rPr>
        <w:t xml:space="preserve"> under course/module or lecturer</w:t>
      </w:r>
      <w:r w:rsidR="00107C60" w:rsidRPr="006313CF">
        <w:rPr>
          <w:rFonts w:cs="Arial"/>
          <w:lang w:val="en-GB"/>
        </w:rPr>
        <w:t>’</w:t>
      </w:r>
      <w:r w:rsidR="00F81E78" w:rsidRPr="006313CF">
        <w:rPr>
          <w:rFonts w:cs="Arial"/>
          <w:lang w:val="en-GB"/>
        </w:rPr>
        <w:t xml:space="preserve">s name. </w:t>
      </w:r>
      <w:r w:rsidR="0092347E" w:rsidRPr="006313CF">
        <w:rPr>
          <w:rFonts w:cs="Arial"/>
          <w:lang w:val="en-GB"/>
        </w:rPr>
        <w:t xml:space="preserve">Study Collection items are indicated as such in the Location bar on the </w:t>
      </w:r>
      <w:r w:rsidR="002A3DEA">
        <w:rPr>
          <w:rFonts w:cs="Arial"/>
          <w:lang w:val="en-GB"/>
        </w:rPr>
        <w:t>Classic Catalogue</w:t>
      </w:r>
      <w:r w:rsidR="0092347E" w:rsidRPr="006313CF">
        <w:rPr>
          <w:rFonts w:cs="Arial"/>
          <w:lang w:val="en-GB"/>
        </w:rPr>
        <w:t xml:space="preserve"> </w:t>
      </w:r>
      <w:r w:rsidR="0046374E" w:rsidRPr="006313CF">
        <w:rPr>
          <w:rFonts w:cs="Arial"/>
          <w:lang w:val="en-GB"/>
        </w:rPr>
        <w:t xml:space="preserve">screen. </w:t>
      </w:r>
      <w:r w:rsidR="0092347E" w:rsidRPr="006313CF">
        <w:rPr>
          <w:rFonts w:cs="Arial"/>
          <w:lang w:val="en-GB"/>
        </w:rPr>
        <w:t>Make a note of the shelf number to retrieve the book.</w:t>
      </w:r>
    </w:p>
    <w:p w14:paraId="04186B75" w14:textId="77777777" w:rsidR="000728AC" w:rsidRPr="006313CF" w:rsidRDefault="000728AC" w:rsidP="00F342FF">
      <w:pPr>
        <w:rPr>
          <w:rFonts w:cs="Arial"/>
          <w:lang w:val="en-GB"/>
        </w:rPr>
      </w:pPr>
    </w:p>
    <w:p w14:paraId="37DF130A" w14:textId="77777777" w:rsidR="00A10A23" w:rsidRPr="006313CF" w:rsidRDefault="0092347E" w:rsidP="00F342FF">
      <w:pPr>
        <w:tabs>
          <w:tab w:val="left" w:pos="-1134"/>
          <w:tab w:val="left" w:pos="-720"/>
          <w:tab w:val="left" w:pos="0"/>
          <w:tab w:val="left" w:pos="284"/>
          <w:tab w:val="left" w:pos="1440"/>
          <w:tab w:val="left" w:pos="2160"/>
          <w:tab w:val="left" w:pos="2324"/>
          <w:tab w:val="left" w:pos="3600"/>
        </w:tabs>
        <w:jc w:val="both"/>
        <w:rPr>
          <w:rFonts w:cs="Arial"/>
        </w:rPr>
      </w:pPr>
      <w:r w:rsidRPr="006313CF">
        <w:rPr>
          <w:rFonts w:cs="Arial"/>
        </w:rPr>
        <w:t xml:space="preserve">Study Collection items may </w:t>
      </w:r>
      <w:r w:rsidR="00F81E78" w:rsidRPr="006313CF">
        <w:rPr>
          <w:rFonts w:cs="Arial"/>
        </w:rPr>
        <w:t xml:space="preserve">only </w:t>
      </w:r>
      <w:r w:rsidRPr="006313CF">
        <w:rPr>
          <w:rFonts w:cs="Arial"/>
        </w:rPr>
        <w:t>be borrowed for </w:t>
      </w:r>
      <w:r w:rsidRPr="006313CF">
        <w:rPr>
          <w:rFonts w:cs="Arial"/>
          <w:b/>
        </w:rPr>
        <w:t>three days</w:t>
      </w:r>
      <w:r w:rsidRPr="006313CF">
        <w:rPr>
          <w:rFonts w:cs="Arial"/>
        </w:rPr>
        <w:t>.</w:t>
      </w:r>
      <w:r w:rsidR="00A00027" w:rsidRPr="006313CF">
        <w:rPr>
          <w:rFonts w:cs="Arial"/>
        </w:rPr>
        <w:t xml:space="preserve">  </w:t>
      </w:r>
    </w:p>
    <w:p w14:paraId="03EA2E91" w14:textId="77777777" w:rsidR="00FC7979" w:rsidRPr="006313CF" w:rsidRDefault="00FC7979" w:rsidP="00F342FF">
      <w:pPr>
        <w:tabs>
          <w:tab w:val="left" w:pos="-1134"/>
          <w:tab w:val="left" w:pos="-720"/>
          <w:tab w:val="left" w:pos="0"/>
          <w:tab w:val="left" w:pos="284"/>
          <w:tab w:val="left" w:pos="1440"/>
          <w:tab w:val="left" w:pos="2160"/>
          <w:tab w:val="left" w:pos="2324"/>
          <w:tab w:val="left" w:pos="3600"/>
        </w:tabs>
        <w:jc w:val="both"/>
        <w:rPr>
          <w:rFonts w:cs="Arial"/>
        </w:rPr>
      </w:pPr>
    </w:p>
    <w:p w14:paraId="4A09328A" w14:textId="77777777" w:rsidR="005A60DB" w:rsidRPr="006313CF" w:rsidRDefault="00846949" w:rsidP="005A60DB">
      <w:pPr>
        <w:pStyle w:val="CommentText"/>
        <w:rPr>
          <w:sz w:val="24"/>
          <w:szCs w:val="24"/>
        </w:rPr>
      </w:pPr>
      <w:r w:rsidRPr="006313CF">
        <w:rPr>
          <w:rFonts w:cs="Arial"/>
          <w:b/>
          <w:sz w:val="24"/>
          <w:szCs w:val="24"/>
        </w:rPr>
        <w:t>Please note</w:t>
      </w:r>
      <w:r w:rsidR="00F37083" w:rsidRPr="006313CF">
        <w:rPr>
          <w:rFonts w:cs="Arial"/>
          <w:sz w:val="24"/>
          <w:szCs w:val="24"/>
        </w:rPr>
        <w:t>:</w:t>
      </w:r>
      <w:r w:rsidRPr="006313CF">
        <w:rPr>
          <w:rFonts w:cs="Arial"/>
          <w:sz w:val="24"/>
          <w:szCs w:val="24"/>
        </w:rPr>
        <w:t xml:space="preserve"> no study collection items will be issued during the exam period</w:t>
      </w:r>
      <w:r w:rsidR="00FC4105" w:rsidRPr="006313CF">
        <w:rPr>
          <w:rFonts w:cs="Arial"/>
          <w:sz w:val="24"/>
          <w:szCs w:val="24"/>
        </w:rPr>
        <w:t>s</w:t>
      </w:r>
      <w:r w:rsidRPr="006313CF">
        <w:rPr>
          <w:rFonts w:cs="Arial"/>
          <w:sz w:val="24"/>
          <w:szCs w:val="24"/>
        </w:rPr>
        <w:t>.</w:t>
      </w:r>
      <w:r w:rsidR="008212C6" w:rsidRPr="006313CF">
        <w:rPr>
          <w:rFonts w:cs="Arial"/>
          <w:sz w:val="24"/>
          <w:szCs w:val="24"/>
        </w:rPr>
        <w:t xml:space="preserve"> </w:t>
      </w:r>
    </w:p>
    <w:p w14:paraId="5DE4A502" w14:textId="77777777" w:rsidR="00846949" w:rsidRPr="006313CF" w:rsidRDefault="005A60DB" w:rsidP="00F61974">
      <w:pPr>
        <w:pStyle w:val="CommentText"/>
        <w:rPr>
          <w:sz w:val="24"/>
          <w:szCs w:val="24"/>
        </w:rPr>
      </w:pPr>
      <w:r w:rsidRPr="006313CF">
        <w:rPr>
          <w:sz w:val="24"/>
          <w:szCs w:val="24"/>
        </w:rPr>
        <w:lastRenderedPageBreak/>
        <w:t>During the examination period Short Loan Rules will be applied to Study Collection items – only issued for one hour.</w:t>
      </w:r>
    </w:p>
    <w:p w14:paraId="279B2581" w14:textId="77777777" w:rsidR="00FC7979" w:rsidRPr="006313CF" w:rsidRDefault="00FC7979" w:rsidP="00F342FF">
      <w:pPr>
        <w:tabs>
          <w:tab w:val="left" w:pos="-1134"/>
          <w:tab w:val="left" w:pos="-720"/>
          <w:tab w:val="left" w:pos="0"/>
          <w:tab w:val="left" w:pos="284"/>
          <w:tab w:val="left" w:pos="1440"/>
          <w:tab w:val="left" w:pos="2160"/>
          <w:tab w:val="left" w:pos="2324"/>
          <w:tab w:val="left" w:pos="3600"/>
        </w:tabs>
        <w:jc w:val="both"/>
        <w:rPr>
          <w:rFonts w:cs="Arial"/>
        </w:rPr>
      </w:pPr>
    </w:p>
    <w:p w14:paraId="05FA8F4C" w14:textId="77777777" w:rsidR="0092347E" w:rsidRPr="006313CF" w:rsidRDefault="00A00027" w:rsidP="002B3374">
      <w:pPr>
        <w:tabs>
          <w:tab w:val="left" w:pos="-1134"/>
          <w:tab w:val="left" w:pos="-720"/>
          <w:tab w:val="left" w:pos="0"/>
          <w:tab w:val="left" w:pos="284"/>
          <w:tab w:val="left" w:pos="1440"/>
          <w:tab w:val="left" w:pos="2160"/>
          <w:tab w:val="left" w:pos="2324"/>
          <w:tab w:val="left" w:pos="3600"/>
        </w:tabs>
        <w:jc w:val="both"/>
        <w:rPr>
          <w:rFonts w:cs="Arial"/>
        </w:rPr>
      </w:pPr>
      <w:r w:rsidRPr="006313CF">
        <w:rPr>
          <w:rFonts w:cs="Arial"/>
        </w:rPr>
        <w:t xml:space="preserve">These items must be returned to the library branch from where </w:t>
      </w:r>
      <w:r w:rsidR="00107C60" w:rsidRPr="006313CF">
        <w:rPr>
          <w:rFonts w:cs="Arial"/>
        </w:rPr>
        <w:t xml:space="preserve">they </w:t>
      </w:r>
      <w:r w:rsidR="007E4D90" w:rsidRPr="006313CF">
        <w:rPr>
          <w:rFonts w:cs="Arial"/>
        </w:rPr>
        <w:t xml:space="preserve">were </w:t>
      </w:r>
      <w:r w:rsidRPr="006313CF">
        <w:rPr>
          <w:rFonts w:cs="Arial"/>
        </w:rPr>
        <w:t>issued e.g. a Study Collection book taken out from North branch must be returned to North.</w:t>
      </w:r>
    </w:p>
    <w:p w14:paraId="78580A62" w14:textId="77777777" w:rsidR="0092347E" w:rsidRPr="006313CF" w:rsidRDefault="0092347E" w:rsidP="002B3374">
      <w:pPr>
        <w:tabs>
          <w:tab w:val="left" w:pos="-1134"/>
          <w:tab w:val="left" w:pos="-720"/>
          <w:tab w:val="left" w:pos="0"/>
          <w:tab w:val="left" w:pos="284"/>
          <w:tab w:val="left" w:pos="1440"/>
          <w:tab w:val="left" w:pos="2160"/>
          <w:tab w:val="left" w:pos="2324"/>
          <w:tab w:val="left" w:pos="3600"/>
        </w:tabs>
        <w:rPr>
          <w:rFonts w:cs="Arial"/>
        </w:rPr>
      </w:pPr>
    </w:p>
    <w:p w14:paraId="64933F25" w14:textId="77777777" w:rsidR="0092347E" w:rsidRPr="006313CF" w:rsidRDefault="0092347E" w:rsidP="002B3374">
      <w:pPr>
        <w:tabs>
          <w:tab w:val="left" w:pos="-1134"/>
          <w:tab w:val="left" w:pos="-720"/>
          <w:tab w:val="left" w:pos="0"/>
          <w:tab w:val="left" w:pos="284"/>
          <w:tab w:val="left" w:pos="1440"/>
          <w:tab w:val="left" w:pos="2160"/>
          <w:tab w:val="left" w:pos="2324"/>
          <w:tab w:val="left" w:pos="3600"/>
        </w:tabs>
        <w:rPr>
          <w:rFonts w:cs="Arial"/>
        </w:rPr>
      </w:pPr>
      <w:r w:rsidRPr="006313CF">
        <w:rPr>
          <w:rFonts w:cs="Arial"/>
        </w:rPr>
        <w:t xml:space="preserve">No renewals or reservations are made for Study Collection </w:t>
      </w:r>
      <w:r w:rsidR="00784B07" w:rsidRPr="006313CF">
        <w:rPr>
          <w:rFonts w:cs="Arial"/>
        </w:rPr>
        <w:t>items</w:t>
      </w:r>
    </w:p>
    <w:p w14:paraId="7FEA5DDB" w14:textId="77777777" w:rsidR="0092347E" w:rsidRPr="006313CF" w:rsidRDefault="0092347E" w:rsidP="002B3374">
      <w:pPr>
        <w:tabs>
          <w:tab w:val="left" w:pos="-1134"/>
          <w:tab w:val="left" w:pos="-720"/>
          <w:tab w:val="left" w:pos="0"/>
          <w:tab w:val="left" w:pos="284"/>
          <w:tab w:val="left" w:pos="1440"/>
          <w:tab w:val="left" w:pos="2160"/>
          <w:tab w:val="left" w:pos="2324"/>
          <w:tab w:val="left" w:pos="3600"/>
        </w:tabs>
        <w:rPr>
          <w:rFonts w:cs="Arial"/>
        </w:rPr>
      </w:pPr>
    </w:p>
    <w:p w14:paraId="5D1F9E95" w14:textId="77777777" w:rsidR="0092347E" w:rsidRPr="006313CF" w:rsidRDefault="0092347E" w:rsidP="002B3374">
      <w:pPr>
        <w:tabs>
          <w:tab w:val="left" w:pos="-1134"/>
          <w:tab w:val="left" w:pos="-720"/>
          <w:tab w:val="left" w:pos="0"/>
          <w:tab w:val="left" w:pos="284"/>
          <w:tab w:val="left" w:pos="1440"/>
          <w:tab w:val="left" w:pos="2160"/>
          <w:tab w:val="left" w:pos="2324"/>
          <w:tab w:val="left" w:pos="3600"/>
        </w:tabs>
        <w:rPr>
          <w:rFonts w:cs="Arial"/>
          <w:lang w:val="en-GB"/>
        </w:rPr>
      </w:pPr>
      <w:r w:rsidRPr="006313CF">
        <w:rPr>
          <w:rFonts w:cs="Arial"/>
          <w:lang w:val="en-GB"/>
        </w:rPr>
        <w:t xml:space="preserve">Overdue charges are payable for the late return of Study Collection </w:t>
      </w:r>
      <w:r w:rsidR="00784B07" w:rsidRPr="006313CF">
        <w:rPr>
          <w:rFonts w:cs="Arial"/>
          <w:lang w:val="en-GB"/>
        </w:rPr>
        <w:t>items</w:t>
      </w:r>
      <w:r w:rsidRPr="006313CF">
        <w:rPr>
          <w:rFonts w:cs="Arial"/>
          <w:lang w:val="en-GB"/>
        </w:rPr>
        <w:t>.</w:t>
      </w:r>
    </w:p>
    <w:p w14:paraId="21139611" w14:textId="77777777" w:rsidR="0092347E" w:rsidRPr="006313CF" w:rsidRDefault="0092347E" w:rsidP="002B3374">
      <w:pPr>
        <w:tabs>
          <w:tab w:val="left" w:pos="-1134"/>
          <w:tab w:val="left" w:pos="-720"/>
          <w:tab w:val="left" w:pos="0"/>
          <w:tab w:val="left" w:pos="284"/>
          <w:tab w:val="left" w:pos="1440"/>
          <w:tab w:val="left" w:pos="2160"/>
          <w:tab w:val="left" w:pos="2324"/>
          <w:tab w:val="left" w:pos="3600"/>
        </w:tabs>
        <w:rPr>
          <w:rFonts w:cs="Arial"/>
          <w:lang w:val="en-GB"/>
        </w:rPr>
      </w:pPr>
    </w:p>
    <w:p w14:paraId="0770DF26" w14:textId="77777777" w:rsidR="0092347E" w:rsidRPr="006313CF" w:rsidRDefault="0092347E" w:rsidP="00F342FF">
      <w:pPr>
        <w:widowControl/>
        <w:autoSpaceDE/>
        <w:autoSpaceDN/>
        <w:adjustRightInd/>
        <w:ind w:left="425"/>
        <w:rPr>
          <w:rFonts w:cs="Arial"/>
        </w:rPr>
      </w:pPr>
    </w:p>
    <w:p w14:paraId="102D6789" w14:textId="77777777" w:rsidR="00A702EF" w:rsidRPr="006313CF" w:rsidRDefault="00A702EF" w:rsidP="00F342FF">
      <w:pPr>
        <w:widowControl/>
        <w:autoSpaceDE/>
        <w:autoSpaceDN/>
        <w:adjustRightInd/>
        <w:ind w:left="425"/>
        <w:rPr>
          <w:rFonts w:cs="Arial"/>
        </w:rPr>
      </w:pPr>
    </w:p>
    <w:p w14:paraId="38E9A51F" w14:textId="77777777" w:rsidR="0092347E" w:rsidRPr="00F533E5" w:rsidRDefault="005945C6" w:rsidP="00136228">
      <w:pPr>
        <w:pStyle w:val="Heading1"/>
        <w:numPr>
          <w:ilvl w:val="0"/>
          <w:numId w:val="11"/>
        </w:numPr>
        <w:spacing w:before="0"/>
        <w:rPr>
          <w:rFonts w:cs="Arial"/>
          <w:bCs/>
        </w:rPr>
      </w:pPr>
      <w:bookmarkStart w:id="289" w:name="_Toc119128288"/>
      <w:bookmarkStart w:id="290" w:name="_Toc119469320"/>
      <w:bookmarkStart w:id="291" w:name="_Toc119726847"/>
      <w:bookmarkStart w:id="292" w:name="_Toc119726946"/>
      <w:bookmarkStart w:id="293" w:name="_Toc402506914"/>
      <w:r w:rsidRPr="00F533E5">
        <w:rPr>
          <w:rFonts w:cs="Arial"/>
          <w:bCs/>
        </w:rPr>
        <w:t xml:space="preserve">PREVIOUS </w:t>
      </w:r>
      <w:r w:rsidR="0092347E" w:rsidRPr="00F533E5">
        <w:rPr>
          <w:rFonts w:cs="Arial"/>
          <w:bCs/>
        </w:rPr>
        <w:t>EXAMINATION PAPERS</w:t>
      </w:r>
      <w:bookmarkEnd w:id="289"/>
      <w:bookmarkEnd w:id="290"/>
      <w:bookmarkEnd w:id="291"/>
      <w:bookmarkEnd w:id="292"/>
      <w:bookmarkEnd w:id="293"/>
    </w:p>
    <w:p w14:paraId="7670727F" w14:textId="77777777" w:rsidR="0092347E" w:rsidRPr="006313CF" w:rsidRDefault="0092347E" w:rsidP="00F342FF">
      <w:pPr>
        <w:rPr>
          <w:rFonts w:cs="Arial"/>
          <w:lang w:val="en-GB"/>
        </w:rPr>
      </w:pPr>
    </w:p>
    <w:p w14:paraId="52E562FA" w14:textId="77777777" w:rsidR="00B33D86" w:rsidRPr="006313CF" w:rsidRDefault="005945C6" w:rsidP="00F342FF">
      <w:pPr>
        <w:tabs>
          <w:tab w:val="left" w:pos="-1134"/>
          <w:tab w:val="left" w:pos="-720"/>
          <w:tab w:val="left" w:pos="1756"/>
          <w:tab w:val="left" w:pos="2160"/>
          <w:tab w:val="left" w:pos="2880"/>
          <w:tab w:val="left" w:pos="3600"/>
          <w:tab w:val="left" w:pos="4320"/>
          <w:tab w:val="left" w:pos="4819"/>
        </w:tabs>
        <w:jc w:val="both"/>
        <w:rPr>
          <w:rFonts w:cs="Arial"/>
          <w:lang w:val="en-GB"/>
        </w:rPr>
      </w:pPr>
      <w:r w:rsidRPr="006313CF">
        <w:rPr>
          <w:rFonts w:cs="Arial"/>
          <w:lang w:val="en-GB"/>
        </w:rPr>
        <w:t>Previous e</w:t>
      </w:r>
      <w:r w:rsidR="00C041BD" w:rsidRPr="006313CF">
        <w:rPr>
          <w:rFonts w:cs="Arial"/>
          <w:lang w:val="en-GB"/>
        </w:rPr>
        <w:t>xam papers are available online via the student portal or</w:t>
      </w:r>
      <w:r w:rsidR="00F37083" w:rsidRPr="006313CF">
        <w:rPr>
          <w:rFonts w:cs="Arial"/>
          <w:lang w:val="en-GB"/>
        </w:rPr>
        <w:t xml:space="preserve"> </w:t>
      </w:r>
      <w:r w:rsidR="0022280C" w:rsidRPr="006313CF">
        <w:rPr>
          <w:lang w:val="en-GB"/>
        </w:rPr>
        <w:t>p</w:t>
      </w:r>
      <w:r w:rsidR="00B33D86" w:rsidRPr="006313CF">
        <w:rPr>
          <w:rFonts w:cs="Arial"/>
          <w:lang w:val="en-GB"/>
        </w:rPr>
        <w:t xml:space="preserve">lease enquire at </w:t>
      </w:r>
      <w:r w:rsidR="00A867DA" w:rsidRPr="006313CF">
        <w:rPr>
          <w:rFonts w:cs="Arial"/>
          <w:lang w:val="en-GB"/>
        </w:rPr>
        <w:t>t</w:t>
      </w:r>
      <w:r w:rsidR="00B33D86" w:rsidRPr="006313CF">
        <w:rPr>
          <w:rFonts w:cs="Arial"/>
          <w:lang w:val="en-GB"/>
        </w:rPr>
        <w:t>he Exam</w:t>
      </w:r>
      <w:r w:rsidR="002B6D0A" w:rsidRPr="006313CF">
        <w:rPr>
          <w:rFonts w:cs="Arial"/>
          <w:lang w:val="en-GB"/>
        </w:rPr>
        <w:t>inations</w:t>
      </w:r>
      <w:r w:rsidR="00B33D86" w:rsidRPr="006313CF">
        <w:rPr>
          <w:rFonts w:cs="Arial"/>
          <w:lang w:val="en-GB"/>
        </w:rPr>
        <w:t xml:space="preserve"> Office in </w:t>
      </w:r>
      <w:r w:rsidR="000E1178" w:rsidRPr="006313CF">
        <w:rPr>
          <w:rFonts w:cs="Arial"/>
          <w:lang w:val="en-GB"/>
        </w:rPr>
        <w:t>t</w:t>
      </w:r>
      <w:r w:rsidR="00B33D86" w:rsidRPr="006313CF">
        <w:rPr>
          <w:rFonts w:cs="Arial"/>
          <w:lang w:val="en-GB"/>
        </w:rPr>
        <w:t xml:space="preserve">he </w:t>
      </w:r>
      <w:r w:rsidR="00460F4A" w:rsidRPr="006313CF">
        <w:rPr>
          <w:rFonts w:cs="Arial"/>
          <w:lang w:val="en-GB"/>
        </w:rPr>
        <w:t xml:space="preserve">Heinz Betz </w:t>
      </w:r>
      <w:r w:rsidR="000E1178" w:rsidRPr="006313CF">
        <w:rPr>
          <w:rFonts w:cs="Arial"/>
          <w:lang w:val="en-GB"/>
        </w:rPr>
        <w:t>building.</w:t>
      </w:r>
    </w:p>
    <w:p w14:paraId="4512FFF0" w14:textId="77777777" w:rsidR="000728AC" w:rsidRPr="006313CF" w:rsidRDefault="000728AC" w:rsidP="00F342FF">
      <w:pPr>
        <w:tabs>
          <w:tab w:val="left" w:pos="-1134"/>
          <w:tab w:val="left" w:pos="-720"/>
          <w:tab w:val="left" w:pos="1756"/>
          <w:tab w:val="left" w:pos="2160"/>
          <w:tab w:val="left" w:pos="2880"/>
          <w:tab w:val="left" w:pos="3600"/>
          <w:tab w:val="left" w:pos="4320"/>
          <w:tab w:val="left" w:pos="4819"/>
        </w:tabs>
        <w:jc w:val="both"/>
        <w:rPr>
          <w:rFonts w:cs="Arial"/>
          <w:lang w:val="en-GB"/>
        </w:rPr>
      </w:pPr>
    </w:p>
    <w:p w14:paraId="04F18257" w14:textId="77777777" w:rsidR="005412D5" w:rsidRPr="006313CF" w:rsidRDefault="005412D5" w:rsidP="00F342FF">
      <w:pPr>
        <w:tabs>
          <w:tab w:val="left" w:pos="-1134"/>
          <w:tab w:val="left" w:pos="-720"/>
          <w:tab w:val="left" w:pos="1756"/>
          <w:tab w:val="left" w:pos="2160"/>
          <w:tab w:val="left" w:pos="2880"/>
          <w:tab w:val="left" w:pos="3600"/>
          <w:tab w:val="left" w:pos="4320"/>
          <w:tab w:val="left" w:pos="4819"/>
        </w:tabs>
        <w:ind w:left="425"/>
        <w:jc w:val="both"/>
        <w:rPr>
          <w:rFonts w:cs="Arial"/>
          <w:lang w:val="en-GB"/>
        </w:rPr>
      </w:pPr>
    </w:p>
    <w:p w14:paraId="40220984" w14:textId="77777777" w:rsidR="0092347E" w:rsidRPr="00F533E5" w:rsidRDefault="0092347E" w:rsidP="00136228">
      <w:pPr>
        <w:pStyle w:val="Heading1"/>
        <w:numPr>
          <w:ilvl w:val="0"/>
          <w:numId w:val="11"/>
        </w:numPr>
        <w:spacing w:before="0"/>
        <w:rPr>
          <w:rFonts w:cs="Arial"/>
          <w:bCs/>
        </w:rPr>
      </w:pPr>
      <w:bookmarkStart w:id="294" w:name="_Toc118090920"/>
      <w:bookmarkStart w:id="295" w:name="_Toc119128289"/>
      <w:bookmarkStart w:id="296" w:name="_Toc119469321"/>
      <w:bookmarkStart w:id="297" w:name="_Toc119726848"/>
      <w:bookmarkStart w:id="298" w:name="_Toc119726947"/>
      <w:bookmarkStart w:id="299" w:name="_Toc402506915"/>
      <w:r w:rsidRPr="00F533E5">
        <w:rPr>
          <w:rFonts w:cs="Arial"/>
          <w:bCs/>
        </w:rPr>
        <w:t>INTER-BRANCH LOANS (IBL)</w:t>
      </w:r>
      <w:bookmarkEnd w:id="294"/>
      <w:bookmarkEnd w:id="295"/>
      <w:bookmarkEnd w:id="296"/>
      <w:bookmarkEnd w:id="297"/>
      <w:bookmarkEnd w:id="298"/>
      <w:bookmarkEnd w:id="299"/>
    </w:p>
    <w:p w14:paraId="74D3D27C" w14:textId="77777777" w:rsidR="0092347E" w:rsidRPr="006313CF" w:rsidRDefault="0092347E" w:rsidP="00F342FF">
      <w:pPr>
        <w:widowControl/>
        <w:autoSpaceDE/>
        <w:autoSpaceDN/>
        <w:adjustRightInd/>
        <w:ind w:left="360"/>
        <w:rPr>
          <w:rFonts w:cs="Arial"/>
          <w:b/>
          <w:sz w:val="28"/>
          <w:szCs w:val="28"/>
          <w:lang w:val="en-GB"/>
        </w:rPr>
      </w:pPr>
    </w:p>
    <w:p w14:paraId="7D3ECE76" w14:textId="77777777" w:rsidR="0090739E" w:rsidRPr="006313CF" w:rsidRDefault="0090739E" w:rsidP="0090739E">
      <w:pPr>
        <w:widowControl/>
        <w:autoSpaceDE/>
        <w:autoSpaceDN/>
        <w:adjustRightInd/>
        <w:jc w:val="both"/>
        <w:rPr>
          <w:rFonts w:cs="Arial"/>
          <w:lang w:val="en-GB"/>
        </w:rPr>
      </w:pPr>
      <w:r w:rsidRPr="006313CF">
        <w:rPr>
          <w:rFonts w:cs="Arial"/>
          <w:lang w:val="en-GB"/>
        </w:rPr>
        <w:t>Inter-branch loans allow patrons the convenience of having items from any branch library brought to their home library.</w:t>
      </w:r>
    </w:p>
    <w:p w14:paraId="6D8388F7" w14:textId="77777777" w:rsidR="0092347E" w:rsidRPr="006313CF" w:rsidRDefault="0092347E" w:rsidP="00F342FF">
      <w:pPr>
        <w:widowControl/>
        <w:autoSpaceDE/>
        <w:autoSpaceDN/>
        <w:adjustRightInd/>
        <w:rPr>
          <w:rFonts w:cs="Arial"/>
          <w:b/>
          <w:lang w:val="en-GB"/>
        </w:rPr>
      </w:pPr>
      <w:r w:rsidRPr="006313CF">
        <w:rPr>
          <w:rFonts w:cs="Arial"/>
          <w:lang w:val="en-GB"/>
        </w:rPr>
        <w:t xml:space="preserve">    </w:t>
      </w:r>
    </w:p>
    <w:p w14:paraId="6A2A4E8F" w14:textId="77777777" w:rsidR="0092347E" w:rsidRPr="006313CF" w:rsidRDefault="0092347E" w:rsidP="002B3374">
      <w:pPr>
        <w:widowControl/>
        <w:autoSpaceDE/>
        <w:autoSpaceDN/>
        <w:adjustRightInd/>
        <w:ind w:left="-340"/>
        <w:jc w:val="both"/>
        <w:rPr>
          <w:rFonts w:cs="Arial"/>
          <w:lang w:val="en-GB"/>
        </w:rPr>
      </w:pPr>
      <w:r w:rsidRPr="006313CF">
        <w:rPr>
          <w:rFonts w:cs="Arial"/>
          <w:lang w:val="en-GB"/>
        </w:rPr>
        <w:t xml:space="preserve">     The following items are available on </w:t>
      </w:r>
      <w:r w:rsidR="00AE3A41" w:rsidRPr="006313CF">
        <w:rPr>
          <w:rFonts w:cs="Arial"/>
          <w:lang w:val="en-GB"/>
        </w:rPr>
        <w:t>i</w:t>
      </w:r>
      <w:r w:rsidRPr="006313CF">
        <w:rPr>
          <w:rFonts w:cs="Arial"/>
          <w:lang w:val="en-GB"/>
        </w:rPr>
        <w:t>nter-branch loans:</w:t>
      </w:r>
    </w:p>
    <w:p w14:paraId="7414B444" w14:textId="77777777" w:rsidR="005A60DB" w:rsidRPr="006313CF" w:rsidRDefault="005A60DB" w:rsidP="002B3374">
      <w:pPr>
        <w:widowControl/>
        <w:numPr>
          <w:ilvl w:val="0"/>
          <w:numId w:val="2"/>
        </w:numPr>
        <w:autoSpaceDE/>
        <w:autoSpaceDN/>
        <w:adjustRightInd/>
        <w:jc w:val="both"/>
        <w:rPr>
          <w:rFonts w:cs="Arial"/>
          <w:lang w:val="en-GB"/>
        </w:rPr>
      </w:pPr>
      <w:r w:rsidRPr="006313CF">
        <w:rPr>
          <w:rFonts w:cs="Arial"/>
          <w:lang w:val="en-GB"/>
        </w:rPr>
        <w:t>Books from the open shelves</w:t>
      </w:r>
    </w:p>
    <w:p w14:paraId="59547941" w14:textId="77777777" w:rsidR="0092347E" w:rsidRPr="006313CF" w:rsidRDefault="00784B07" w:rsidP="002B3374">
      <w:pPr>
        <w:widowControl/>
        <w:numPr>
          <w:ilvl w:val="0"/>
          <w:numId w:val="2"/>
        </w:numPr>
        <w:autoSpaceDE/>
        <w:autoSpaceDN/>
        <w:adjustRightInd/>
        <w:jc w:val="both"/>
        <w:rPr>
          <w:rFonts w:cs="Arial"/>
          <w:lang w:val="en-GB"/>
        </w:rPr>
      </w:pPr>
      <w:r w:rsidRPr="006313CF">
        <w:rPr>
          <w:rFonts w:cs="Arial"/>
          <w:lang w:val="en-GB"/>
        </w:rPr>
        <w:t xml:space="preserve">Multimedia </w:t>
      </w:r>
      <w:r w:rsidR="0092347E" w:rsidRPr="006313CF">
        <w:rPr>
          <w:rFonts w:cs="Arial"/>
          <w:lang w:val="en-GB"/>
        </w:rPr>
        <w:t xml:space="preserve">items </w:t>
      </w:r>
    </w:p>
    <w:p w14:paraId="18BCA9D4" w14:textId="77777777" w:rsidR="0092347E" w:rsidRPr="006313CF" w:rsidRDefault="0092347E" w:rsidP="002B3374">
      <w:pPr>
        <w:widowControl/>
        <w:numPr>
          <w:ilvl w:val="0"/>
          <w:numId w:val="2"/>
        </w:numPr>
        <w:autoSpaceDE/>
        <w:autoSpaceDN/>
        <w:adjustRightInd/>
        <w:jc w:val="both"/>
        <w:rPr>
          <w:rFonts w:cs="Arial"/>
          <w:lang w:val="en-GB"/>
        </w:rPr>
      </w:pPr>
      <w:r w:rsidRPr="006313CF">
        <w:rPr>
          <w:rFonts w:cs="Arial"/>
          <w:lang w:val="en-GB"/>
        </w:rPr>
        <w:t>Special Collection – Art materials</w:t>
      </w:r>
    </w:p>
    <w:p w14:paraId="18CBDD1F" w14:textId="77777777" w:rsidR="0092347E" w:rsidRPr="006313CF" w:rsidRDefault="0092347E" w:rsidP="002B3374">
      <w:pPr>
        <w:widowControl/>
        <w:autoSpaceDE/>
        <w:autoSpaceDN/>
        <w:adjustRightInd/>
        <w:jc w:val="both"/>
        <w:rPr>
          <w:rFonts w:cs="Arial"/>
          <w:lang w:val="en-GB"/>
        </w:rPr>
      </w:pPr>
    </w:p>
    <w:p w14:paraId="5FEE9D17" w14:textId="77777777" w:rsidR="0092347E" w:rsidRPr="006313CF" w:rsidRDefault="0092347E" w:rsidP="002B3374">
      <w:pPr>
        <w:widowControl/>
        <w:autoSpaceDE/>
        <w:autoSpaceDN/>
        <w:adjustRightInd/>
        <w:ind w:left="-284"/>
        <w:jc w:val="both"/>
        <w:rPr>
          <w:rFonts w:cs="Arial"/>
          <w:lang w:val="en-GB"/>
        </w:rPr>
      </w:pPr>
      <w:r w:rsidRPr="006313CF">
        <w:rPr>
          <w:rFonts w:cs="Arial"/>
          <w:lang w:val="en-GB"/>
        </w:rPr>
        <w:t xml:space="preserve">    The following items are NOT available on </w:t>
      </w:r>
      <w:r w:rsidR="00AE3A41" w:rsidRPr="006313CF">
        <w:rPr>
          <w:rFonts w:cs="Arial"/>
          <w:lang w:val="en-GB"/>
        </w:rPr>
        <w:t>i</w:t>
      </w:r>
      <w:r w:rsidRPr="006313CF">
        <w:rPr>
          <w:rFonts w:cs="Arial"/>
          <w:lang w:val="en-GB"/>
        </w:rPr>
        <w:t>nter-branch loans:</w:t>
      </w:r>
    </w:p>
    <w:p w14:paraId="600D6959" w14:textId="77777777" w:rsidR="002B3374" w:rsidRPr="006313CF" w:rsidRDefault="0092347E" w:rsidP="00F342FF">
      <w:pPr>
        <w:widowControl/>
        <w:numPr>
          <w:ilvl w:val="0"/>
          <w:numId w:val="3"/>
        </w:numPr>
        <w:autoSpaceDE/>
        <w:autoSpaceDN/>
        <w:adjustRightInd/>
        <w:jc w:val="both"/>
        <w:rPr>
          <w:rFonts w:cs="Arial"/>
          <w:lang w:val="en-GB"/>
        </w:rPr>
      </w:pPr>
      <w:r w:rsidRPr="006313CF">
        <w:rPr>
          <w:rFonts w:cs="Arial"/>
          <w:lang w:val="en-GB"/>
        </w:rPr>
        <w:t>Short Loan Collection materials</w:t>
      </w:r>
    </w:p>
    <w:p w14:paraId="7D8F6E0B" w14:textId="77777777" w:rsidR="0092347E" w:rsidRPr="006313CF" w:rsidRDefault="0092347E" w:rsidP="00F342FF">
      <w:pPr>
        <w:widowControl/>
        <w:numPr>
          <w:ilvl w:val="0"/>
          <w:numId w:val="3"/>
        </w:numPr>
        <w:autoSpaceDE/>
        <w:autoSpaceDN/>
        <w:adjustRightInd/>
        <w:jc w:val="both"/>
        <w:rPr>
          <w:rFonts w:cs="Arial"/>
          <w:lang w:val="en-GB"/>
        </w:rPr>
      </w:pPr>
      <w:r w:rsidRPr="006313CF">
        <w:rPr>
          <w:rFonts w:cs="Arial"/>
          <w:lang w:val="en-GB"/>
        </w:rPr>
        <w:t>Study Collection materials</w:t>
      </w:r>
    </w:p>
    <w:p w14:paraId="027D9FB9" w14:textId="77777777" w:rsidR="0092347E" w:rsidRPr="006313CF" w:rsidRDefault="0092347E" w:rsidP="00F342FF">
      <w:pPr>
        <w:widowControl/>
        <w:numPr>
          <w:ilvl w:val="0"/>
          <w:numId w:val="3"/>
        </w:numPr>
        <w:autoSpaceDE/>
        <w:autoSpaceDN/>
        <w:adjustRightInd/>
        <w:rPr>
          <w:rFonts w:cs="Arial"/>
          <w:lang w:val="en-GB"/>
        </w:rPr>
      </w:pPr>
      <w:r w:rsidRPr="006313CF">
        <w:rPr>
          <w:rFonts w:cs="Arial"/>
          <w:lang w:val="en-GB"/>
        </w:rPr>
        <w:lastRenderedPageBreak/>
        <w:t>Bound and unbound serials</w:t>
      </w:r>
    </w:p>
    <w:p w14:paraId="28653C46" w14:textId="77777777" w:rsidR="00D27A35" w:rsidRPr="006313CF" w:rsidRDefault="00D27A35" w:rsidP="00F342FF">
      <w:pPr>
        <w:widowControl/>
        <w:numPr>
          <w:ilvl w:val="0"/>
          <w:numId w:val="3"/>
        </w:numPr>
        <w:autoSpaceDE/>
        <w:autoSpaceDN/>
        <w:adjustRightInd/>
        <w:rPr>
          <w:rFonts w:cs="Arial"/>
          <w:lang w:val="en-GB"/>
        </w:rPr>
      </w:pPr>
      <w:r w:rsidRPr="006313CF">
        <w:rPr>
          <w:rFonts w:cs="Arial"/>
          <w:lang w:val="en-GB"/>
        </w:rPr>
        <w:t xml:space="preserve">Reference </w:t>
      </w:r>
      <w:r w:rsidR="00F1293C" w:rsidRPr="006313CF">
        <w:rPr>
          <w:rFonts w:cs="Arial"/>
          <w:lang w:val="en-GB"/>
        </w:rPr>
        <w:t>C</w:t>
      </w:r>
      <w:r w:rsidRPr="006313CF">
        <w:rPr>
          <w:rFonts w:cs="Arial"/>
          <w:lang w:val="en-GB"/>
        </w:rPr>
        <w:t>ollection materials</w:t>
      </w:r>
    </w:p>
    <w:p w14:paraId="4EC60885" w14:textId="77777777" w:rsidR="006A02B3" w:rsidRPr="006313CF" w:rsidRDefault="006A02B3" w:rsidP="00F342FF">
      <w:pPr>
        <w:widowControl/>
        <w:autoSpaceDE/>
        <w:autoSpaceDN/>
        <w:adjustRightInd/>
        <w:rPr>
          <w:rFonts w:cs="Arial"/>
          <w:lang w:val="en-GB"/>
        </w:rPr>
      </w:pPr>
    </w:p>
    <w:p w14:paraId="1E41C4EA" w14:textId="77777777" w:rsidR="0092347E" w:rsidRPr="006313CF" w:rsidRDefault="00714055" w:rsidP="002B3374">
      <w:pPr>
        <w:widowControl/>
        <w:autoSpaceDE/>
        <w:autoSpaceDN/>
        <w:adjustRightInd/>
        <w:jc w:val="both"/>
        <w:rPr>
          <w:rFonts w:cs="Arial"/>
          <w:lang w:val="en-GB"/>
        </w:rPr>
      </w:pPr>
      <w:r w:rsidRPr="006313CF">
        <w:rPr>
          <w:rFonts w:cs="Arial"/>
          <w:lang w:val="en-GB"/>
        </w:rPr>
        <w:t>User</w:t>
      </w:r>
      <w:r w:rsidR="0092347E" w:rsidRPr="006313CF">
        <w:rPr>
          <w:rFonts w:cs="Arial"/>
          <w:lang w:val="en-GB"/>
        </w:rPr>
        <w:t xml:space="preserve">s can request </w:t>
      </w:r>
      <w:r w:rsidR="00A77857" w:rsidRPr="006313CF">
        <w:rPr>
          <w:rFonts w:cs="Arial"/>
          <w:lang w:val="en-GB"/>
        </w:rPr>
        <w:t>i</w:t>
      </w:r>
      <w:r w:rsidR="0092347E" w:rsidRPr="006313CF">
        <w:rPr>
          <w:rFonts w:cs="Arial"/>
          <w:lang w:val="en-GB"/>
        </w:rPr>
        <w:t>nter-branch loan items by completing an</w:t>
      </w:r>
      <w:r w:rsidR="00573635" w:rsidRPr="006313CF">
        <w:rPr>
          <w:rFonts w:cs="Arial"/>
          <w:lang w:val="en-GB"/>
        </w:rPr>
        <w:t xml:space="preserve"> Online Request Form or </w:t>
      </w:r>
      <w:r w:rsidR="0092347E" w:rsidRPr="006313CF">
        <w:rPr>
          <w:rFonts w:cs="Arial"/>
          <w:lang w:val="en-GB"/>
        </w:rPr>
        <w:t>IBL card at the Circulation Desk.</w:t>
      </w:r>
    </w:p>
    <w:p w14:paraId="5C2BFC61" w14:textId="77777777" w:rsidR="0092347E" w:rsidRPr="006313CF" w:rsidRDefault="0092347E" w:rsidP="002B3374">
      <w:pPr>
        <w:widowControl/>
        <w:autoSpaceDE/>
        <w:autoSpaceDN/>
        <w:adjustRightInd/>
        <w:jc w:val="both"/>
        <w:rPr>
          <w:rFonts w:cs="Arial"/>
          <w:lang w:val="en-GB"/>
        </w:rPr>
      </w:pPr>
    </w:p>
    <w:p w14:paraId="1E7DF7FF" w14:textId="77777777" w:rsidR="0092347E" w:rsidRPr="006313CF" w:rsidRDefault="00D27A35" w:rsidP="002B3374">
      <w:pPr>
        <w:widowControl/>
        <w:autoSpaceDE/>
        <w:autoSpaceDN/>
        <w:adjustRightInd/>
        <w:jc w:val="both"/>
        <w:rPr>
          <w:rFonts w:cs="Arial"/>
          <w:lang w:val="en-GB"/>
        </w:rPr>
      </w:pPr>
      <w:r w:rsidRPr="006313CF">
        <w:rPr>
          <w:rFonts w:cs="Arial"/>
          <w:lang w:val="en-GB"/>
        </w:rPr>
        <w:t>IBL</w:t>
      </w:r>
      <w:r w:rsidR="0092347E" w:rsidRPr="006313CF">
        <w:rPr>
          <w:rFonts w:cs="Arial"/>
          <w:lang w:val="en-GB"/>
        </w:rPr>
        <w:t xml:space="preserve"> items</w:t>
      </w:r>
      <w:r w:rsidR="00236BD1" w:rsidRPr="006313CF">
        <w:rPr>
          <w:rFonts w:cs="Arial"/>
          <w:lang w:val="en-GB"/>
        </w:rPr>
        <w:t xml:space="preserve"> </w:t>
      </w:r>
      <w:r w:rsidR="00FD7B2B" w:rsidRPr="006313CF">
        <w:rPr>
          <w:rFonts w:cs="Arial"/>
          <w:lang w:val="en-GB"/>
        </w:rPr>
        <w:t xml:space="preserve">may </w:t>
      </w:r>
      <w:r w:rsidR="0092347E" w:rsidRPr="006313CF">
        <w:rPr>
          <w:rFonts w:cs="Arial"/>
          <w:lang w:val="en-GB"/>
        </w:rPr>
        <w:t xml:space="preserve">be requested and returned </w:t>
      </w:r>
      <w:r w:rsidR="00AD58F0">
        <w:rPr>
          <w:rFonts w:cs="Arial"/>
          <w:lang w:val="en-GB"/>
        </w:rPr>
        <w:t xml:space="preserve">at </w:t>
      </w:r>
      <w:r w:rsidR="0092347E" w:rsidRPr="006313CF">
        <w:rPr>
          <w:rFonts w:cs="Arial"/>
          <w:lang w:val="en-GB"/>
        </w:rPr>
        <w:t>any campus library.</w:t>
      </w:r>
    </w:p>
    <w:p w14:paraId="619FB48C" w14:textId="77777777" w:rsidR="0092347E" w:rsidRPr="006313CF" w:rsidRDefault="0092347E" w:rsidP="002B3374">
      <w:pPr>
        <w:widowControl/>
        <w:autoSpaceDE/>
        <w:autoSpaceDN/>
        <w:adjustRightInd/>
        <w:jc w:val="both"/>
        <w:rPr>
          <w:rFonts w:cs="Arial"/>
          <w:lang w:val="en-GB"/>
        </w:rPr>
      </w:pPr>
    </w:p>
    <w:p w14:paraId="46DE4091" w14:textId="77777777" w:rsidR="0092347E" w:rsidRPr="006313CF" w:rsidRDefault="0092347E" w:rsidP="002B3374">
      <w:pPr>
        <w:widowControl/>
        <w:autoSpaceDE/>
        <w:autoSpaceDN/>
        <w:adjustRightInd/>
        <w:jc w:val="both"/>
        <w:rPr>
          <w:rFonts w:cs="Arial"/>
          <w:lang w:val="en-GB"/>
        </w:rPr>
      </w:pPr>
      <w:r w:rsidRPr="006313CF">
        <w:rPr>
          <w:rFonts w:cs="Arial"/>
          <w:lang w:val="en-GB"/>
        </w:rPr>
        <w:t xml:space="preserve">A maximum of four </w:t>
      </w:r>
      <w:r w:rsidR="00D27A35" w:rsidRPr="006313CF">
        <w:rPr>
          <w:rFonts w:cs="Arial"/>
          <w:lang w:val="en-GB"/>
        </w:rPr>
        <w:t>IBL</w:t>
      </w:r>
      <w:r w:rsidRPr="006313CF">
        <w:rPr>
          <w:rFonts w:cs="Arial"/>
          <w:lang w:val="en-GB"/>
        </w:rPr>
        <w:t xml:space="preserve"> items are allowed per </w:t>
      </w:r>
      <w:r w:rsidR="00714055" w:rsidRPr="006313CF">
        <w:rPr>
          <w:rFonts w:cs="Arial"/>
          <w:lang w:val="en-GB"/>
        </w:rPr>
        <w:t>user</w:t>
      </w:r>
      <w:r w:rsidRPr="006313CF">
        <w:rPr>
          <w:rFonts w:cs="Arial"/>
          <w:lang w:val="en-GB"/>
        </w:rPr>
        <w:t xml:space="preserve">. </w:t>
      </w:r>
    </w:p>
    <w:p w14:paraId="4EA61463" w14:textId="3D38B2B8" w:rsidR="000728AC" w:rsidRPr="006313CF" w:rsidRDefault="00D27A35" w:rsidP="003E4963">
      <w:pPr>
        <w:widowControl/>
        <w:autoSpaceDE/>
        <w:autoSpaceDN/>
        <w:adjustRightInd/>
        <w:jc w:val="both"/>
        <w:rPr>
          <w:rFonts w:cs="Arial"/>
          <w:lang w:val="en-GB"/>
        </w:rPr>
      </w:pPr>
      <w:r w:rsidRPr="006313CF">
        <w:rPr>
          <w:rFonts w:cs="Arial"/>
          <w:lang w:val="en-GB"/>
        </w:rPr>
        <w:t xml:space="preserve">IBL items can take up to 48 hours to arrive and </w:t>
      </w:r>
      <w:r w:rsidR="00714055" w:rsidRPr="006313CF">
        <w:rPr>
          <w:rFonts w:cs="Arial"/>
          <w:lang w:val="en-GB"/>
        </w:rPr>
        <w:t>user</w:t>
      </w:r>
      <w:r w:rsidRPr="006313CF">
        <w:rPr>
          <w:rFonts w:cs="Arial"/>
          <w:lang w:val="en-GB"/>
        </w:rPr>
        <w:t>s will be notified by mail or e-mail regarding the availability of IBL items requested.</w:t>
      </w:r>
    </w:p>
    <w:p w14:paraId="5468F394" w14:textId="77777777" w:rsidR="0092347E" w:rsidRPr="00F533E5" w:rsidRDefault="0092347E" w:rsidP="00136228">
      <w:pPr>
        <w:pStyle w:val="Heading1"/>
        <w:numPr>
          <w:ilvl w:val="0"/>
          <w:numId w:val="11"/>
        </w:numPr>
        <w:spacing w:before="0"/>
        <w:rPr>
          <w:rStyle w:val="NormalWebChar"/>
          <w:rFonts w:cs="Arial"/>
          <w:caps w:val="0"/>
          <w:strike/>
          <w:kern w:val="0"/>
          <w:sz w:val="28"/>
          <w:szCs w:val="28"/>
        </w:rPr>
      </w:pPr>
      <w:bookmarkStart w:id="300" w:name="_Toc118090921"/>
      <w:bookmarkStart w:id="301" w:name="_Toc119128290"/>
      <w:bookmarkStart w:id="302" w:name="_Toc119469322"/>
      <w:bookmarkStart w:id="303" w:name="_Toc119726849"/>
      <w:bookmarkStart w:id="304" w:name="_Toc119726948"/>
      <w:bookmarkStart w:id="305" w:name="_Toc402506916"/>
      <w:r w:rsidRPr="00F533E5">
        <w:rPr>
          <w:rFonts w:cs="Arial"/>
        </w:rPr>
        <w:t>INTERLIBRARY LOANS (ILL)</w:t>
      </w:r>
      <w:bookmarkEnd w:id="300"/>
      <w:bookmarkEnd w:id="301"/>
      <w:bookmarkEnd w:id="302"/>
      <w:bookmarkEnd w:id="303"/>
      <w:bookmarkEnd w:id="304"/>
      <w:bookmarkEnd w:id="305"/>
      <w:r w:rsidRPr="00F533E5">
        <w:rPr>
          <w:rFonts w:cs="Arial"/>
        </w:rPr>
        <w:t xml:space="preserve"> </w:t>
      </w:r>
    </w:p>
    <w:p w14:paraId="595557E5" w14:textId="77777777" w:rsidR="0092347E" w:rsidRPr="006313CF" w:rsidRDefault="0092347E" w:rsidP="00F342FF">
      <w:pPr>
        <w:tabs>
          <w:tab w:val="left" w:pos="-1094"/>
          <w:tab w:val="left" w:pos="-720"/>
          <w:tab w:val="left" w:pos="-22"/>
          <w:tab w:val="left" w:pos="720"/>
          <w:tab w:val="left" w:pos="1440"/>
          <w:tab w:val="left" w:pos="2324"/>
          <w:tab w:val="left" w:pos="3600"/>
        </w:tabs>
        <w:rPr>
          <w:rFonts w:cs="Arial"/>
          <w:b/>
          <w:sz w:val="28"/>
          <w:szCs w:val="28"/>
          <w:lang w:val="en-GB"/>
        </w:rPr>
      </w:pPr>
    </w:p>
    <w:p w14:paraId="3A19D1F2" w14:textId="77777777" w:rsidR="002B3374" w:rsidRPr="006313CF" w:rsidRDefault="002B3374" w:rsidP="00F342FF">
      <w:pPr>
        <w:tabs>
          <w:tab w:val="left" w:pos="-1094"/>
          <w:tab w:val="left" w:pos="-720"/>
          <w:tab w:val="left" w:pos="-22"/>
          <w:tab w:val="left" w:pos="720"/>
          <w:tab w:val="left" w:pos="1440"/>
          <w:tab w:val="left" w:pos="2324"/>
          <w:tab w:val="left" w:pos="3600"/>
        </w:tabs>
        <w:rPr>
          <w:rFonts w:cs="Arial"/>
        </w:rPr>
      </w:pPr>
      <w:r w:rsidRPr="006313CF">
        <w:rPr>
          <w:rFonts w:cs="Arial"/>
          <w:lang w:val="en-GB"/>
        </w:rPr>
        <w:t>Telephone no. :</w:t>
      </w:r>
      <w:r w:rsidR="0092347E" w:rsidRPr="006313CF">
        <w:rPr>
          <w:rFonts w:cs="Arial"/>
        </w:rPr>
        <w:t xml:space="preserve"> </w:t>
      </w:r>
      <w:r w:rsidR="00FE1A73">
        <w:rPr>
          <w:rFonts w:cs="Arial"/>
        </w:rPr>
        <w:br/>
      </w:r>
      <w:r w:rsidR="00FE1A73">
        <w:rPr>
          <w:rFonts w:cs="Arial"/>
        </w:rPr>
        <w:br/>
      </w:r>
      <w:r w:rsidR="00FE1A73" w:rsidRPr="006313CF">
        <w:rPr>
          <w:rFonts w:cs="Arial"/>
        </w:rPr>
        <w:t>George Campus:</w:t>
      </w:r>
      <w:r w:rsidR="00FE1A73" w:rsidRPr="006313CF">
        <w:rPr>
          <w:rFonts w:cs="Arial"/>
        </w:rPr>
        <w:tab/>
        <w:t>044 801 5</w:t>
      </w:r>
      <w:r w:rsidR="00FE1A73">
        <w:rPr>
          <w:rFonts w:cs="Arial"/>
        </w:rPr>
        <w:t>565/ 5151</w:t>
      </w:r>
    </w:p>
    <w:p w14:paraId="0B97FE05" w14:textId="77777777" w:rsidR="002B3374" w:rsidRPr="006313CF" w:rsidRDefault="0028786F" w:rsidP="00F342FF">
      <w:pPr>
        <w:tabs>
          <w:tab w:val="left" w:pos="-1094"/>
          <w:tab w:val="left" w:pos="-720"/>
          <w:tab w:val="left" w:pos="-22"/>
          <w:tab w:val="left" w:pos="720"/>
          <w:tab w:val="left" w:pos="1440"/>
          <w:tab w:val="left" w:pos="2324"/>
          <w:tab w:val="left" w:pos="3600"/>
        </w:tabs>
        <w:rPr>
          <w:rFonts w:cs="Arial"/>
        </w:rPr>
      </w:pPr>
      <w:r w:rsidRPr="006313CF">
        <w:rPr>
          <w:rFonts w:cs="Arial"/>
        </w:rPr>
        <w:t>South Campus:</w:t>
      </w:r>
      <w:r w:rsidRPr="006313CF">
        <w:rPr>
          <w:rFonts w:cs="Arial"/>
        </w:rPr>
        <w:tab/>
      </w:r>
      <w:r w:rsidR="0092347E" w:rsidRPr="006313CF">
        <w:rPr>
          <w:rFonts w:cs="Arial"/>
        </w:rPr>
        <w:t>041 504</w:t>
      </w:r>
      <w:r w:rsidR="003109D8" w:rsidRPr="006313CF">
        <w:rPr>
          <w:rFonts w:cs="Arial"/>
        </w:rPr>
        <w:t xml:space="preserve"> </w:t>
      </w:r>
      <w:r w:rsidR="0092347E" w:rsidRPr="006313CF">
        <w:rPr>
          <w:rFonts w:cs="Arial"/>
        </w:rPr>
        <w:t xml:space="preserve">2291 </w:t>
      </w:r>
    </w:p>
    <w:p w14:paraId="60F8B5C5" w14:textId="77777777" w:rsidR="0028786F" w:rsidRPr="006313CF" w:rsidRDefault="0028786F" w:rsidP="00F342FF">
      <w:pPr>
        <w:tabs>
          <w:tab w:val="left" w:pos="-1094"/>
          <w:tab w:val="left" w:pos="-720"/>
          <w:tab w:val="left" w:pos="-22"/>
          <w:tab w:val="left" w:pos="720"/>
          <w:tab w:val="left" w:pos="1440"/>
          <w:tab w:val="left" w:pos="2324"/>
          <w:tab w:val="left" w:pos="3600"/>
        </w:tabs>
        <w:rPr>
          <w:rFonts w:cs="Arial"/>
        </w:rPr>
      </w:pPr>
    </w:p>
    <w:p w14:paraId="406229FF" w14:textId="237B73BC"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r w:rsidRPr="006313CF">
        <w:rPr>
          <w:rFonts w:cs="Arial"/>
          <w:lang w:val="en-GB"/>
        </w:rPr>
        <w:t xml:space="preserve">Interlibrary Loans is a service that enables </w:t>
      </w:r>
      <w:r w:rsidR="00714055" w:rsidRPr="006313CF">
        <w:rPr>
          <w:rFonts w:cs="Arial"/>
          <w:lang w:val="en-GB"/>
        </w:rPr>
        <w:t>user</w:t>
      </w:r>
      <w:r w:rsidRPr="006313CF">
        <w:rPr>
          <w:rFonts w:cs="Arial"/>
          <w:lang w:val="en-GB"/>
        </w:rPr>
        <w:t>s to obtain materials</w:t>
      </w:r>
      <w:r w:rsidR="000B64FB" w:rsidRPr="006313CF">
        <w:rPr>
          <w:rFonts w:cs="Arial"/>
          <w:lang w:val="en-GB"/>
        </w:rPr>
        <w:t xml:space="preserve"> that are not available in the </w:t>
      </w:r>
      <w:r w:rsidR="008A5156">
        <w:rPr>
          <w:rFonts w:cs="Arial"/>
          <w:lang w:val="en-GB"/>
        </w:rPr>
        <w:t>NELSON MANDELA UNIVERSITY</w:t>
      </w:r>
      <w:r w:rsidR="000B64FB" w:rsidRPr="006313CF">
        <w:rPr>
          <w:rFonts w:cs="Arial"/>
          <w:lang w:val="en-GB"/>
        </w:rPr>
        <w:t xml:space="preserve"> LIS from other South African</w:t>
      </w:r>
      <w:r w:rsidR="006434C7" w:rsidRPr="006313CF">
        <w:rPr>
          <w:rFonts w:cs="Arial"/>
          <w:lang w:val="en-GB"/>
        </w:rPr>
        <w:t xml:space="preserve"> or overseas </w:t>
      </w:r>
      <w:r w:rsidR="000B64FB" w:rsidRPr="006313CF">
        <w:rPr>
          <w:rFonts w:cs="Arial"/>
          <w:lang w:val="en-GB"/>
        </w:rPr>
        <w:t>libraries</w:t>
      </w:r>
      <w:r w:rsidRPr="006313CF">
        <w:rPr>
          <w:rFonts w:cs="Arial"/>
          <w:lang w:val="en-GB"/>
        </w:rPr>
        <w:t>.</w:t>
      </w:r>
    </w:p>
    <w:p w14:paraId="10F1F6E7" w14:textId="77777777" w:rsidR="00FD7B2B" w:rsidRPr="006313CF" w:rsidRDefault="00FD7B2B" w:rsidP="00F342FF">
      <w:pPr>
        <w:tabs>
          <w:tab w:val="left" w:pos="-1094"/>
          <w:tab w:val="left" w:pos="-720"/>
          <w:tab w:val="left" w:pos="-22"/>
          <w:tab w:val="left" w:pos="720"/>
          <w:tab w:val="left" w:pos="1440"/>
          <w:tab w:val="left" w:pos="2324"/>
          <w:tab w:val="left" w:pos="3600"/>
        </w:tabs>
        <w:jc w:val="both"/>
        <w:rPr>
          <w:rFonts w:cs="Arial"/>
          <w:lang w:val="en-GB"/>
        </w:rPr>
      </w:pPr>
    </w:p>
    <w:p w14:paraId="2D99B889" w14:textId="58255DC3"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r w:rsidRPr="006313CF">
        <w:rPr>
          <w:rFonts w:cs="Arial"/>
          <w:lang w:val="en-GB"/>
        </w:rPr>
        <w:t xml:space="preserve">The service is offered to all currently </w:t>
      </w:r>
      <w:r w:rsidR="00F1293C" w:rsidRPr="006313CF">
        <w:rPr>
          <w:rFonts w:cs="Arial"/>
          <w:lang w:val="en-GB"/>
        </w:rPr>
        <w:t xml:space="preserve">registered </w:t>
      </w:r>
      <w:r w:rsidR="00F1293C" w:rsidRPr="006313CF">
        <w:rPr>
          <w:rFonts w:cs="Arial"/>
          <w:b/>
          <w:lang w:val="en-GB"/>
        </w:rPr>
        <w:t>BTech</w:t>
      </w:r>
      <w:r w:rsidR="00756890" w:rsidRPr="006313CF">
        <w:rPr>
          <w:rFonts w:cs="Arial"/>
          <w:b/>
          <w:lang w:val="en-GB"/>
        </w:rPr>
        <w:t xml:space="preserve">, </w:t>
      </w:r>
      <w:r w:rsidR="00D27A35" w:rsidRPr="006313CF">
        <w:rPr>
          <w:rFonts w:cs="Arial"/>
          <w:b/>
          <w:lang w:val="en-GB"/>
        </w:rPr>
        <w:t>honours,</w:t>
      </w:r>
      <w:r w:rsidR="00D27A35" w:rsidRPr="006313CF">
        <w:rPr>
          <w:rFonts w:cs="Arial"/>
          <w:lang w:val="en-GB"/>
        </w:rPr>
        <w:t xml:space="preserve"> </w:t>
      </w:r>
      <w:r w:rsidRPr="006313CF">
        <w:rPr>
          <w:rFonts w:cs="Arial"/>
          <w:b/>
          <w:lang w:val="en-GB"/>
        </w:rPr>
        <w:t>masters and doctoral students</w:t>
      </w:r>
      <w:r w:rsidRPr="006313CF">
        <w:rPr>
          <w:rFonts w:cs="Arial"/>
          <w:lang w:val="en-GB"/>
        </w:rPr>
        <w:t xml:space="preserve"> as well as </w:t>
      </w:r>
      <w:r w:rsidRPr="006313CF">
        <w:rPr>
          <w:rFonts w:cs="Arial"/>
          <w:b/>
          <w:lang w:val="en-GB"/>
        </w:rPr>
        <w:t>staff</w:t>
      </w:r>
      <w:r w:rsidR="00A867DA" w:rsidRPr="006313CF">
        <w:rPr>
          <w:rFonts w:cs="Arial"/>
          <w:lang w:val="en-GB"/>
        </w:rPr>
        <w:t xml:space="preserve"> members of the </w:t>
      </w:r>
      <w:r w:rsidR="008A5156">
        <w:rPr>
          <w:rFonts w:cs="Arial"/>
          <w:lang w:val="en-GB"/>
        </w:rPr>
        <w:t>NELSON MANDELA UNIVERSITY</w:t>
      </w:r>
      <w:r w:rsidR="00A867DA" w:rsidRPr="006313CF">
        <w:rPr>
          <w:rFonts w:cs="Arial"/>
          <w:lang w:val="en-GB"/>
        </w:rPr>
        <w:t xml:space="preserve">.  </w:t>
      </w:r>
      <w:r w:rsidRPr="006313CF">
        <w:rPr>
          <w:rFonts w:cs="Arial"/>
          <w:lang w:val="en-GB"/>
        </w:rPr>
        <w:t>Please enquire at the ILL Office on the Ground Floor (South Campus).</w:t>
      </w:r>
    </w:p>
    <w:p w14:paraId="7D493795" w14:textId="77777777"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p>
    <w:p w14:paraId="7CE64AD5" w14:textId="77777777"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r w:rsidRPr="006313CF">
        <w:rPr>
          <w:rFonts w:cs="Arial"/>
          <w:lang w:val="en-GB"/>
        </w:rPr>
        <w:t xml:space="preserve">Before submitting requests, </w:t>
      </w:r>
      <w:r w:rsidR="00714055" w:rsidRPr="006313CF">
        <w:rPr>
          <w:rFonts w:cs="Arial"/>
          <w:lang w:val="en-GB"/>
        </w:rPr>
        <w:t>user</w:t>
      </w:r>
      <w:r w:rsidRPr="006313CF">
        <w:rPr>
          <w:rFonts w:cs="Arial"/>
          <w:lang w:val="en-GB"/>
        </w:rPr>
        <w:t xml:space="preserve">s must </w:t>
      </w:r>
      <w:r w:rsidR="006434C7" w:rsidRPr="006313CF">
        <w:rPr>
          <w:rFonts w:cs="Arial"/>
          <w:lang w:val="en-GB"/>
        </w:rPr>
        <w:t xml:space="preserve">first </w:t>
      </w:r>
      <w:r w:rsidRPr="006313CF">
        <w:rPr>
          <w:rFonts w:cs="Arial"/>
          <w:lang w:val="en-GB"/>
        </w:rPr>
        <w:t xml:space="preserve">check the </w:t>
      </w:r>
      <w:r w:rsidR="002A3DEA">
        <w:rPr>
          <w:rFonts w:cs="Arial"/>
          <w:lang w:val="en-GB"/>
        </w:rPr>
        <w:t>Classic Catalogue</w:t>
      </w:r>
      <w:r w:rsidRPr="006313CF">
        <w:rPr>
          <w:rFonts w:cs="Arial"/>
          <w:lang w:val="en-GB"/>
        </w:rPr>
        <w:t xml:space="preserve"> to ensure that the required item is not available at any of the </w:t>
      </w:r>
      <w:r w:rsidR="00A77857" w:rsidRPr="006313CF">
        <w:rPr>
          <w:rFonts w:cs="Arial"/>
          <w:lang w:val="en-GB"/>
        </w:rPr>
        <w:t xml:space="preserve">campus </w:t>
      </w:r>
      <w:r w:rsidRPr="006313CF">
        <w:rPr>
          <w:rFonts w:cs="Arial"/>
          <w:lang w:val="en-GB"/>
        </w:rPr>
        <w:t>libraries.</w:t>
      </w:r>
    </w:p>
    <w:p w14:paraId="29D1C963" w14:textId="77777777"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p>
    <w:p w14:paraId="7027A61E" w14:textId="68F1B329"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r w:rsidRPr="006313CF">
        <w:rPr>
          <w:rFonts w:cs="Arial"/>
          <w:lang w:val="en-GB"/>
        </w:rPr>
        <w:t>In the case of serials</w:t>
      </w:r>
      <w:r w:rsidR="003109D8" w:rsidRPr="006313CF">
        <w:rPr>
          <w:rFonts w:cs="Arial"/>
          <w:lang w:val="en-GB"/>
        </w:rPr>
        <w:t>, users should</w:t>
      </w:r>
      <w:r w:rsidR="000B64FB" w:rsidRPr="006313CF">
        <w:rPr>
          <w:rFonts w:cs="Arial"/>
          <w:lang w:val="en-GB"/>
        </w:rPr>
        <w:t xml:space="preserve"> first</w:t>
      </w:r>
      <w:r w:rsidR="003109D8" w:rsidRPr="006313CF">
        <w:rPr>
          <w:rFonts w:cs="Arial"/>
          <w:lang w:val="en-GB"/>
        </w:rPr>
        <w:t xml:space="preserve"> consult the </w:t>
      </w:r>
      <w:r w:rsidR="002A3DEA">
        <w:rPr>
          <w:rFonts w:cs="Arial"/>
          <w:lang w:val="en-GB"/>
        </w:rPr>
        <w:t>Classic Catalogue</w:t>
      </w:r>
      <w:r w:rsidR="003109D8" w:rsidRPr="006313CF">
        <w:rPr>
          <w:rFonts w:cs="Arial"/>
          <w:lang w:val="en-GB"/>
        </w:rPr>
        <w:t xml:space="preserve"> a</w:t>
      </w:r>
      <w:r w:rsidR="000B64FB" w:rsidRPr="006313CF">
        <w:rPr>
          <w:rFonts w:cs="Arial"/>
          <w:lang w:val="en-GB"/>
        </w:rPr>
        <w:t>nd</w:t>
      </w:r>
      <w:r w:rsidR="003109D8" w:rsidRPr="006313CF">
        <w:rPr>
          <w:rFonts w:cs="Arial"/>
          <w:lang w:val="en-GB"/>
        </w:rPr>
        <w:t xml:space="preserve"> </w:t>
      </w:r>
      <w:r w:rsidR="000B64FB" w:rsidRPr="006313CF">
        <w:rPr>
          <w:rFonts w:cs="Arial"/>
          <w:lang w:val="en-GB"/>
        </w:rPr>
        <w:t xml:space="preserve">then go to </w:t>
      </w:r>
      <w:r w:rsidRPr="006313CF">
        <w:rPr>
          <w:rFonts w:cs="Arial"/>
          <w:lang w:val="en-GB"/>
        </w:rPr>
        <w:t xml:space="preserve">the </w:t>
      </w:r>
      <w:r w:rsidR="008A5156">
        <w:rPr>
          <w:rFonts w:cs="Arial"/>
          <w:lang w:val="en-GB"/>
        </w:rPr>
        <w:t>NELSON MANDELA UNIVERSITY</w:t>
      </w:r>
      <w:r w:rsidRPr="006313CF">
        <w:rPr>
          <w:rFonts w:cs="Arial"/>
          <w:lang w:val="en-GB"/>
        </w:rPr>
        <w:t xml:space="preserve"> A-to-Z Journal List to ensure that </w:t>
      </w:r>
      <w:r w:rsidRPr="006313CF">
        <w:rPr>
          <w:rFonts w:cs="Arial"/>
          <w:lang w:val="en-GB"/>
        </w:rPr>
        <w:lastRenderedPageBreak/>
        <w:t>the article is not available.</w:t>
      </w:r>
    </w:p>
    <w:p w14:paraId="3C1CADDB" w14:textId="77777777"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p>
    <w:p w14:paraId="33468632" w14:textId="77777777" w:rsidR="0004592D" w:rsidRPr="00F533E5" w:rsidRDefault="0004592D" w:rsidP="0004592D">
      <w:pPr>
        <w:tabs>
          <w:tab w:val="left" w:pos="-1094"/>
          <w:tab w:val="left" w:pos="-720"/>
          <w:tab w:val="left" w:pos="0"/>
          <w:tab w:val="left" w:pos="720"/>
          <w:tab w:val="left" w:pos="1440"/>
          <w:tab w:val="left" w:pos="2324"/>
          <w:tab w:val="left" w:pos="3600"/>
        </w:tabs>
        <w:rPr>
          <w:rFonts w:cs="Arial"/>
          <w:color w:val="000000" w:themeColor="text1"/>
          <w:lang w:val="en-GB"/>
        </w:rPr>
      </w:pPr>
      <w:r w:rsidRPr="00F533E5">
        <w:rPr>
          <w:rFonts w:cs="Arial"/>
          <w:color w:val="000000" w:themeColor="text1"/>
          <w:lang w:val="en-GB"/>
        </w:rPr>
        <w:t>Inter-Library Loan requests may be submitted:</w:t>
      </w:r>
      <w:r w:rsidRPr="00F533E5">
        <w:rPr>
          <w:rFonts w:cs="Arial"/>
          <w:color w:val="000000" w:themeColor="text1"/>
          <w:lang w:val="en-GB"/>
        </w:rPr>
        <w:br/>
      </w:r>
    </w:p>
    <w:p w14:paraId="33970BA0" w14:textId="31B2816E" w:rsidR="0004592D" w:rsidRPr="00F533E5" w:rsidRDefault="0004592D" w:rsidP="00136228">
      <w:pPr>
        <w:pStyle w:val="ListParagraph"/>
        <w:numPr>
          <w:ilvl w:val="0"/>
          <w:numId w:val="37"/>
        </w:numPr>
        <w:tabs>
          <w:tab w:val="left" w:pos="-1094"/>
          <w:tab w:val="left" w:pos="-720"/>
          <w:tab w:val="left" w:pos="0"/>
          <w:tab w:val="left" w:pos="540"/>
          <w:tab w:val="left" w:pos="720"/>
          <w:tab w:val="left" w:pos="1440"/>
          <w:tab w:val="left" w:pos="2324"/>
          <w:tab w:val="left" w:pos="3600"/>
        </w:tabs>
        <w:ind w:hanging="1080"/>
        <w:jc w:val="both"/>
        <w:rPr>
          <w:rFonts w:ascii="Arial" w:hAnsi="Arial" w:cs="Arial"/>
          <w:color w:val="000000" w:themeColor="text1"/>
          <w:sz w:val="24"/>
          <w:szCs w:val="24"/>
          <w:lang w:val="en-GB"/>
        </w:rPr>
      </w:pPr>
      <w:r w:rsidRPr="00F533E5">
        <w:rPr>
          <w:rFonts w:ascii="Arial" w:hAnsi="Arial" w:cs="Arial"/>
          <w:color w:val="000000" w:themeColor="text1"/>
          <w:sz w:val="24"/>
          <w:szCs w:val="24"/>
          <w:lang w:val="en-GB"/>
        </w:rPr>
        <w:t>On a printed request form available from the ILL Office at South Campus Library</w:t>
      </w:r>
      <w:r w:rsidR="003E4963">
        <w:rPr>
          <w:rFonts w:ascii="Arial" w:hAnsi="Arial" w:cs="Arial"/>
          <w:color w:val="000000" w:themeColor="text1"/>
          <w:sz w:val="24"/>
          <w:szCs w:val="24"/>
          <w:lang w:val="en-GB"/>
        </w:rPr>
        <w:t>.</w:t>
      </w:r>
      <w:r w:rsidRPr="00F533E5">
        <w:rPr>
          <w:rFonts w:ascii="Arial" w:hAnsi="Arial" w:cs="Arial"/>
          <w:color w:val="000000" w:themeColor="text1"/>
          <w:sz w:val="24"/>
          <w:szCs w:val="24"/>
          <w:lang w:val="en-GB"/>
        </w:rPr>
        <w:t xml:space="preserve"> </w:t>
      </w:r>
    </w:p>
    <w:p w14:paraId="44A5BC56" w14:textId="77777777" w:rsidR="0004592D" w:rsidRPr="00F533E5" w:rsidRDefault="0004592D" w:rsidP="00136228">
      <w:pPr>
        <w:pStyle w:val="ListParagraph"/>
        <w:numPr>
          <w:ilvl w:val="0"/>
          <w:numId w:val="37"/>
        </w:numPr>
        <w:tabs>
          <w:tab w:val="left" w:pos="-1094"/>
          <w:tab w:val="left" w:pos="-720"/>
          <w:tab w:val="left" w:pos="0"/>
          <w:tab w:val="left" w:pos="540"/>
          <w:tab w:val="left" w:pos="720"/>
          <w:tab w:val="left" w:pos="1440"/>
          <w:tab w:val="left" w:pos="2324"/>
          <w:tab w:val="left" w:pos="3600"/>
        </w:tabs>
        <w:ind w:left="540" w:hanging="540"/>
        <w:jc w:val="both"/>
        <w:rPr>
          <w:rFonts w:ascii="Arial" w:hAnsi="Arial" w:cs="Arial"/>
          <w:color w:val="000000" w:themeColor="text1"/>
          <w:sz w:val="24"/>
          <w:szCs w:val="24"/>
          <w:lang w:val="en-GB"/>
        </w:rPr>
      </w:pPr>
      <w:r w:rsidRPr="00F533E5">
        <w:rPr>
          <w:rFonts w:ascii="Arial" w:hAnsi="Arial" w:cs="Arial"/>
          <w:color w:val="000000" w:themeColor="text1"/>
          <w:sz w:val="24"/>
          <w:szCs w:val="24"/>
          <w:lang w:val="en-GB"/>
        </w:rPr>
        <w:t xml:space="preserve">By completing an online request form, available on the LIS website. </w:t>
      </w:r>
    </w:p>
    <w:p w14:paraId="25370676" w14:textId="1E913C6C" w:rsidR="0004592D" w:rsidRPr="00F533E5" w:rsidRDefault="0004592D" w:rsidP="00136228">
      <w:pPr>
        <w:pStyle w:val="ListParagraph"/>
        <w:numPr>
          <w:ilvl w:val="0"/>
          <w:numId w:val="37"/>
        </w:numPr>
        <w:tabs>
          <w:tab w:val="left" w:pos="-1094"/>
          <w:tab w:val="left" w:pos="-720"/>
          <w:tab w:val="left" w:pos="0"/>
          <w:tab w:val="left" w:pos="540"/>
          <w:tab w:val="left" w:pos="720"/>
          <w:tab w:val="left" w:pos="1440"/>
          <w:tab w:val="left" w:pos="2324"/>
          <w:tab w:val="left" w:pos="3600"/>
        </w:tabs>
        <w:ind w:hanging="1080"/>
        <w:jc w:val="both"/>
        <w:rPr>
          <w:rFonts w:ascii="Arial" w:hAnsi="Arial" w:cs="Arial"/>
          <w:color w:val="000000" w:themeColor="text1"/>
          <w:sz w:val="24"/>
          <w:szCs w:val="24"/>
          <w:lang w:val="en-GB"/>
        </w:rPr>
      </w:pPr>
      <w:r w:rsidRPr="00F533E5">
        <w:rPr>
          <w:rFonts w:ascii="Arial" w:hAnsi="Arial" w:cs="Arial"/>
          <w:color w:val="000000" w:themeColor="text1"/>
          <w:sz w:val="24"/>
          <w:szCs w:val="24"/>
          <w:lang w:val="en-GB"/>
        </w:rPr>
        <w:t xml:space="preserve">By sending an e-mail to </w:t>
      </w:r>
      <w:hyperlink r:id="rId13" w:history="1">
        <w:r w:rsidRPr="00F533E5">
          <w:rPr>
            <w:rStyle w:val="Hyperlink"/>
            <w:rFonts w:ascii="Arial" w:hAnsi="Arial" w:cs="Arial"/>
            <w:color w:val="000000" w:themeColor="text1"/>
            <w:sz w:val="24"/>
            <w:szCs w:val="24"/>
            <w:lang w:val="en-GB"/>
          </w:rPr>
          <w:t>Luyolo.Ngabase@</w:t>
        </w:r>
        <w:r w:rsidR="008A5156">
          <w:rPr>
            <w:rStyle w:val="Hyperlink"/>
            <w:rFonts w:ascii="Arial" w:hAnsi="Arial" w:cs="Arial"/>
            <w:color w:val="000000" w:themeColor="text1"/>
            <w:sz w:val="24"/>
            <w:szCs w:val="24"/>
            <w:lang w:val="en-GB"/>
          </w:rPr>
          <w:t>NELSON MANDELA UNIVERSITY</w:t>
        </w:r>
        <w:r w:rsidRPr="00F533E5">
          <w:rPr>
            <w:rStyle w:val="Hyperlink"/>
            <w:rFonts w:ascii="Arial" w:hAnsi="Arial" w:cs="Arial"/>
            <w:color w:val="000000" w:themeColor="text1"/>
            <w:sz w:val="24"/>
            <w:szCs w:val="24"/>
            <w:lang w:val="en-GB"/>
          </w:rPr>
          <w:t>.ac.za</w:t>
        </w:r>
      </w:hyperlink>
      <w:r w:rsidRPr="00F533E5">
        <w:rPr>
          <w:rFonts w:ascii="Arial" w:hAnsi="Arial" w:cs="Arial"/>
          <w:color w:val="000000" w:themeColor="text1"/>
          <w:sz w:val="24"/>
          <w:szCs w:val="24"/>
          <w:lang w:val="en-GB"/>
        </w:rPr>
        <w:t xml:space="preserve"> and/or illdept@</w:t>
      </w:r>
      <w:r w:rsidR="008A5156">
        <w:rPr>
          <w:rFonts w:ascii="Arial" w:hAnsi="Arial" w:cs="Arial"/>
          <w:color w:val="000000" w:themeColor="text1"/>
          <w:sz w:val="24"/>
          <w:szCs w:val="24"/>
          <w:lang w:val="en-GB"/>
        </w:rPr>
        <w:t>NELSON MANDELA UNIVERSITY</w:t>
      </w:r>
      <w:r w:rsidRPr="00F533E5">
        <w:rPr>
          <w:rFonts w:ascii="Arial" w:hAnsi="Arial" w:cs="Arial"/>
          <w:color w:val="000000" w:themeColor="text1"/>
          <w:sz w:val="24"/>
          <w:szCs w:val="24"/>
          <w:lang w:val="en-GB"/>
        </w:rPr>
        <w:t>.ac.za.</w:t>
      </w:r>
    </w:p>
    <w:p w14:paraId="4AFFA0D4" w14:textId="77777777" w:rsidR="0092347E" w:rsidRPr="006313CF" w:rsidRDefault="0092347E" w:rsidP="0004592D">
      <w:pPr>
        <w:tabs>
          <w:tab w:val="left" w:pos="-1094"/>
          <w:tab w:val="left" w:pos="-720"/>
          <w:tab w:val="left" w:pos="-22"/>
          <w:tab w:val="left" w:pos="720"/>
          <w:tab w:val="left" w:pos="1440"/>
          <w:tab w:val="left" w:pos="2324"/>
          <w:tab w:val="left" w:pos="3600"/>
        </w:tabs>
        <w:rPr>
          <w:rFonts w:cs="Arial"/>
          <w:lang w:val="en-GB"/>
        </w:rPr>
      </w:pPr>
    </w:p>
    <w:p w14:paraId="4BC9B530" w14:textId="77777777"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p>
    <w:p w14:paraId="1438D9EB" w14:textId="77777777"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r w:rsidRPr="006313CF">
        <w:rPr>
          <w:rFonts w:cs="Arial"/>
          <w:lang w:val="en-GB"/>
        </w:rPr>
        <w:t xml:space="preserve">Each request </w:t>
      </w:r>
      <w:r w:rsidR="00DB0078" w:rsidRPr="006313CF">
        <w:rPr>
          <w:rFonts w:cs="Arial"/>
          <w:lang w:val="en-GB"/>
        </w:rPr>
        <w:t xml:space="preserve">must </w:t>
      </w:r>
      <w:r w:rsidRPr="006313CF">
        <w:rPr>
          <w:rFonts w:cs="Arial"/>
          <w:lang w:val="en-GB"/>
        </w:rPr>
        <w:t xml:space="preserve">be completed on a separate request form, irrespective of whether two articles appear in the same issue of the same journal. Forms </w:t>
      </w:r>
      <w:r w:rsidR="00DB0078" w:rsidRPr="006313CF">
        <w:rPr>
          <w:rFonts w:cs="Arial"/>
          <w:lang w:val="en-GB"/>
        </w:rPr>
        <w:t xml:space="preserve">must </w:t>
      </w:r>
      <w:r w:rsidRPr="006313CF">
        <w:rPr>
          <w:rFonts w:cs="Arial"/>
          <w:lang w:val="en-GB"/>
        </w:rPr>
        <w:t xml:space="preserve">be completed fully and accurately, including abbreviated journal titles if they appear in the original reference. </w:t>
      </w:r>
    </w:p>
    <w:p w14:paraId="640CB9ED" w14:textId="77777777" w:rsidR="00EB760A" w:rsidRPr="006313CF" w:rsidRDefault="00EB760A" w:rsidP="00F342FF">
      <w:pPr>
        <w:tabs>
          <w:tab w:val="left" w:pos="-1094"/>
          <w:tab w:val="left" w:pos="-720"/>
          <w:tab w:val="left" w:pos="-22"/>
          <w:tab w:val="left" w:pos="720"/>
          <w:tab w:val="left" w:pos="1440"/>
          <w:tab w:val="left" w:pos="2324"/>
          <w:tab w:val="left" w:pos="3600"/>
        </w:tabs>
        <w:jc w:val="both"/>
        <w:rPr>
          <w:rFonts w:cs="Arial"/>
          <w:lang w:val="en-GB"/>
        </w:rPr>
      </w:pPr>
    </w:p>
    <w:p w14:paraId="5745A3B8" w14:textId="77777777"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r w:rsidRPr="006313CF">
        <w:rPr>
          <w:rFonts w:cs="Arial"/>
          <w:lang w:val="en-GB"/>
        </w:rPr>
        <w:t>Completed print request forms must be placed in the “New Requests” box in the ILL Office.</w:t>
      </w:r>
    </w:p>
    <w:p w14:paraId="25A6B5E4" w14:textId="77777777" w:rsidR="00EB760A" w:rsidRPr="006313CF" w:rsidRDefault="00EB760A" w:rsidP="00F342FF">
      <w:pPr>
        <w:tabs>
          <w:tab w:val="left" w:pos="-1094"/>
          <w:tab w:val="left" w:pos="-720"/>
          <w:tab w:val="left" w:pos="-22"/>
          <w:tab w:val="left" w:pos="720"/>
          <w:tab w:val="left" w:pos="1440"/>
          <w:tab w:val="left" w:pos="2324"/>
          <w:tab w:val="left" w:pos="3600"/>
        </w:tabs>
        <w:jc w:val="both"/>
        <w:rPr>
          <w:rFonts w:cs="Arial"/>
          <w:lang w:val="en-GB"/>
        </w:rPr>
      </w:pPr>
    </w:p>
    <w:p w14:paraId="079CC2D3" w14:textId="77777777" w:rsidR="00EB760A" w:rsidRPr="006313CF" w:rsidRDefault="00714055" w:rsidP="00F342FF">
      <w:pPr>
        <w:tabs>
          <w:tab w:val="left" w:pos="-1094"/>
          <w:tab w:val="left" w:pos="-720"/>
          <w:tab w:val="left" w:pos="-22"/>
          <w:tab w:val="left" w:pos="720"/>
          <w:tab w:val="left" w:pos="1440"/>
          <w:tab w:val="left" w:pos="2324"/>
          <w:tab w:val="left" w:pos="3600"/>
        </w:tabs>
        <w:jc w:val="both"/>
        <w:rPr>
          <w:rFonts w:cs="Arial"/>
          <w:lang w:val="en-GB"/>
        </w:rPr>
      </w:pPr>
      <w:r w:rsidRPr="006313CF">
        <w:rPr>
          <w:rFonts w:cs="Arial"/>
          <w:lang w:val="en-GB"/>
        </w:rPr>
        <w:t>User</w:t>
      </w:r>
      <w:r w:rsidR="00EB760A" w:rsidRPr="006313CF">
        <w:rPr>
          <w:rFonts w:cs="Arial"/>
          <w:lang w:val="en-GB"/>
        </w:rPr>
        <w:t xml:space="preserve">s should provide </w:t>
      </w:r>
      <w:r w:rsidR="00100E9F" w:rsidRPr="006313CF">
        <w:rPr>
          <w:rFonts w:cs="Arial"/>
          <w:lang w:val="en-GB"/>
        </w:rPr>
        <w:t>an expenditure</w:t>
      </w:r>
      <w:r w:rsidR="00EB760A" w:rsidRPr="006313CF">
        <w:rPr>
          <w:rFonts w:cs="Arial"/>
          <w:lang w:val="en-GB"/>
        </w:rPr>
        <w:t xml:space="preserve"> code if the requests are funded from a research fund.</w:t>
      </w:r>
    </w:p>
    <w:p w14:paraId="23EAC7B6" w14:textId="77777777"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p>
    <w:p w14:paraId="00FC474B" w14:textId="77777777"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r w:rsidRPr="006313CF">
        <w:rPr>
          <w:rFonts w:cs="Arial"/>
          <w:lang w:val="en-GB"/>
        </w:rPr>
        <w:t xml:space="preserve">If items are unavailable in South Africa, the ILL staff will require written consent from the </w:t>
      </w:r>
      <w:r w:rsidR="00714055" w:rsidRPr="006313CF">
        <w:rPr>
          <w:rFonts w:cs="Arial"/>
          <w:lang w:val="en-GB"/>
        </w:rPr>
        <w:t>user</w:t>
      </w:r>
      <w:r w:rsidRPr="006313CF">
        <w:rPr>
          <w:rFonts w:cs="Arial"/>
          <w:lang w:val="en-GB"/>
        </w:rPr>
        <w:t xml:space="preserve"> to proceed with an </w:t>
      </w:r>
      <w:r w:rsidRPr="006313CF">
        <w:rPr>
          <w:rFonts w:cs="Arial"/>
          <w:b/>
          <w:lang w:val="en-GB"/>
        </w:rPr>
        <w:t>international request</w:t>
      </w:r>
      <w:r w:rsidRPr="006313CF">
        <w:rPr>
          <w:rFonts w:cs="Arial"/>
          <w:lang w:val="en-GB"/>
        </w:rPr>
        <w:t xml:space="preserve"> due to the high costs involved.</w:t>
      </w:r>
    </w:p>
    <w:p w14:paraId="6947C83C" w14:textId="77777777" w:rsidR="00290C1C" w:rsidRPr="006313CF" w:rsidRDefault="00290C1C" w:rsidP="00F342FF">
      <w:pPr>
        <w:tabs>
          <w:tab w:val="left" w:pos="-1094"/>
          <w:tab w:val="left" w:pos="-720"/>
          <w:tab w:val="left" w:pos="-22"/>
          <w:tab w:val="left" w:pos="720"/>
          <w:tab w:val="left" w:pos="1440"/>
          <w:tab w:val="left" w:pos="2324"/>
          <w:tab w:val="left" w:pos="3600"/>
        </w:tabs>
        <w:jc w:val="both"/>
        <w:rPr>
          <w:rFonts w:cs="Arial"/>
          <w:b/>
          <w:lang w:val="en-GB"/>
        </w:rPr>
      </w:pPr>
    </w:p>
    <w:p w14:paraId="01D98449" w14:textId="77777777" w:rsidR="00CE748B" w:rsidRPr="006313CF" w:rsidRDefault="00CE748B" w:rsidP="00F342FF">
      <w:pPr>
        <w:tabs>
          <w:tab w:val="left" w:pos="-1094"/>
          <w:tab w:val="left" w:pos="-720"/>
          <w:tab w:val="left" w:pos="-22"/>
          <w:tab w:val="left" w:pos="720"/>
          <w:tab w:val="left" w:pos="1440"/>
          <w:tab w:val="left" w:pos="2324"/>
          <w:tab w:val="left" w:pos="3600"/>
        </w:tabs>
        <w:jc w:val="both"/>
        <w:rPr>
          <w:rFonts w:cs="Arial"/>
          <w:b/>
          <w:lang w:val="en-GB"/>
        </w:rPr>
      </w:pPr>
    </w:p>
    <w:p w14:paraId="10B4A556" w14:textId="77777777" w:rsidR="0092347E" w:rsidRPr="006313CF" w:rsidRDefault="0092347E" w:rsidP="00F342FF">
      <w:pPr>
        <w:tabs>
          <w:tab w:val="left" w:pos="-1094"/>
          <w:tab w:val="left" w:pos="-720"/>
          <w:tab w:val="left" w:pos="-22"/>
          <w:tab w:val="left" w:pos="720"/>
          <w:tab w:val="left" w:pos="1440"/>
          <w:tab w:val="left" w:pos="2324"/>
          <w:tab w:val="left" w:pos="3600"/>
        </w:tabs>
        <w:jc w:val="both"/>
        <w:rPr>
          <w:rFonts w:cs="Arial"/>
          <w:lang w:val="en-GB"/>
        </w:rPr>
      </w:pPr>
      <w:r w:rsidRPr="006313CF">
        <w:rPr>
          <w:rFonts w:cs="Arial"/>
          <w:b/>
          <w:lang w:val="en-GB"/>
        </w:rPr>
        <w:t>Interlending charges</w:t>
      </w:r>
      <w:r w:rsidRPr="006313CF">
        <w:rPr>
          <w:rFonts w:cs="Arial"/>
          <w:lang w:val="en-GB"/>
        </w:rPr>
        <w:t>:</w:t>
      </w:r>
    </w:p>
    <w:tbl>
      <w:tblPr>
        <w:tblpPr w:leftFromText="180" w:rightFromText="180" w:vertAnchor="text" w:horzAnchor="page" w:tblpX="1047" w:tblpY="167"/>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2892"/>
        <w:gridCol w:w="2552"/>
        <w:gridCol w:w="2551"/>
        <w:gridCol w:w="2155"/>
      </w:tblGrid>
      <w:tr w:rsidR="007C334D" w:rsidRPr="006313CF" w14:paraId="4A22A81F" w14:textId="77777777" w:rsidTr="00E76383">
        <w:trPr>
          <w:trHeight w:val="397"/>
        </w:trPr>
        <w:tc>
          <w:tcPr>
            <w:tcW w:w="5444" w:type="dxa"/>
            <w:gridSpan w:val="2"/>
            <w:vAlign w:val="center"/>
          </w:tcPr>
          <w:p w14:paraId="7D378C4A" w14:textId="77777777" w:rsidR="0092347E" w:rsidRPr="006313CF" w:rsidRDefault="0092347E" w:rsidP="00B02130">
            <w:pPr>
              <w:rPr>
                <w:rFonts w:cs="Arial"/>
                <w:b/>
                <w:lang w:val="en-GB"/>
              </w:rPr>
            </w:pPr>
            <w:r w:rsidRPr="006313CF">
              <w:rPr>
                <w:rFonts w:cs="Arial"/>
                <w:b/>
                <w:lang w:val="en-GB"/>
              </w:rPr>
              <w:t>SOUTH AFRICAN LIBRARIES</w:t>
            </w:r>
          </w:p>
        </w:tc>
        <w:tc>
          <w:tcPr>
            <w:tcW w:w="4706" w:type="dxa"/>
            <w:gridSpan w:val="2"/>
            <w:vAlign w:val="center"/>
          </w:tcPr>
          <w:p w14:paraId="570DDEA1" w14:textId="77777777" w:rsidR="0092347E" w:rsidRPr="006313CF" w:rsidRDefault="0092347E" w:rsidP="00B02130">
            <w:pPr>
              <w:rPr>
                <w:rFonts w:cs="Arial"/>
                <w:b/>
                <w:lang w:val="en-GB"/>
              </w:rPr>
            </w:pPr>
            <w:r w:rsidRPr="006313CF">
              <w:rPr>
                <w:rFonts w:cs="Arial"/>
                <w:b/>
                <w:lang w:val="en-GB"/>
              </w:rPr>
              <w:t>INTERNATIONAL LENDERS</w:t>
            </w:r>
          </w:p>
        </w:tc>
      </w:tr>
      <w:tr w:rsidR="007C334D" w:rsidRPr="006313CF" w14:paraId="478B0083" w14:textId="77777777" w:rsidTr="00E76383">
        <w:trPr>
          <w:trHeight w:val="397"/>
        </w:trPr>
        <w:tc>
          <w:tcPr>
            <w:tcW w:w="2892" w:type="dxa"/>
            <w:vAlign w:val="center"/>
          </w:tcPr>
          <w:p w14:paraId="2E987ABD" w14:textId="77777777" w:rsidR="0092347E" w:rsidRPr="006313CF" w:rsidRDefault="0092347E" w:rsidP="00B02130">
            <w:pPr>
              <w:rPr>
                <w:rFonts w:cs="Arial"/>
                <w:lang w:val="en-GB"/>
              </w:rPr>
            </w:pPr>
            <w:r w:rsidRPr="006313CF">
              <w:rPr>
                <w:rFonts w:cs="Arial"/>
                <w:lang w:val="en-GB"/>
              </w:rPr>
              <w:lastRenderedPageBreak/>
              <w:t>Monographs</w:t>
            </w:r>
            <w:r w:rsidR="00EB760A" w:rsidRPr="006313CF">
              <w:rPr>
                <w:rFonts w:cs="Arial"/>
                <w:lang w:val="en-GB"/>
              </w:rPr>
              <w:t xml:space="preserve"> (depending on lending library)</w:t>
            </w:r>
          </w:p>
        </w:tc>
        <w:tc>
          <w:tcPr>
            <w:tcW w:w="2552" w:type="dxa"/>
            <w:vAlign w:val="center"/>
          </w:tcPr>
          <w:p w14:paraId="2AA97775" w14:textId="77777777" w:rsidR="002B3374" w:rsidRPr="006313CF" w:rsidRDefault="0092347E" w:rsidP="00B02130">
            <w:pPr>
              <w:rPr>
                <w:rFonts w:cs="Arial"/>
                <w:lang w:val="en-GB"/>
              </w:rPr>
            </w:pPr>
            <w:r w:rsidRPr="006313CF">
              <w:rPr>
                <w:rFonts w:cs="Arial"/>
                <w:lang w:val="en-GB"/>
              </w:rPr>
              <w:t>R5.00</w:t>
            </w:r>
            <w:r w:rsidR="00EB760A" w:rsidRPr="006313CF">
              <w:rPr>
                <w:rFonts w:cs="Arial"/>
                <w:lang w:val="en-GB"/>
              </w:rPr>
              <w:t xml:space="preserve"> –</w:t>
            </w:r>
            <w:r w:rsidR="00F37083" w:rsidRPr="006313CF">
              <w:rPr>
                <w:rFonts w:cs="Arial"/>
                <w:lang w:val="en-GB"/>
              </w:rPr>
              <w:t xml:space="preserve"> </w:t>
            </w:r>
            <w:r w:rsidR="0028786F" w:rsidRPr="006313CF">
              <w:rPr>
                <w:rFonts w:cs="Arial"/>
                <w:lang w:val="en-GB"/>
              </w:rPr>
              <w:t>R40.00</w:t>
            </w:r>
          </w:p>
          <w:p w14:paraId="42589254" w14:textId="77777777" w:rsidR="00D11956" w:rsidRPr="006313CF" w:rsidRDefault="00D11956" w:rsidP="00B02130">
            <w:pPr>
              <w:rPr>
                <w:rFonts w:cs="Arial"/>
                <w:lang w:val="en-GB"/>
              </w:rPr>
            </w:pPr>
            <w:r w:rsidRPr="006313CF">
              <w:rPr>
                <w:rFonts w:cs="Arial"/>
                <w:lang w:val="en-GB"/>
              </w:rPr>
              <w:t>per item</w:t>
            </w:r>
          </w:p>
        </w:tc>
        <w:tc>
          <w:tcPr>
            <w:tcW w:w="2551" w:type="dxa"/>
            <w:vAlign w:val="center"/>
          </w:tcPr>
          <w:p w14:paraId="5AF27DA6" w14:textId="77777777" w:rsidR="0092347E" w:rsidRPr="006313CF" w:rsidRDefault="0092347E" w:rsidP="00B02130">
            <w:pPr>
              <w:rPr>
                <w:rFonts w:cs="Arial"/>
                <w:lang w:val="en-GB"/>
              </w:rPr>
            </w:pPr>
            <w:r w:rsidRPr="006313CF">
              <w:rPr>
                <w:rFonts w:cs="Arial"/>
                <w:lang w:val="en-GB"/>
              </w:rPr>
              <w:t>Monographs</w:t>
            </w:r>
          </w:p>
        </w:tc>
        <w:tc>
          <w:tcPr>
            <w:tcW w:w="2155" w:type="dxa"/>
            <w:vAlign w:val="center"/>
          </w:tcPr>
          <w:p w14:paraId="23CB410B" w14:textId="77777777" w:rsidR="000728A8" w:rsidRPr="006313CF" w:rsidRDefault="0092347E" w:rsidP="003109D8">
            <w:pPr>
              <w:rPr>
                <w:rFonts w:cs="Arial"/>
                <w:lang w:val="en-GB"/>
              </w:rPr>
            </w:pPr>
            <w:r w:rsidRPr="006313CF">
              <w:rPr>
                <w:rFonts w:cs="Arial"/>
                <w:lang w:val="en-GB"/>
              </w:rPr>
              <w:t>R2</w:t>
            </w:r>
            <w:r w:rsidR="003109D8" w:rsidRPr="006313CF">
              <w:rPr>
                <w:rFonts w:cs="Arial"/>
                <w:lang w:val="en-GB"/>
              </w:rPr>
              <w:t>6</w:t>
            </w:r>
            <w:r w:rsidRPr="006313CF">
              <w:rPr>
                <w:rFonts w:cs="Arial"/>
                <w:lang w:val="en-GB"/>
              </w:rPr>
              <w:t>0.00</w:t>
            </w:r>
          </w:p>
        </w:tc>
      </w:tr>
      <w:tr w:rsidR="007C334D" w:rsidRPr="006313CF" w14:paraId="4AC8047D" w14:textId="77777777" w:rsidTr="00E76383">
        <w:trPr>
          <w:trHeight w:val="397"/>
        </w:trPr>
        <w:tc>
          <w:tcPr>
            <w:tcW w:w="2892" w:type="dxa"/>
            <w:vAlign w:val="center"/>
          </w:tcPr>
          <w:p w14:paraId="3A9F804D" w14:textId="77777777" w:rsidR="0092347E" w:rsidRPr="006313CF" w:rsidRDefault="005F300C" w:rsidP="00B02130">
            <w:pPr>
              <w:rPr>
                <w:rFonts w:cs="Arial"/>
                <w:lang w:val="en-GB"/>
              </w:rPr>
            </w:pPr>
            <w:r w:rsidRPr="006313CF">
              <w:rPr>
                <w:rFonts w:cs="Arial"/>
                <w:lang w:val="en-GB"/>
              </w:rPr>
              <w:t>A</w:t>
            </w:r>
            <w:r w:rsidR="0092347E" w:rsidRPr="006313CF">
              <w:rPr>
                <w:rFonts w:cs="Arial"/>
                <w:lang w:val="en-GB"/>
              </w:rPr>
              <w:t>rticles</w:t>
            </w:r>
          </w:p>
        </w:tc>
        <w:tc>
          <w:tcPr>
            <w:tcW w:w="2552" w:type="dxa"/>
            <w:vAlign w:val="center"/>
          </w:tcPr>
          <w:p w14:paraId="1409D43B" w14:textId="77777777" w:rsidR="0092347E" w:rsidRPr="006313CF" w:rsidRDefault="0092347E" w:rsidP="00B02130">
            <w:pPr>
              <w:rPr>
                <w:rFonts w:cs="Arial"/>
                <w:lang w:val="pt-BR"/>
              </w:rPr>
            </w:pPr>
            <w:r w:rsidRPr="006313CF">
              <w:rPr>
                <w:rFonts w:cs="Arial"/>
                <w:lang w:val="pt-BR"/>
              </w:rPr>
              <w:t>R1.00</w:t>
            </w:r>
            <w:r w:rsidR="000728A8" w:rsidRPr="006313CF">
              <w:rPr>
                <w:rFonts w:cs="Arial"/>
                <w:lang w:val="pt-BR"/>
              </w:rPr>
              <w:t xml:space="preserve"> </w:t>
            </w:r>
            <w:r w:rsidR="005F300C" w:rsidRPr="006313CF">
              <w:rPr>
                <w:rFonts w:cs="Arial"/>
                <w:lang w:val="pt-BR"/>
              </w:rPr>
              <w:t xml:space="preserve"> per page </w:t>
            </w:r>
            <w:r w:rsidR="000728A8" w:rsidRPr="006313CF">
              <w:rPr>
                <w:rFonts w:cs="Arial"/>
                <w:strike/>
                <w:lang w:val="pt-BR"/>
              </w:rPr>
              <w:t xml:space="preserve"> </w:t>
            </w:r>
          </w:p>
        </w:tc>
        <w:tc>
          <w:tcPr>
            <w:tcW w:w="2551" w:type="dxa"/>
            <w:vAlign w:val="center"/>
          </w:tcPr>
          <w:p w14:paraId="581F8F22" w14:textId="77777777" w:rsidR="0092347E" w:rsidRPr="006313CF" w:rsidRDefault="0092347E" w:rsidP="00B02130">
            <w:pPr>
              <w:rPr>
                <w:rFonts w:cs="Arial"/>
                <w:lang w:val="en-GB"/>
              </w:rPr>
            </w:pPr>
            <w:r w:rsidRPr="006313CF">
              <w:rPr>
                <w:rFonts w:cs="Arial"/>
                <w:lang w:val="en-GB"/>
              </w:rPr>
              <w:t>Photocopies of articles</w:t>
            </w:r>
          </w:p>
        </w:tc>
        <w:tc>
          <w:tcPr>
            <w:tcW w:w="2155" w:type="dxa"/>
            <w:vAlign w:val="center"/>
          </w:tcPr>
          <w:p w14:paraId="4DC2F1EE" w14:textId="77777777" w:rsidR="0092347E" w:rsidRPr="006313CF" w:rsidRDefault="0092347E" w:rsidP="003109D8">
            <w:pPr>
              <w:rPr>
                <w:rFonts w:cs="Arial"/>
                <w:lang w:val="en-GB"/>
              </w:rPr>
            </w:pPr>
            <w:r w:rsidRPr="006313CF">
              <w:rPr>
                <w:rFonts w:cs="Arial"/>
                <w:lang w:val="en-GB"/>
              </w:rPr>
              <w:t>R1</w:t>
            </w:r>
            <w:r w:rsidR="003109D8" w:rsidRPr="006313CF">
              <w:rPr>
                <w:rFonts w:cs="Arial"/>
                <w:lang w:val="en-GB"/>
              </w:rPr>
              <w:t>9</w:t>
            </w:r>
            <w:r w:rsidRPr="006313CF">
              <w:rPr>
                <w:rFonts w:cs="Arial"/>
                <w:lang w:val="en-GB"/>
              </w:rPr>
              <w:t>0.00 per article</w:t>
            </w:r>
          </w:p>
        </w:tc>
      </w:tr>
    </w:tbl>
    <w:p w14:paraId="432D08AC" w14:textId="77777777" w:rsidR="003E4963" w:rsidRDefault="003E4963" w:rsidP="00E76383">
      <w:pPr>
        <w:tabs>
          <w:tab w:val="left" w:pos="-1094"/>
          <w:tab w:val="left" w:pos="-720"/>
          <w:tab w:val="left" w:pos="-22"/>
          <w:tab w:val="left" w:pos="720"/>
          <w:tab w:val="left" w:pos="1440"/>
          <w:tab w:val="left" w:pos="2324"/>
          <w:tab w:val="left" w:pos="3600"/>
        </w:tabs>
        <w:rPr>
          <w:rFonts w:cs="Arial"/>
        </w:rPr>
      </w:pPr>
    </w:p>
    <w:p w14:paraId="7660FEC2" w14:textId="77777777" w:rsidR="0092347E" w:rsidRPr="006313CF" w:rsidRDefault="0092347E" w:rsidP="00E76383">
      <w:pPr>
        <w:tabs>
          <w:tab w:val="left" w:pos="-1094"/>
          <w:tab w:val="left" w:pos="-720"/>
          <w:tab w:val="left" w:pos="-22"/>
          <w:tab w:val="left" w:pos="720"/>
          <w:tab w:val="left" w:pos="1440"/>
          <w:tab w:val="left" w:pos="2324"/>
          <w:tab w:val="left" w:pos="3600"/>
        </w:tabs>
        <w:rPr>
          <w:rFonts w:cs="Arial"/>
        </w:rPr>
      </w:pPr>
      <w:r w:rsidRPr="006313CF">
        <w:rPr>
          <w:rFonts w:cs="Arial"/>
        </w:rPr>
        <w:t xml:space="preserve">Some libraries have a different fee structure. Please enquire at the ILL office. </w:t>
      </w:r>
    </w:p>
    <w:p w14:paraId="021A4008" w14:textId="77777777" w:rsidR="0092347E" w:rsidRPr="006313CF" w:rsidRDefault="00F533E5" w:rsidP="00F342FF">
      <w:pPr>
        <w:tabs>
          <w:tab w:val="left" w:pos="-1094"/>
          <w:tab w:val="left" w:pos="-720"/>
          <w:tab w:val="left" w:pos="-22"/>
          <w:tab w:val="left" w:pos="720"/>
          <w:tab w:val="left" w:pos="1440"/>
          <w:tab w:val="left" w:pos="2324"/>
          <w:tab w:val="left" w:pos="3600"/>
        </w:tabs>
        <w:ind w:left="2750" w:hanging="2325"/>
        <w:jc w:val="both"/>
        <w:rPr>
          <w:rFonts w:cs="Arial"/>
        </w:rPr>
      </w:pPr>
      <w:r>
        <w:rPr>
          <w:rFonts w:cs="Arial"/>
        </w:rPr>
        <w:br/>
      </w:r>
      <w:r>
        <w:rPr>
          <w:rFonts w:cs="Arial"/>
        </w:rPr>
        <w:br/>
      </w:r>
      <w:r>
        <w:rPr>
          <w:rFonts w:cs="Arial"/>
        </w:rPr>
        <w:br/>
      </w:r>
    </w:p>
    <w:p w14:paraId="44172795" w14:textId="77777777" w:rsidR="0092347E" w:rsidRPr="006313CF" w:rsidRDefault="0092347E" w:rsidP="00F342FF">
      <w:pPr>
        <w:tabs>
          <w:tab w:val="left" w:pos="-1094"/>
          <w:tab w:val="left" w:pos="-720"/>
          <w:tab w:val="left" w:pos="-22"/>
          <w:tab w:val="left" w:pos="720"/>
          <w:tab w:val="left" w:pos="1440"/>
          <w:tab w:val="left" w:pos="2324"/>
          <w:tab w:val="left" w:pos="3600"/>
        </w:tabs>
        <w:ind w:left="2750" w:hanging="2750"/>
        <w:jc w:val="both"/>
        <w:rPr>
          <w:rFonts w:cs="Arial"/>
        </w:rPr>
      </w:pPr>
      <w:r w:rsidRPr="006313CF">
        <w:rPr>
          <w:rFonts w:cs="Arial"/>
          <w:b/>
        </w:rPr>
        <w:t>Loan periods for interlending materials</w:t>
      </w:r>
      <w:r w:rsidRPr="006313CF">
        <w:rPr>
          <w:rFonts w:cs="Arial"/>
        </w:rPr>
        <w:t>:</w:t>
      </w:r>
    </w:p>
    <w:tbl>
      <w:tblPr>
        <w:tblpPr w:leftFromText="180" w:rightFromText="180" w:vertAnchor="text" w:horzAnchor="margin" w:tblpX="182"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5031"/>
      </w:tblGrid>
      <w:tr w:rsidR="007C334D" w:rsidRPr="006313CF" w14:paraId="339B070E" w14:textId="77777777" w:rsidTr="00290C1C">
        <w:trPr>
          <w:trHeight w:val="397"/>
        </w:trPr>
        <w:tc>
          <w:tcPr>
            <w:tcW w:w="4974" w:type="dxa"/>
            <w:vAlign w:val="center"/>
          </w:tcPr>
          <w:p w14:paraId="47564D35" w14:textId="77777777" w:rsidR="0092347E" w:rsidRPr="006313CF" w:rsidRDefault="0092347E" w:rsidP="00B02130">
            <w:pPr>
              <w:rPr>
                <w:rFonts w:cs="Arial"/>
                <w:b/>
                <w:lang w:val="en-GB"/>
              </w:rPr>
            </w:pPr>
            <w:r w:rsidRPr="006313CF">
              <w:rPr>
                <w:rFonts w:cs="Arial"/>
                <w:b/>
                <w:lang w:val="en-GB"/>
              </w:rPr>
              <w:t>SOUTH AFRICAN LIBRARIES</w:t>
            </w:r>
          </w:p>
        </w:tc>
        <w:tc>
          <w:tcPr>
            <w:tcW w:w="5057" w:type="dxa"/>
            <w:vAlign w:val="center"/>
          </w:tcPr>
          <w:p w14:paraId="54DCBF12" w14:textId="77777777" w:rsidR="0092347E" w:rsidRPr="006313CF" w:rsidRDefault="0092347E" w:rsidP="00B02130">
            <w:pPr>
              <w:rPr>
                <w:rFonts w:cs="Arial"/>
                <w:b/>
                <w:lang w:val="en-GB"/>
              </w:rPr>
            </w:pPr>
            <w:r w:rsidRPr="006313CF">
              <w:rPr>
                <w:rFonts w:cs="Arial"/>
                <w:b/>
                <w:lang w:val="en-GB"/>
              </w:rPr>
              <w:t>INTERNATIONAL LENDERS</w:t>
            </w:r>
          </w:p>
        </w:tc>
      </w:tr>
      <w:tr w:rsidR="007C334D" w:rsidRPr="006313CF" w14:paraId="4E5DB091" w14:textId="77777777" w:rsidTr="00290C1C">
        <w:trPr>
          <w:trHeight w:val="397"/>
        </w:trPr>
        <w:tc>
          <w:tcPr>
            <w:tcW w:w="4974" w:type="dxa"/>
            <w:vAlign w:val="center"/>
          </w:tcPr>
          <w:p w14:paraId="5D6A850B" w14:textId="77777777" w:rsidR="0092347E" w:rsidRPr="006313CF" w:rsidRDefault="00EB760A" w:rsidP="00B33872">
            <w:pPr>
              <w:rPr>
                <w:rFonts w:cs="Arial"/>
                <w:lang w:val="en-GB"/>
              </w:rPr>
            </w:pPr>
            <w:r w:rsidRPr="006313CF">
              <w:rPr>
                <w:rFonts w:cs="Arial"/>
                <w:lang w:val="en-GB"/>
              </w:rPr>
              <w:t xml:space="preserve">Usually </w:t>
            </w:r>
            <w:r w:rsidR="00B33872" w:rsidRPr="006313CF">
              <w:rPr>
                <w:rFonts w:cs="Arial"/>
                <w:lang w:val="en-GB"/>
              </w:rPr>
              <w:t>6 weeks</w:t>
            </w:r>
          </w:p>
        </w:tc>
        <w:tc>
          <w:tcPr>
            <w:tcW w:w="5057" w:type="dxa"/>
            <w:vAlign w:val="center"/>
          </w:tcPr>
          <w:p w14:paraId="5A7ED27B" w14:textId="77777777" w:rsidR="0092347E" w:rsidRPr="006313CF" w:rsidRDefault="005F300C" w:rsidP="00B02130">
            <w:pPr>
              <w:rPr>
                <w:rFonts w:cs="Arial"/>
                <w:lang w:val="en-GB"/>
              </w:rPr>
            </w:pPr>
            <w:r w:rsidRPr="006313CF">
              <w:rPr>
                <w:rFonts w:cs="Arial"/>
                <w:lang w:val="en-GB"/>
              </w:rPr>
              <w:t xml:space="preserve">Two </w:t>
            </w:r>
            <w:r w:rsidR="0092347E" w:rsidRPr="006313CF">
              <w:rPr>
                <w:rFonts w:cs="Arial"/>
                <w:lang w:val="en-GB"/>
              </w:rPr>
              <w:t>weeks</w:t>
            </w:r>
          </w:p>
        </w:tc>
      </w:tr>
    </w:tbl>
    <w:p w14:paraId="7B4B9C7D" w14:textId="77777777" w:rsidR="00B02130" w:rsidRPr="006313CF" w:rsidRDefault="00B02130" w:rsidP="00F342FF">
      <w:pPr>
        <w:rPr>
          <w:rFonts w:cs="Arial"/>
          <w:lang w:val="en-GB"/>
        </w:rPr>
      </w:pPr>
    </w:p>
    <w:p w14:paraId="1EBF643E" w14:textId="77777777" w:rsidR="00F40BB5" w:rsidRPr="006313CF" w:rsidRDefault="0092347E" w:rsidP="00F342FF">
      <w:pPr>
        <w:rPr>
          <w:rFonts w:cs="Arial"/>
        </w:rPr>
      </w:pPr>
      <w:r w:rsidRPr="006313CF">
        <w:rPr>
          <w:rFonts w:cs="Arial"/>
          <w:lang w:val="en-GB"/>
        </w:rPr>
        <w:t>Renewals are available on request</w:t>
      </w:r>
      <w:r w:rsidR="00F40BB5" w:rsidRPr="006313CF">
        <w:rPr>
          <w:rFonts w:cs="Arial"/>
          <w:lang w:val="en-GB"/>
        </w:rPr>
        <w:t xml:space="preserve"> </w:t>
      </w:r>
      <w:r w:rsidR="00F40BB5" w:rsidRPr="006313CF">
        <w:rPr>
          <w:rFonts w:cs="Arial"/>
          <w:b/>
          <w:bCs/>
          <w:lang w:val="en-GB"/>
        </w:rPr>
        <w:t>ONLY</w:t>
      </w:r>
      <w:r w:rsidR="00F40BB5" w:rsidRPr="006313CF">
        <w:rPr>
          <w:rFonts w:cs="Arial"/>
          <w:lang w:val="en-GB"/>
        </w:rPr>
        <w:t xml:space="preserve"> through the ILL office.</w:t>
      </w:r>
    </w:p>
    <w:p w14:paraId="2F7569AE" w14:textId="77777777" w:rsidR="0092347E" w:rsidRPr="006313CF" w:rsidRDefault="0092347E" w:rsidP="00F342FF">
      <w:pPr>
        <w:tabs>
          <w:tab w:val="left" w:pos="-1440"/>
          <w:tab w:val="left" w:pos="-720"/>
          <w:tab w:val="left" w:pos="0"/>
          <w:tab w:val="left" w:pos="720"/>
          <w:tab w:val="left" w:pos="1440"/>
          <w:tab w:val="left" w:pos="1992"/>
          <w:tab w:val="left" w:pos="2880"/>
        </w:tabs>
        <w:jc w:val="both"/>
        <w:rPr>
          <w:rFonts w:cs="Arial"/>
          <w:lang w:val="en-GB"/>
        </w:rPr>
      </w:pPr>
    </w:p>
    <w:p w14:paraId="4663F2CE" w14:textId="77777777" w:rsidR="0092347E" w:rsidRPr="006313CF" w:rsidRDefault="0092347E" w:rsidP="00F342FF">
      <w:pPr>
        <w:tabs>
          <w:tab w:val="left" w:pos="-1440"/>
          <w:tab w:val="left" w:pos="-720"/>
          <w:tab w:val="left" w:pos="0"/>
          <w:tab w:val="left" w:pos="720"/>
          <w:tab w:val="left" w:pos="1440"/>
          <w:tab w:val="left" w:pos="1992"/>
          <w:tab w:val="left" w:pos="2880"/>
        </w:tabs>
        <w:jc w:val="both"/>
        <w:rPr>
          <w:rFonts w:cs="Arial"/>
          <w:lang w:val="en-GB"/>
        </w:rPr>
      </w:pPr>
      <w:r w:rsidRPr="006313CF">
        <w:rPr>
          <w:rFonts w:cs="Arial"/>
          <w:lang w:val="en-GB"/>
        </w:rPr>
        <w:t>Certain categories of materials</w:t>
      </w:r>
      <w:r w:rsidR="00100E9F" w:rsidRPr="006313CF">
        <w:rPr>
          <w:rFonts w:cs="Arial"/>
          <w:lang w:val="en-GB"/>
        </w:rPr>
        <w:t>,</w:t>
      </w:r>
      <w:r w:rsidRPr="006313CF">
        <w:rPr>
          <w:rFonts w:cs="Arial"/>
          <w:lang w:val="en-GB"/>
        </w:rPr>
        <w:t xml:space="preserve"> e.g. rare books, audio-visual materials, reference works</w:t>
      </w:r>
      <w:r w:rsidR="00100E9F" w:rsidRPr="006313CF">
        <w:rPr>
          <w:rFonts w:cs="Arial"/>
          <w:lang w:val="en-GB"/>
        </w:rPr>
        <w:t>, etc</w:t>
      </w:r>
      <w:r w:rsidRPr="006313CF">
        <w:rPr>
          <w:rFonts w:cs="Arial"/>
          <w:lang w:val="en-GB"/>
        </w:rPr>
        <w:t>. are not available on interlending.</w:t>
      </w:r>
    </w:p>
    <w:p w14:paraId="0366A454" w14:textId="77777777" w:rsidR="0090739E" w:rsidRPr="006313CF" w:rsidRDefault="0090739E" w:rsidP="0090739E">
      <w:pPr>
        <w:tabs>
          <w:tab w:val="left" w:pos="-1440"/>
          <w:tab w:val="left" w:pos="-720"/>
          <w:tab w:val="left" w:pos="0"/>
          <w:tab w:val="left" w:pos="720"/>
          <w:tab w:val="left" w:pos="1440"/>
          <w:tab w:val="left" w:pos="1992"/>
          <w:tab w:val="left" w:pos="2880"/>
        </w:tabs>
        <w:rPr>
          <w:rFonts w:cs="Arial"/>
          <w:lang w:val="en-GB"/>
        </w:rPr>
      </w:pPr>
    </w:p>
    <w:p w14:paraId="13BAD5AD" w14:textId="77777777" w:rsidR="0092347E" w:rsidRPr="00F533E5" w:rsidRDefault="0092347E" w:rsidP="00F342FF">
      <w:pPr>
        <w:tabs>
          <w:tab w:val="left" w:pos="-1440"/>
          <w:tab w:val="left" w:pos="-720"/>
          <w:tab w:val="left" w:pos="0"/>
          <w:tab w:val="left" w:pos="720"/>
          <w:tab w:val="left" w:pos="1440"/>
          <w:tab w:val="left" w:pos="1992"/>
          <w:tab w:val="left" w:pos="2880"/>
        </w:tabs>
        <w:jc w:val="both"/>
        <w:rPr>
          <w:rFonts w:cs="Arial"/>
          <w:b/>
          <w:lang w:val="en-GB"/>
        </w:rPr>
      </w:pPr>
      <w:r w:rsidRPr="006313CF">
        <w:rPr>
          <w:rFonts w:cs="Arial"/>
          <w:b/>
          <w:lang w:val="en-GB"/>
        </w:rPr>
        <w:t xml:space="preserve">Please return books to the ILL Office before the </w:t>
      </w:r>
      <w:r w:rsidR="005C5634" w:rsidRPr="006313CF">
        <w:rPr>
          <w:rFonts w:cs="Arial"/>
          <w:b/>
          <w:lang w:val="en-GB"/>
        </w:rPr>
        <w:t>due</w:t>
      </w:r>
      <w:r w:rsidRPr="006313CF">
        <w:rPr>
          <w:rFonts w:cs="Arial"/>
          <w:b/>
          <w:lang w:val="en-GB"/>
        </w:rPr>
        <w:t xml:space="preserve"> date</w:t>
      </w:r>
      <w:r w:rsidR="00AD58F0" w:rsidRPr="00F533E5">
        <w:rPr>
          <w:rFonts w:cs="Arial"/>
          <w:b/>
          <w:lang w:val="en-GB"/>
        </w:rPr>
        <w:t>, to the circulation desk in the case of George</w:t>
      </w:r>
      <w:r w:rsidR="00F533E5" w:rsidRPr="00F533E5">
        <w:rPr>
          <w:rFonts w:cs="Arial"/>
          <w:b/>
          <w:lang w:val="en-GB"/>
        </w:rPr>
        <w:t xml:space="preserve"> Campus</w:t>
      </w:r>
      <w:r w:rsidR="00AD58F0" w:rsidRPr="00F533E5">
        <w:rPr>
          <w:rFonts w:cs="Arial"/>
          <w:b/>
          <w:lang w:val="en-GB"/>
        </w:rPr>
        <w:t>.</w:t>
      </w:r>
    </w:p>
    <w:p w14:paraId="01A4194E" w14:textId="77777777" w:rsidR="005412D5" w:rsidRDefault="005412D5" w:rsidP="00F342FF">
      <w:pPr>
        <w:rPr>
          <w:rFonts w:cs="Arial"/>
        </w:rPr>
      </w:pPr>
      <w:bookmarkStart w:id="306" w:name="_Toc118090922"/>
      <w:bookmarkStart w:id="307" w:name="_Toc119128291"/>
      <w:bookmarkStart w:id="308" w:name="_Toc119469323"/>
      <w:bookmarkStart w:id="309" w:name="_Toc119726850"/>
      <w:bookmarkStart w:id="310" w:name="_Toc119726949"/>
    </w:p>
    <w:p w14:paraId="50AFBA24" w14:textId="77777777" w:rsidR="003E4963" w:rsidRPr="006313CF" w:rsidRDefault="003E4963" w:rsidP="00F342FF">
      <w:pPr>
        <w:rPr>
          <w:rFonts w:cs="Arial"/>
        </w:rPr>
      </w:pPr>
    </w:p>
    <w:p w14:paraId="0F6B7571" w14:textId="77777777" w:rsidR="002B3374" w:rsidRPr="006313CF" w:rsidRDefault="002B3374" w:rsidP="00F342FF">
      <w:pPr>
        <w:rPr>
          <w:rFonts w:cs="Arial"/>
        </w:rPr>
      </w:pPr>
    </w:p>
    <w:p w14:paraId="28853B0F" w14:textId="77777777" w:rsidR="0092347E" w:rsidRPr="00F533E5" w:rsidRDefault="0092347E" w:rsidP="00136228">
      <w:pPr>
        <w:pStyle w:val="Heading1"/>
        <w:numPr>
          <w:ilvl w:val="0"/>
          <w:numId w:val="11"/>
        </w:numPr>
        <w:spacing w:before="0"/>
        <w:jc w:val="both"/>
        <w:rPr>
          <w:rFonts w:cs="Arial"/>
        </w:rPr>
      </w:pPr>
      <w:bookmarkStart w:id="311" w:name="_Toc402506917"/>
      <w:r w:rsidRPr="00F533E5">
        <w:rPr>
          <w:rFonts w:cs="Arial"/>
        </w:rPr>
        <w:t>SERIALS</w:t>
      </w:r>
      <w:bookmarkEnd w:id="306"/>
      <w:bookmarkEnd w:id="307"/>
      <w:bookmarkEnd w:id="308"/>
      <w:bookmarkEnd w:id="309"/>
      <w:bookmarkEnd w:id="310"/>
      <w:bookmarkEnd w:id="311"/>
    </w:p>
    <w:p w14:paraId="1A37669C" w14:textId="77777777" w:rsidR="00F526B7" w:rsidRPr="006313CF" w:rsidRDefault="00F526B7" w:rsidP="00F342FF">
      <w:pPr>
        <w:tabs>
          <w:tab w:val="left" w:pos="-1440"/>
          <w:tab w:val="left" w:pos="-720"/>
          <w:tab w:val="left" w:pos="0"/>
          <w:tab w:val="left" w:pos="720"/>
          <w:tab w:val="left" w:pos="1440"/>
          <w:tab w:val="left" w:pos="1992"/>
          <w:tab w:val="left" w:pos="2880"/>
        </w:tabs>
        <w:jc w:val="both"/>
        <w:rPr>
          <w:rFonts w:cs="Arial"/>
          <w:lang w:val="en-GB"/>
        </w:rPr>
      </w:pPr>
    </w:p>
    <w:p w14:paraId="5A683AAF" w14:textId="5AE4EDAE" w:rsidR="009B4C1E" w:rsidRPr="006313CF" w:rsidRDefault="009B4C1E" w:rsidP="00F342FF">
      <w:pPr>
        <w:tabs>
          <w:tab w:val="left" w:pos="-1440"/>
          <w:tab w:val="left" w:pos="-720"/>
          <w:tab w:val="left" w:pos="0"/>
          <w:tab w:val="left" w:pos="720"/>
          <w:tab w:val="left" w:pos="1440"/>
          <w:tab w:val="left" w:pos="1992"/>
          <w:tab w:val="left" w:pos="2880"/>
        </w:tabs>
        <w:jc w:val="both"/>
        <w:rPr>
          <w:rFonts w:cs="Arial"/>
          <w:lang w:val="en-GB"/>
        </w:rPr>
      </w:pPr>
      <w:r w:rsidRPr="006313CF">
        <w:rPr>
          <w:rFonts w:cs="Arial"/>
          <w:lang w:val="en-GB"/>
        </w:rPr>
        <w:t xml:space="preserve">Serials </w:t>
      </w:r>
      <w:r w:rsidRPr="00E461CA">
        <w:rPr>
          <w:rFonts w:cs="Arial"/>
          <w:lang w:val="en-GB"/>
        </w:rPr>
        <w:t xml:space="preserve">are </w:t>
      </w:r>
      <w:r w:rsidR="001951F1" w:rsidRPr="00E461CA">
        <w:rPr>
          <w:rFonts w:cs="Arial"/>
          <w:lang w:val="en-GB"/>
        </w:rPr>
        <w:t xml:space="preserve">published </w:t>
      </w:r>
      <w:r w:rsidRPr="00E461CA">
        <w:rPr>
          <w:rFonts w:cs="Arial"/>
          <w:lang w:val="en-GB"/>
        </w:rPr>
        <w:t>in successive parts</w:t>
      </w:r>
      <w:r w:rsidR="001951F1" w:rsidRPr="00E461CA">
        <w:rPr>
          <w:rFonts w:cs="Arial"/>
          <w:lang w:val="en-GB"/>
        </w:rPr>
        <w:t>/periodically</w:t>
      </w:r>
      <w:r w:rsidRPr="006313CF">
        <w:rPr>
          <w:rFonts w:cs="Arial"/>
          <w:lang w:val="en-GB"/>
        </w:rPr>
        <w:t xml:space="preserve">, usually at regular intervals (daily, weekly, monthly, quarterly etc.). Serials include journals, periodicals, bulletins, magazines, newspapers, annual reports, standing orders and loose-leaf publications. They usually contain the most up-to-date information on any given subject. </w:t>
      </w:r>
    </w:p>
    <w:p w14:paraId="6BA0431F" w14:textId="77777777" w:rsidR="00364DBC" w:rsidRPr="006313CF" w:rsidRDefault="00364DBC" w:rsidP="00F342FF">
      <w:pPr>
        <w:tabs>
          <w:tab w:val="left" w:pos="-1440"/>
          <w:tab w:val="left" w:pos="-720"/>
          <w:tab w:val="left" w:pos="0"/>
          <w:tab w:val="left" w:pos="720"/>
          <w:tab w:val="left" w:pos="1440"/>
          <w:tab w:val="left" w:pos="1992"/>
          <w:tab w:val="left" w:pos="2880"/>
        </w:tabs>
        <w:jc w:val="both"/>
        <w:rPr>
          <w:rFonts w:cs="Arial"/>
          <w:lang w:val="en-GB"/>
        </w:rPr>
      </w:pPr>
    </w:p>
    <w:p w14:paraId="7E3BE1DC" w14:textId="505892E3" w:rsidR="009B4C1E" w:rsidRPr="006313CF" w:rsidRDefault="009B4C1E" w:rsidP="00F342FF">
      <w:pPr>
        <w:tabs>
          <w:tab w:val="left" w:pos="-1440"/>
          <w:tab w:val="left" w:pos="-720"/>
          <w:tab w:val="left" w:pos="0"/>
          <w:tab w:val="left" w:pos="720"/>
          <w:tab w:val="left" w:pos="1440"/>
          <w:tab w:val="left" w:pos="1992"/>
          <w:tab w:val="left" w:pos="2880"/>
        </w:tabs>
        <w:jc w:val="both"/>
        <w:rPr>
          <w:rFonts w:cs="Arial"/>
          <w:lang w:val="en-GB"/>
        </w:rPr>
      </w:pPr>
      <w:r w:rsidRPr="006313CF">
        <w:rPr>
          <w:rFonts w:cs="Arial"/>
          <w:lang w:val="en-GB"/>
        </w:rPr>
        <w:t xml:space="preserve">Consult the </w:t>
      </w:r>
      <w:r w:rsidR="002A3DEA">
        <w:rPr>
          <w:rFonts w:cs="Arial"/>
          <w:lang w:val="en-GB"/>
        </w:rPr>
        <w:t>Classic Catalogue</w:t>
      </w:r>
      <w:r w:rsidRPr="006313CF">
        <w:rPr>
          <w:rFonts w:cs="Arial"/>
          <w:lang w:val="en-GB"/>
        </w:rPr>
        <w:t xml:space="preserve"> and the </w:t>
      </w:r>
      <w:r w:rsidR="008A5156">
        <w:rPr>
          <w:rFonts w:cs="Arial"/>
          <w:lang w:val="en-GB"/>
        </w:rPr>
        <w:t>NELSON MANDELA UNIVERSITY</w:t>
      </w:r>
      <w:r w:rsidRPr="006313CF">
        <w:rPr>
          <w:rFonts w:cs="Arial"/>
          <w:lang w:val="en-GB"/>
        </w:rPr>
        <w:t xml:space="preserve"> A-to-</w:t>
      </w:r>
      <w:r w:rsidRPr="006313CF">
        <w:rPr>
          <w:rFonts w:cs="Arial"/>
          <w:lang w:val="en-GB"/>
        </w:rPr>
        <w:lastRenderedPageBreak/>
        <w:t xml:space="preserve">Z Journal List to determine whether </w:t>
      </w:r>
      <w:r w:rsidR="008A5156">
        <w:rPr>
          <w:rFonts w:cs="Arial"/>
          <w:lang w:val="en-GB"/>
        </w:rPr>
        <w:t>NELSON MANDELA UNIVERSITY</w:t>
      </w:r>
      <w:r w:rsidRPr="006313CF">
        <w:rPr>
          <w:rFonts w:cs="Arial"/>
          <w:lang w:val="en-GB"/>
        </w:rPr>
        <w:t xml:space="preserve"> Libraries hold a specific title.</w:t>
      </w:r>
      <w:r w:rsidRPr="006313CF">
        <w:rPr>
          <w:rFonts w:cs="Arial"/>
        </w:rPr>
        <w:t xml:space="preserve"> Journals that are not available from all the branches of </w:t>
      </w:r>
      <w:r w:rsidR="008A5156">
        <w:rPr>
          <w:rFonts w:cs="Arial"/>
        </w:rPr>
        <w:t>NELSON MANDELA UNIVERSITY</w:t>
      </w:r>
      <w:r w:rsidRPr="006313CF">
        <w:rPr>
          <w:rFonts w:cs="Arial"/>
        </w:rPr>
        <w:t xml:space="preserve"> Library can be source</w:t>
      </w:r>
      <w:r w:rsidR="00471A04" w:rsidRPr="006313CF">
        <w:rPr>
          <w:rFonts w:cs="Arial"/>
        </w:rPr>
        <w:t>d</w:t>
      </w:r>
      <w:r w:rsidRPr="006313CF">
        <w:rPr>
          <w:rFonts w:cs="Arial"/>
        </w:rPr>
        <w:t xml:space="preserve"> from other South African and international academic institutions.  Th</w:t>
      </w:r>
      <w:r w:rsidR="001951F1">
        <w:rPr>
          <w:rFonts w:cs="Arial"/>
        </w:rPr>
        <w:t>is</w:t>
      </w:r>
      <w:r w:rsidRPr="006313CF">
        <w:rPr>
          <w:rFonts w:cs="Arial"/>
        </w:rPr>
        <w:t xml:space="preserve"> inter-library lending service is offered for </w:t>
      </w:r>
      <w:r w:rsidR="008A5156">
        <w:rPr>
          <w:rFonts w:cs="Arial"/>
        </w:rPr>
        <w:t>NELSON MANDELA UNIVERSITY</w:t>
      </w:r>
      <w:r w:rsidRPr="006313CF">
        <w:rPr>
          <w:rFonts w:cs="Arial"/>
        </w:rPr>
        <w:t xml:space="preserve"> post-graduate students and </w:t>
      </w:r>
      <w:r w:rsidR="008A5156">
        <w:rPr>
          <w:rFonts w:cs="Arial"/>
        </w:rPr>
        <w:t>NELSON MANDELA UNIVERSITY</w:t>
      </w:r>
      <w:r w:rsidRPr="006313CF">
        <w:rPr>
          <w:rFonts w:cs="Arial"/>
        </w:rPr>
        <w:t xml:space="preserve"> staff members</w:t>
      </w:r>
      <w:r w:rsidR="00471A04" w:rsidRPr="006313CF">
        <w:rPr>
          <w:rFonts w:cs="Arial"/>
        </w:rPr>
        <w:t xml:space="preserve"> by</w:t>
      </w:r>
      <w:r w:rsidRPr="006313CF">
        <w:rPr>
          <w:rFonts w:cs="Arial"/>
        </w:rPr>
        <w:t xml:space="preserve"> placing a request with the Inter-Library Loans Department of the </w:t>
      </w:r>
      <w:r w:rsidR="008A5156">
        <w:rPr>
          <w:rFonts w:cs="Arial"/>
        </w:rPr>
        <w:t>NELSON MANDELA UNIVERSITY</w:t>
      </w:r>
      <w:r w:rsidRPr="006313CF">
        <w:rPr>
          <w:rFonts w:cs="Arial"/>
        </w:rPr>
        <w:t xml:space="preserve"> Library.</w:t>
      </w:r>
      <w:r w:rsidRPr="006313CF">
        <w:rPr>
          <w:rFonts w:cs="Arial"/>
          <w:lang w:val="en-GB"/>
        </w:rPr>
        <w:t xml:space="preserve"> </w:t>
      </w:r>
    </w:p>
    <w:p w14:paraId="5A54C0D0" w14:textId="77777777" w:rsidR="009B4C1E" w:rsidRPr="006313CF" w:rsidRDefault="009B4C1E" w:rsidP="00F342FF">
      <w:pPr>
        <w:tabs>
          <w:tab w:val="left" w:pos="-1440"/>
          <w:tab w:val="left" w:pos="-720"/>
          <w:tab w:val="left" w:pos="0"/>
          <w:tab w:val="left" w:pos="720"/>
          <w:tab w:val="left" w:pos="1440"/>
          <w:tab w:val="left" w:pos="1992"/>
          <w:tab w:val="left" w:pos="2880"/>
        </w:tabs>
        <w:jc w:val="both"/>
        <w:rPr>
          <w:rFonts w:cs="Arial"/>
          <w:lang w:val="en-GB"/>
        </w:rPr>
      </w:pPr>
    </w:p>
    <w:p w14:paraId="0075CA33" w14:textId="56B430FD" w:rsidR="009B4C1E" w:rsidRPr="006313CF" w:rsidRDefault="009B4C1E" w:rsidP="00F342FF">
      <w:pPr>
        <w:jc w:val="both"/>
        <w:rPr>
          <w:rFonts w:cs="Arial"/>
        </w:rPr>
      </w:pPr>
      <w:r w:rsidRPr="006313CF">
        <w:rPr>
          <w:rFonts w:cs="Arial"/>
          <w:lang w:val="en-GB"/>
        </w:rPr>
        <w:t xml:space="preserve">In the </w:t>
      </w:r>
      <w:r w:rsidR="002A3DEA">
        <w:rPr>
          <w:rFonts w:cs="Arial"/>
          <w:lang w:val="en-GB"/>
        </w:rPr>
        <w:t>Classic Catalogue</w:t>
      </w:r>
      <w:r w:rsidRPr="006313CF">
        <w:rPr>
          <w:rFonts w:cs="Arial"/>
          <w:lang w:val="en-GB"/>
        </w:rPr>
        <w:t xml:space="preserve">, serials can only be searched by publication title and </w:t>
      </w:r>
      <w:r w:rsidRPr="006313CF">
        <w:rPr>
          <w:rFonts w:cs="Arial"/>
          <w:u w:val="single"/>
          <w:lang w:val="en-GB"/>
        </w:rPr>
        <w:t>not</w:t>
      </w:r>
      <w:r w:rsidRPr="006313CF">
        <w:rPr>
          <w:rFonts w:cs="Arial"/>
          <w:lang w:val="en-GB"/>
        </w:rPr>
        <w:t xml:space="preserve"> by the author or article title.</w:t>
      </w:r>
      <w:r w:rsidRPr="006313CF">
        <w:rPr>
          <w:rFonts w:cs="Arial"/>
        </w:rPr>
        <w:t xml:space="preserve"> In order to search by author or the journal article title, one should search the library databases.  Please ‘Ask a Librarian’ for assistance or help </w:t>
      </w:r>
      <w:r w:rsidR="001951F1">
        <w:rPr>
          <w:rFonts w:cs="Arial"/>
        </w:rPr>
        <w:t xml:space="preserve">that </w:t>
      </w:r>
      <w:r w:rsidRPr="006313CF">
        <w:rPr>
          <w:rFonts w:cs="Arial"/>
        </w:rPr>
        <w:t>you may need.</w:t>
      </w:r>
    </w:p>
    <w:p w14:paraId="41DAC9D0" w14:textId="77777777" w:rsidR="009B4C1E" w:rsidRPr="006313CF" w:rsidRDefault="009B4C1E" w:rsidP="00F342FF">
      <w:pPr>
        <w:tabs>
          <w:tab w:val="left" w:pos="-1440"/>
          <w:tab w:val="left" w:pos="-720"/>
          <w:tab w:val="left" w:pos="0"/>
          <w:tab w:val="left" w:pos="720"/>
          <w:tab w:val="left" w:pos="1440"/>
          <w:tab w:val="left" w:pos="1992"/>
          <w:tab w:val="left" w:pos="2880"/>
        </w:tabs>
        <w:jc w:val="both"/>
        <w:rPr>
          <w:rFonts w:cs="Arial"/>
          <w:lang w:val="en-GB"/>
        </w:rPr>
      </w:pPr>
    </w:p>
    <w:p w14:paraId="017D0EC1" w14:textId="55AA3E0D" w:rsidR="009B4C1E" w:rsidRPr="006313CF" w:rsidRDefault="00714055" w:rsidP="00F342FF">
      <w:pPr>
        <w:jc w:val="both"/>
        <w:rPr>
          <w:rFonts w:cs="Arial"/>
        </w:rPr>
      </w:pPr>
      <w:r w:rsidRPr="006313CF">
        <w:rPr>
          <w:rFonts w:cs="Arial"/>
          <w:lang w:val="en-GB"/>
        </w:rPr>
        <w:t>User</w:t>
      </w:r>
      <w:r w:rsidR="009B4C1E" w:rsidRPr="006313CF">
        <w:rPr>
          <w:rFonts w:cs="Arial"/>
          <w:lang w:val="en-GB"/>
        </w:rPr>
        <w:t xml:space="preserve">s should enquire at the Circulation Desk at each campus library for the location of the Serials Collection. </w:t>
      </w:r>
      <w:r w:rsidR="009B4C1E" w:rsidRPr="006313CF">
        <w:rPr>
          <w:rFonts w:cs="Arial"/>
        </w:rPr>
        <w:t xml:space="preserve"> One need</w:t>
      </w:r>
      <w:r w:rsidR="00FE1A73">
        <w:rPr>
          <w:rFonts w:cs="Arial"/>
        </w:rPr>
        <w:t>s</w:t>
      </w:r>
      <w:r w:rsidR="009B4C1E" w:rsidRPr="006313CF">
        <w:rPr>
          <w:rFonts w:cs="Arial"/>
        </w:rPr>
        <w:t xml:space="preserve"> not physically go the </w:t>
      </w:r>
      <w:r w:rsidR="008A5156">
        <w:rPr>
          <w:rFonts w:cs="Arial"/>
        </w:rPr>
        <w:t>NELSON MANDELA UNIVERSITY</w:t>
      </w:r>
      <w:r w:rsidR="009B4C1E" w:rsidRPr="006313CF">
        <w:rPr>
          <w:rFonts w:cs="Arial"/>
        </w:rPr>
        <w:t xml:space="preserve"> Library branch where the serial is available.  A branch loan service is offered to transport the serial(s) to the branch </w:t>
      </w:r>
      <w:r w:rsidR="00471A04" w:rsidRPr="006313CF">
        <w:rPr>
          <w:rFonts w:cs="Arial"/>
        </w:rPr>
        <w:t xml:space="preserve">where </w:t>
      </w:r>
      <w:r w:rsidR="009B4C1E" w:rsidRPr="006313CF">
        <w:rPr>
          <w:rFonts w:cs="Arial"/>
        </w:rPr>
        <w:t xml:space="preserve">the </w:t>
      </w:r>
      <w:r w:rsidRPr="006313CF">
        <w:rPr>
          <w:rFonts w:cs="Arial"/>
        </w:rPr>
        <w:t>user</w:t>
      </w:r>
      <w:r w:rsidR="009B4C1E" w:rsidRPr="006313CF">
        <w:rPr>
          <w:rFonts w:cs="Arial"/>
        </w:rPr>
        <w:t xml:space="preserve"> needs it. Librarians are </w:t>
      </w:r>
      <w:r w:rsidR="00471A04" w:rsidRPr="006313CF">
        <w:rPr>
          <w:rFonts w:cs="Arial"/>
        </w:rPr>
        <w:t xml:space="preserve">always </w:t>
      </w:r>
      <w:r w:rsidR="009B4C1E" w:rsidRPr="006313CF">
        <w:rPr>
          <w:rFonts w:cs="Arial"/>
        </w:rPr>
        <w:t>prepared to help with the branch loan service.</w:t>
      </w:r>
    </w:p>
    <w:p w14:paraId="35ABA70E" w14:textId="77777777" w:rsidR="009B4C1E" w:rsidRPr="006313CF" w:rsidRDefault="009B4C1E" w:rsidP="00F342FF">
      <w:pPr>
        <w:tabs>
          <w:tab w:val="left" w:pos="-1440"/>
          <w:tab w:val="left" w:pos="-720"/>
          <w:tab w:val="left" w:pos="0"/>
          <w:tab w:val="left" w:pos="720"/>
          <w:tab w:val="left" w:pos="1440"/>
          <w:tab w:val="left" w:pos="1992"/>
          <w:tab w:val="left" w:pos="2880"/>
        </w:tabs>
        <w:jc w:val="both"/>
        <w:rPr>
          <w:rFonts w:cs="Arial"/>
          <w:lang w:val="en-GB"/>
        </w:rPr>
      </w:pPr>
    </w:p>
    <w:p w14:paraId="15348C9F" w14:textId="77777777" w:rsidR="009B4C1E" w:rsidRPr="006313CF" w:rsidRDefault="009B4C1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jc w:val="both"/>
        <w:rPr>
          <w:rFonts w:cs="Arial"/>
          <w:strike/>
          <w:lang w:val="en-GB"/>
        </w:rPr>
      </w:pPr>
      <w:r w:rsidRPr="006313CF">
        <w:rPr>
          <w:rFonts w:cs="Arial"/>
        </w:rPr>
        <w:t xml:space="preserve">With </w:t>
      </w:r>
      <w:r w:rsidR="00471A04" w:rsidRPr="006313CF">
        <w:rPr>
          <w:rFonts w:cs="Arial"/>
        </w:rPr>
        <w:t>a</w:t>
      </w:r>
      <w:r w:rsidRPr="006313CF">
        <w:rPr>
          <w:rFonts w:cs="Arial"/>
        </w:rPr>
        <w:t xml:space="preserve">dherence to the restrictions of the copyright law, serials may be photocopied.  </w:t>
      </w:r>
    </w:p>
    <w:p w14:paraId="1C03681C" w14:textId="77777777" w:rsidR="0092347E" w:rsidRPr="006313CF"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jc w:val="both"/>
        <w:rPr>
          <w:rFonts w:cs="Arial"/>
          <w:lang w:val="en-GB"/>
        </w:rPr>
      </w:pPr>
      <w:r w:rsidRPr="006313CF">
        <w:rPr>
          <w:rFonts w:cs="Arial"/>
          <w:lang w:val="en-GB"/>
        </w:rPr>
        <w:t xml:space="preserve">Serials are issued on presentation of a current and valid staff/student card as follows:  </w:t>
      </w:r>
    </w:p>
    <w:p w14:paraId="49BDC46D" w14:textId="77777777" w:rsidR="00CE748B" w:rsidRPr="006313CF" w:rsidRDefault="00CE748B"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jc w:val="both"/>
        <w:rPr>
          <w:rFonts w:cs="Arial"/>
          <w:lang w:val="en-GB"/>
        </w:rPr>
      </w:pPr>
    </w:p>
    <w:p w14:paraId="102563AA" w14:textId="77777777" w:rsidR="0092347E" w:rsidRPr="00F5320E"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jc w:val="both"/>
        <w:rPr>
          <w:rFonts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287"/>
        <w:gridCol w:w="3232"/>
      </w:tblGrid>
      <w:tr w:rsidR="007C334D" w:rsidRPr="006313CF" w14:paraId="13BF133F" w14:textId="77777777" w:rsidTr="008901AF">
        <w:trPr>
          <w:trHeight w:hRule="exact" w:val="340"/>
        </w:trPr>
        <w:tc>
          <w:tcPr>
            <w:tcW w:w="3402" w:type="dxa"/>
            <w:vAlign w:val="center"/>
          </w:tcPr>
          <w:p w14:paraId="056D30FA" w14:textId="77777777" w:rsidR="0092347E" w:rsidRPr="006313CF" w:rsidRDefault="00714055"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b/>
                <w:lang w:val="en-GB"/>
              </w:rPr>
            </w:pPr>
            <w:r w:rsidRPr="006313CF">
              <w:rPr>
                <w:rFonts w:cs="Arial"/>
                <w:b/>
                <w:lang w:val="en-GB"/>
              </w:rPr>
              <w:t>User</w:t>
            </w:r>
            <w:r w:rsidR="0092347E" w:rsidRPr="006313CF">
              <w:rPr>
                <w:rFonts w:cs="Arial"/>
                <w:b/>
                <w:lang w:val="en-GB"/>
              </w:rPr>
              <w:t xml:space="preserve"> type</w:t>
            </w:r>
          </w:p>
        </w:tc>
        <w:tc>
          <w:tcPr>
            <w:tcW w:w="3365" w:type="dxa"/>
            <w:vAlign w:val="center"/>
          </w:tcPr>
          <w:p w14:paraId="48FC8D7C" w14:textId="77777777" w:rsidR="0092347E" w:rsidRPr="006313CF"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b/>
                <w:lang w:val="en-GB"/>
              </w:rPr>
            </w:pPr>
            <w:r w:rsidRPr="006313CF">
              <w:rPr>
                <w:rFonts w:cs="Arial"/>
                <w:b/>
                <w:lang w:val="en-GB"/>
              </w:rPr>
              <w:t>Bound serials</w:t>
            </w:r>
          </w:p>
        </w:tc>
        <w:tc>
          <w:tcPr>
            <w:tcW w:w="3298" w:type="dxa"/>
            <w:vAlign w:val="center"/>
          </w:tcPr>
          <w:p w14:paraId="1BCC9D66" w14:textId="77777777" w:rsidR="0092347E" w:rsidRPr="006313CF"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b/>
                <w:lang w:val="en-GB"/>
              </w:rPr>
            </w:pPr>
            <w:r w:rsidRPr="006313CF">
              <w:rPr>
                <w:rFonts w:cs="Arial"/>
                <w:b/>
                <w:lang w:val="en-GB"/>
              </w:rPr>
              <w:t>Unbound serials</w:t>
            </w:r>
          </w:p>
        </w:tc>
      </w:tr>
      <w:tr w:rsidR="007C334D" w:rsidRPr="006313CF" w14:paraId="0C7B7F55" w14:textId="77777777" w:rsidTr="008901AF">
        <w:trPr>
          <w:trHeight w:hRule="exact" w:val="340"/>
        </w:trPr>
        <w:tc>
          <w:tcPr>
            <w:tcW w:w="3402" w:type="dxa"/>
            <w:vAlign w:val="center"/>
          </w:tcPr>
          <w:p w14:paraId="24520C6A" w14:textId="77777777" w:rsidR="0092347E" w:rsidRPr="006313CF" w:rsidRDefault="00F20DB3"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lang w:val="en-GB"/>
              </w:rPr>
            </w:pPr>
            <w:r w:rsidRPr="006313CF">
              <w:rPr>
                <w:rFonts w:cs="Arial"/>
                <w:lang w:val="en-GB"/>
              </w:rPr>
              <w:t>First</w:t>
            </w:r>
            <w:r w:rsidR="0092347E" w:rsidRPr="006313CF">
              <w:rPr>
                <w:rFonts w:cs="Arial"/>
                <w:lang w:val="en-GB"/>
              </w:rPr>
              <w:t xml:space="preserve"> – </w:t>
            </w:r>
            <w:r w:rsidRPr="006313CF">
              <w:rPr>
                <w:rFonts w:cs="Arial"/>
                <w:lang w:val="en-GB"/>
              </w:rPr>
              <w:t>Fifth</w:t>
            </w:r>
            <w:r w:rsidR="0092347E" w:rsidRPr="006313CF">
              <w:rPr>
                <w:rFonts w:cs="Arial"/>
                <w:lang w:val="en-GB"/>
              </w:rPr>
              <w:t xml:space="preserve"> year students</w:t>
            </w:r>
          </w:p>
        </w:tc>
        <w:tc>
          <w:tcPr>
            <w:tcW w:w="3365" w:type="dxa"/>
            <w:vAlign w:val="center"/>
          </w:tcPr>
          <w:p w14:paraId="7AB2FEA5" w14:textId="77777777" w:rsidR="0092347E" w:rsidRPr="006313CF"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lang w:val="en-GB"/>
              </w:rPr>
            </w:pPr>
            <w:r w:rsidRPr="006313CF">
              <w:rPr>
                <w:rFonts w:cs="Arial"/>
                <w:lang w:val="en-GB"/>
              </w:rPr>
              <w:t xml:space="preserve">3 items for 3 days </w:t>
            </w:r>
          </w:p>
        </w:tc>
        <w:tc>
          <w:tcPr>
            <w:tcW w:w="3298" w:type="dxa"/>
            <w:vAlign w:val="center"/>
          </w:tcPr>
          <w:p w14:paraId="3FDFEC5D" w14:textId="77777777" w:rsidR="0092347E" w:rsidRPr="006313CF"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lang w:val="en-GB"/>
              </w:rPr>
            </w:pPr>
            <w:r w:rsidRPr="006313CF">
              <w:rPr>
                <w:rFonts w:cs="Arial"/>
                <w:lang w:val="en-GB"/>
              </w:rPr>
              <w:t>Library use only (1 hour)</w:t>
            </w:r>
          </w:p>
        </w:tc>
      </w:tr>
      <w:tr w:rsidR="007C334D" w:rsidRPr="006313CF" w14:paraId="5B2BFB45" w14:textId="77777777" w:rsidTr="008901AF">
        <w:trPr>
          <w:trHeight w:hRule="exact" w:val="340"/>
        </w:trPr>
        <w:tc>
          <w:tcPr>
            <w:tcW w:w="3402" w:type="dxa"/>
            <w:tcBorders>
              <w:bottom w:val="single" w:sz="4" w:space="0" w:color="auto"/>
            </w:tcBorders>
            <w:vAlign w:val="center"/>
          </w:tcPr>
          <w:p w14:paraId="78D0A7A8" w14:textId="77777777" w:rsidR="0092347E" w:rsidRPr="006313CF"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lang w:val="en-GB"/>
              </w:rPr>
            </w:pPr>
            <w:r w:rsidRPr="006313CF">
              <w:rPr>
                <w:rFonts w:cs="Arial"/>
                <w:lang w:val="en-GB"/>
              </w:rPr>
              <w:t>Masters &amp; Doctoral students</w:t>
            </w:r>
          </w:p>
        </w:tc>
        <w:tc>
          <w:tcPr>
            <w:tcW w:w="3365" w:type="dxa"/>
            <w:tcBorders>
              <w:bottom w:val="single" w:sz="4" w:space="0" w:color="auto"/>
            </w:tcBorders>
            <w:vAlign w:val="center"/>
          </w:tcPr>
          <w:p w14:paraId="77BCD8AE" w14:textId="77777777" w:rsidR="0092347E" w:rsidRPr="006313CF"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lang w:val="en-GB"/>
              </w:rPr>
            </w:pPr>
            <w:r w:rsidRPr="006313CF">
              <w:rPr>
                <w:rFonts w:cs="Arial"/>
                <w:lang w:val="en-GB"/>
              </w:rPr>
              <w:t>5 items for 14 days</w:t>
            </w:r>
          </w:p>
        </w:tc>
        <w:tc>
          <w:tcPr>
            <w:tcW w:w="3298" w:type="dxa"/>
            <w:tcBorders>
              <w:bottom w:val="single" w:sz="4" w:space="0" w:color="auto"/>
            </w:tcBorders>
            <w:vAlign w:val="center"/>
          </w:tcPr>
          <w:p w14:paraId="22D186C5" w14:textId="77777777" w:rsidR="0092347E" w:rsidRPr="006313CF"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lang w:val="en-GB"/>
              </w:rPr>
            </w:pPr>
            <w:r w:rsidRPr="006313CF">
              <w:rPr>
                <w:rFonts w:cs="Arial"/>
                <w:lang w:val="en-GB"/>
              </w:rPr>
              <w:t xml:space="preserve">Library use </w:t>
            </w:r>
            <w:r w:rsidR="00D310BB" w:rsidRPr="006313CF">
              <w:rPr>
                <w:rFonts w:cs="Arial"/>
                <w:lang w:val="en-GB"/>
              </w:rPr>
              <w:t>only</w:t>
            </w:r>
            <w:r w:rsidRPr="006313CF">
              <w:rPr>
                <w:rFonts w:cs="Arial"/>
                <w:lang w:val="en-GB"/>
              </w:rPr>
              <w:t xml:space="preserve"> (1 hour)</w:t>
            </w:r>
          </w:p>
        </w:tc>
      </w:tr>
      <w:tr w:rsidR="007C334D" w:rsidRPr="006313CF" w14:paraId="25A4814F" w14:textId="77777777" w:rsidTr="008901AF">
        <w:trPr>
          <w:trHeight w:hRule="exact" w:val="340"/>
        </w:trPr>
        <w:tc>
          <w:tcPr>
            <w:tcW w:w="3402" w:type="dxa"/>
            <w:vAlign w:val="center"/>
          </w:tcPr>
          <w:p w14:paraId="41537FC0" w14:textId="59EA0590" w:rsidR="0092347E" w:rsidRPr="006313CF"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lang w:val="en-GB"/>
              </w:rPr>
            </w:pPr>
            <w:r w:rsidRPr="006313CF">
              <w:rPr>
                <w:rFonts w:cs="Arial"/>
                <w:lang w:val="en-GB"/>
              </w:rPr>
              <w:t xml:space="preserve">All </w:t>
            </w:r>
            <w:r w:rsidR="008A5156">
              <w:rPr>
                <w:rFonts w:cs="Arial"/>
                <w:lang w:val="en-GB"/>
              </w:rPr>
              <w:t>NELSON MANDELA UNIVERSITY</w:t>
            </w:r>
            <w:r w:rsidRPr="006313CF">
              <w:rPr>
                <w:rFonts w:cs="Arial"/>
                <w:lang w:val="en-GB"/>
              </w:rPr>
              <w:t xml:space="preserve"> staff</w:t>
            </w:r>
          </w:p>
        </w:tc>
        <w:tc>
          <w:tcPr>
            <w:tcW w:w="3365" w:type="dxa"/>
            <w:vAlign w:val="center"/>
          </w:tcPr>
          <w:p w14:paraId="3B58C1FD" w14:textId="77777777" w:rsidR="0092347E" w:rsidRPr="006313CF" w:rsidRDefault="0092347E" w:rsidP="00F342FF">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lang w:val="en-GB"/>
              </w:rPr>
            </w:pPr>
            <w:r w:rsidRPr="006313CF">
              <w:rPr>
                <w:rFonts w:cs="Arial"/>
                <w:lang w:val="en-GB"/>
              </w:rPr>
              <w:t>10 items for 14 days</w:t>
            </w:r>
          </w:p>
        </w:tc>
        <w:tc>
          <w:tcPr>
            <w:tcW w:w="3298" w:type="dxa"/>
            <w:vAlign w:val="center"/>
          </w:tcPr>
          <w:p w14:paraId="5716ED90" w14:textId="77777777" w:rsidR="0092347E" w:rsidRPr="006313CF" w:rsidRDefault="00DB712F" w:rsidP="00F61974">
            <w:pPr>
              <w:tabs>
                <w:tab w:val="left" w:pos="-720"/>
                <w:tab w:val="left" w:pos="0"/>
                <w:tab w:val="left" w:pos="396"/>
                <w:tab w:val="left" w:pos="567"/>
                <w:tab w:val="left" w:pos="1440"/>
                <w:tab w:val="left" w:pos="2160"/>
                <w:tab w:val="left" w:pos="2550"/>
                <w:tab w:val="left" w:pos="2880"/>
                <w:tab w:val="left" w:pos="3600"/>
                <w:tab w:val="left" w:pos="4320"/>
                <w:tab w:val="left" w:pos="5040"/>
                <w:tab w:val="left" w:pos="5760"/>
                <w:tab w:val="left" w:pos="6690"/>
              </w:tabs>
              <w:rPr>
                <w:rFonts w:cs="Arial"/>
                <w:lang w:val="en-GB"/>
              </w:rPr>
            </w:pPr>
            <w:r w:rsidRPr="006313CF">
              <w:rPr>
                <w:rFonts w:cs="Arial"/>
                <w:lang w:val="en-GB"/>
              </w:rPr>
              <w:t>10</w:t>
            </w:r>
            <w:r w:rsidR="00471A04" w:rsidRPr="006313CF">
              <w:rPr>
                <w:rFonts w:cs="Arial"/>
                <w:lang w:val="en-GB"/>
              </w:rPr>
              <w:t xml:space="preserve"> i</w:t>
            </w:r>
            <w:r w:rsidR="0092347E" w:rsidRPr="006313CF">
              <w:rPr>
                <w:rFonts w:cs="Arial"/>
                <w:lang w:val="en-GB"/>
              </w:rPr>
              <w:t>tems for 14 days</w:t>
            </w:r>
          </w:p>
        </w:tc>
      </w:tr>
    </w:tbl>
    <w:p w14:paraId="33017EEE" w14:textId="77777777" w:rsidR="004C5D02" w:rsidRPr="006313CF" w:rsidRDefault="004C5D02" w:rsidP="009E5D3B">
      <w:bookmarkStart w:id="312" w:name="_Toc500143107"/>
      <w:bookmarkStart w:id="313" w:name="_Toc500210278"/>
      <w:bookmarkStart w:id="314" w:name="_Toc500215739"/>
      <w:bookmarkStart w:id="315" w:name="_Toc500216451"/>
      <w:bookmarkStart w:id="316" w:name="_Toc500219405"/>
      <w:bookmarkStart w:id="317" w:name="_Toc500219471"/>
      <w:bookmarkStart w:id="318" w:name="_Toc500221421"/>
      <w:bookmarkStart w:id="319" w:name="_Toc500221527"/>
      <w:bookmarkStart w:id="320" w:name="_Toc500297456"/>
      <w:bookmarkStart w:id="321" w:name="_Toc500297638"/>
      <w:bookmarkStart w:id="322" w:name="_Toc500298020"/>
      <w:bookmarkStart w:id="323" w:name="_Toc500298281"/>
      <w:bookmarkStart w:id="324" w:name="_Toc500298379"/>
      <w:bookmarkStart w:id="325" w:name="_Toc500254595"/>
      <w:bookmarkStart w:id="326" w:name="_Toc500254975"/>
      <w:bookmarkStart w:id="327" w:name="_Toc500576394"/>
      <w:bookmarkStart w:id="328" w:name="_Toc500767054"/>
      <w:bookmarkStart w:id="329" w:name="_Toc500767206"/>
      <w:bookmarkStart w:id="330" w:name="_Toc58649659"/>
      <w:bookmarkStart w:id="331" w:name="_Toc88886861"/>
      <w:bookmarkStart w:id="332" w:name="_Toc88887546"/>
      <w:bookmarkStart w:id="333" w:name="_Toc89492311"/>
      <w:bookmarkStart w:id="334" w:name="_Toc89492519"/>
      <w:bookmarkStart w:id="335" w:name="_Toc118090906"/>
      <w:bookmarkStart w:id="336" w:name="_Toc119128274"/>
      <w:bookmarkStart w:id="337" w:name="_Toc119469306"/>
      <w:bookmarkStart w:id="338" w:name="_Toc119726833"/>
      <w:bookmarkStart w:id="339" w:name="_Toc119726932"/>
    </w:p>
    <w:p w14:paraId="5B6F3206" w14:textId="77777777" w:rsidR="004C5D02" w:rsidRDefault="004C5D02" w:rsidP="00AA41BA"/>
    <w:p w14:paraId="22019984" w14:textId="77777777" w:rsidR="003E4963" w:rsidRDefault="003E4963" w:rsidP="00AA41BA"/>
    <w:p w14:paraId="326B1274" w14:textId="77777777" w:rsidR="003E4963" w:rsidRPr="006313CF" w:rsidRDefault="003E4963" w:rsidP="00AA41BA"/>
    <w:p w14:paraId="53DEE78C" w14:textId="77777777" w:rsidR="00A702EF" w:rsidRPr="006313CF" w:rsidRDefault="00A702EF" w:rsidP="00136228">
      <w:pPr>
        <w:pStyle w:val="ListParagraph"/>
        <w:keepNext/>
        <w:widowControl w:val="0"/>
        <w:numPr>
          <w:ilvl w:val="0"/>
          <w:numId w:val="30"/>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340" w:name="_Toc369868367"/>
      <w:bookmarkStart w:id="341" w:name="_Toc369868687"/>
      <w:bookmarkStart w:id="342" w:name="_Toc369868970"/>
      <w:bookmarkStart w:id="343" w:name="_Toc369872079"/>
      <w:bookmarkStart w:id="344" w:name="_Toc369872570"/>
      <w:bookmarkStart w:id="345" w:name="_Toc369874895"/>
      <w:bookmarkStart w:id="346" w:name="_Toc402255769"/>
      <w:bookmarkStart w:id="347" w:name="_Toc402356033"/>
      <w:bookmarkStart w:id="348" w:name="_Toc402506720"/>
      <w:bookmarkStart w:id="349" w:name="_Toc402506918"/>
      <w:bookmarkEnd w:id="340"/>
      <w:bookmarkEnd w:id="341"/>
      <w:bookmarkEnd w:id="342"/>
      <w:bookmarkEnd w:id="343"/>
      <w:bookmarkEnd w:id="344"/>
      <w:bookmarkEnd w:id="345"/>
      <w:bookmarkEnd w:id="346"/>
      <w:bookmarkEnd w:id="347"/>
      <w:bookmarkEnd w:id="348"/>
      <w:bookmarkEnd w:id="349"/>
    </w:p>
    <w:p w14:paraId="2965B7C2" w14:textId="77777777" w:rsidR="00A702EF" w:rsidRPr="006313CF" w:rsidRDefault="00A702EF" w:rsidP="00136228">
      <w:pPr>
        <w:pStyle w:val="ListParagraph"/>
        <w:keepNext/>
        <w:widowControl w:val="0"/>
        <w:numPr>
          <w:ilvl w:val="0"/>
          <w:numId w:val="30"/>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350" w:name="_Toc369868368"/>
      <w:bookmarkStart w:id="351" w:name="_Toc369868688"/>
      <w:bookmarkStart w:id="352" w:name="_Toc369868971"/>
      <w:bookmarkStart w:id="353" w:name="_Toc369872080"/>
      <w:bookmarkStart w:id="354" w:name="_Toc369872571"/>
      <w:bookmarkStart w:id="355" w:name="_Toc369874896"/>
      <w:bookmarkStart w:id="356" w:name="_Toc402255770"/>
      <w:bookmarkStart w:id="357" w:name="_Toc402356034"/>
      <w:bookmarkStart w:id="358" w:name="_Toc402506721"/>
      <w:bookmarkStart w:id="359" w:name="_Toc402506919"/>
      <w:bookmarkEnd w:id="350"/>
      <w:bookmarkEnd w:id="351"/>
      <w:bookmarkEnd w:id="352"/>
      <w:bookmarkEnd w:id="353"/>
      <w:bookmarkEnd w:id="354"/>
      <w:bookmarkEnd w:id="355"/>
      <w:bookmarkEnd w:id="356"/>
      <w:bookmarkEnd w:id="357"/>
      <w:bookmarkEnd w:id="358"/>
      <w:bookmarkEnd w:id="359"/>
    </w:p>
    <w:p w14:paraId="3E475568" w14:textId="77777777" w:rsidR="00A702EF" w:rsidRPr="006313CF" w:rsidRDefault="00A702EF" w:rsidP="00136228">
      <w:pPr>
        <w:pStyle w:val="ListParagraph"/>
        <w:keepNext/>
        <w:widowControl w:val="0"/>
        <w:numPr>
          <w:ilvl w:val="0"/>
          <w:numId w:val="30"/>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360" w:name="_Toc369868369"/>
      <w:bookmarkStart w:id="361" w:name="_Toc369868689"/>
      <w:bookmarkStart w:id="362" w:name="_Toc369868972"/>
      <w:bookmarkStart w:id="363" w:name="_Toc369872081"/>
      <w:bookmarkStart w:id="364" w:name="_Toc369872572"/>
      <w:bookmarkStart w:id="365" w:name="_Toc369874897"/>
      <w:bookmarkStart w:id="366" w:name="_Toc402255771"/>
      <w:bookmarkStart w:id="367" w:name="_Toc402356035"/>
      <w:bookmarkStart w:id="368" w:name="_Toc402506722"/>
      <w:bookmarkStart w:id="369" w:name="_Toc402506920"/>
      <w:bookmarkEnd w:id="360"/>
      <w:bookmarkEnd w:id="361"/>
      <w:bookmarkEnd w:id="362"/>
      <w:bookmarkEnd w:id="363"/>
      <w:bookmarkEnd w:id="364"/>
      <w:bookmarkEnd w:id="365"/>
      <w:bookmarkEnd w:id="366"/>
      <w:bookmarkEnd w:id="367"/>
      <w:bookmarkEnd w:id="368"/>
      <w:bookmarkEnd w:id="369"/>
    </w:p>
    <w:p w14:paraId="51A45F01" w14:textId="77777777" w:rsidR="00A702EF" w:rsidRPr="006313CF" w:rsidRDefault="00A702EF" w:rsidP="00136228">
      <w:pPr>
        <w:pStyle w:val="ListParagraph"/>
        <w:keepNext/>
        <w:widowControl w:val="0"/>
        <w:numPr>
          <w:ilvl w:val="0"/>
          <w:numId w:val="30"/>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370" w:name="_Toc369868370"/>
      <w:bookmarkStart w:id="371" w:name="_Toc369868690"/>
      <w:bookmarkStart w:id="372" w:name="_Toc369868973"/>
      <w:bookmarkStart w:id="373" w:name="_Toc369872082"/>
      <w:bookmarkStart w:id="374" w:name="_Toc369872573"/>
      <w:bookmarkStart w:id="375" w:name="_Toc369874898"/>
      <w:bookmarkStart w:id="376" w:name="_Toc402255772"/>
      <w:bookmarkStart w:id="377" w:name="_Toc402356036"/>
      <w:bookmarkStart w:id="378" w:name="_Toc402506723"/>
      <w:bookmarkStart w:id="379" w:name="_Toc402506921"/>
      <w:bookmarkEnd w:id="370"/>
      <w:bookmarkEnd w:id="371"/>
      <w:bookmarkEnd w:id="372"/>
      <w:bookmarkEnd w:id="373"/>
      <w:bookmarkEnd w:id="374"/>
      <w:bookmarkEnd w:id="375"/>
      <w:bookmarkEnd w:id="376"/>
      <w:bookmarkEnd w:id="377"/>
      <w:bookmarkEnd w:id="378"/>
      <w:bookmarkEnd w:id="379"/>
    </w:p>
    <w:p w14:paraId="29DD9C9B" w14:textId="77777777" w:rsidR="00A702EF" w:rsidRPr="006313CF" w:rsidRDefault="00A702EF" w:rsidP="00136228">
      <w:pPr>
        <w:pStyle w:val="ListParagraph"/>
        <w:keepNext/>
        <w:widowControl w:val="0"/>
        <w:numPr>
          <w:ilvl w:val="0"/>
          <w:numId w:val="30"/>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380" w:name="_Toc369868371"/>
      <w:bookmarkStart w:id="381" w:name="_Toc369868691"/>
      <w:bookmarkStart w:id="382" w:name="_Toc369868974"/>
      <w:bookmarkStart w:id="383" w:name="_Toc369872083"/>
      <w:bookmarkStart w:id="384" w:name="_Toc369872574"/>
      <w:bookmarkStart w:id="385" w:name="_Toc369874899"/>
      <w:bookmarkStart w:id="386" w:name="_Toc402255773"/>
      <w:bookmarkStart w:id="387" w:name="_Toc402356037"/>
      <w:bookmarkStart w:id="388" w:name="_Toc402506724"/>
      <w:bookmarkStart w:id="389" w:name="_Toc402506922"/>
      <w:bookmarkEnd w:id="380"/>
      <w:bookmarkEnd w:id="381"/>
      <w:bookmarkEnd w:id="382"/>
      <w:bookmarkEnd w:id="383"/>
      <w:bookmarkEnd w:id="384"/>
      <w:bookmarkEnd w:id="385"/>
      <w:bookmarkEnd w:id="386"/>
      <w:bookmarkEnd w:id="387"/>
      <w:bookmarkEnd w:id="388"/>
      <w:bookmarkEnd w:id="389"/>
    </w:p>
    <w:p w14:paraId="35CDA7B9" w14:textId="77777777" w:rsidR="00A702EF" w:rsidRPr="006313CF" w:rsidRDefault="00A702EF" w:rsidP="00136228">
      <w:pPr>
        <w:pStyle w:val="ListParagraph"/>
        <w:keepNext/>
        <w:widowControl w:val="0"/>
        <w:numPr>
          <w:ilvl w:val="0"/>
          <w:numId w:val="30"/>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390" w:name="_Toc369868372"/>
      <w:bookmarkStart w:id="391" w:name="_Toc369868692"/>
      <w:bookmarkStart w:id="392" w:name="_Toc369868975"/>
      <w:bookmarkStart w:id="393" w:name="_Toc369872084"/>
      <w:bookmarkStart w:id="394" w:name="_Toc369872575"/>
      <w:bookmarkStart w:id="395" w:name="_Toc369874900"/>
      <w:bookmarkStart w:id="396" w:name="_Toc402255774"/>
      <w:bookmarkStart w:id="397" w:name="_Toc402356038"/>
      <w:bookmarkStart w:id="398" w:name="_Toc402506725"/>
      <w:bookmarkStart w:id="399" w:name="_Toc402506923"/>
      <w:bookmarkEnd w:id="390"/>
      <w:bookmarkEnd w:id="391"/>
      <w:bookmarkEnd w:id="392"/>
      <w:bookmarkEnd w:id="393"/>
      <w:bookmarkEnd w:id="394"/>
      <w:bookmarkEnd w:id="395"/>
      <w:bookmarkEnd w:id="396"/>
      <w:bookmarkEnd w:id="397"/>
      <w:bookmarkEnd w:id="398"/>
      <w:bookmarkEnd w:id="399"/>
    </w:p>
    <w:p w14:paraId="2DA82DA3" w14:textId="77777777" w:rsidR="00A702EF" w:rsidRPr="006313CF" w:rsidRDefault="00A702EF" w:rsidP="00136228">
      <w:pPr>
        <w:pStyle w:val="ListParagraph"/>
        <w:keepNext/>
        <w:widowControl w:val="0"/>
        <w:numPr>
          <w:ilvl w:val="0"/>
          <w:numId w:val="30"/>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400" w:name="_Toc369868373"/>
      <w:bookmarkStart w:id="401" w:name="_Toc369868693"/>
      <w:bookmarkStart w:id="402" w:name="_Toc369868976"/>
      <w:bookmarkStart w:id="403" w:name="_Toc369872085"/>
      <w:bookmarkStart w:id="404" w:name="_Toc369872576"/>
      <w:bookmarkStart w:id="405" w:name="_Toc369874901"/>
      <w:bookmarkStart w:id="406" w:name="_Toc402255775"/>
      <w:bookmarkStart w:id="407" w:name="_Toc402356039"/>
      <w:bookmarkStart w:id="408" w:name="_Toc402506726"/>
      <w:bookmarkStart w:id="409" w:name="_Toc402506924"/>
      <w:bookmarkEnd w:id="400"/>
      <w:bookmarkEnd w:id="401"/>
      <w:bookmarkEnd w:id="402"/>
      <w:bookmarkEnd w:id="403"/>
      <w:bookmarkEnd w:id="404"/>
      <w:bookmarkEnd w:id="405"/>
      <w:bookmarkEnd w:id="406"/>
      <w:bookmarkEnd w:id="407"/>
      <w:bookmarkEnd w:id="408"/>
      <w:bookmarkEnd w:id="409"/>
    </w:p>
    <w:p w14:paraId="27EBA05B" w14:textId="77777777" w:rsidR="00A702EF" w:rsidRPr="006313CF" w:rsidRDefault="00A702EF" w:rsidP="00136228">
      <w:pPr>
        <w:pStyle w:val="ListParagraph"/>
        <w:keepNext/>
        <w:widowControl w:val="0"/>
        <w:numPr>
          <w:ilvl w:val="0"/>
          <w:numId w:val="30"/>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410" w:name="_Toc369868374"/>
      <w:bookmarkStart w:id="411" w:name="_Toc369868694"/>
      <w:bookmarkStart w:id="412" w:name="_Toc369868977"/>
      <w:bookmarkStart w:id="413" w:name="_Toc369872086"/>
      <w:bookmarkStart w:id="414" w:name="_Toc369872577"/>
      <w:bookmarkStart w:id="415" w:name="_Toc369874902"/>
      <w:bookmarkStart w:id="416" w:name="_Toc402255776"/>
      <w:bookmarkStart w:id="417" w:name="_Toc402356040"/>
      <w:bookmarkStart w:id="418" w:name="_Toc402506727"/>
      <w:bookmarkStart w:id="419" w:name="_Toc402506925"/>
      <w:bookmarkEnd w:id="410"/>
      <w:bookmarkEnd w:id="411"/>
      <w:bookmarkEnd w:id="412"/>
      <w:bookmarkEnd w:id="413"/>
      <w:bookmarkEnd w:id="414"/>
      <w:bookmarkEnd w:id="415"/>
      <w:bookmarkEnd w:id="416"/>
      <w:bookmarkEnd w:id="417"/>
      <w:bookmarkEnd w:id="418"/>
      <w:bookmarkEnd w:id="419"/>
    </w:p>
    <w:p w14:paraId="15738A3E" w14:textId="77777777" w:rsidR="00EC582D" w:rsidRPr="006313CF" w:rsidRDefault="00EC582D" w:rsidP="00136228">
      <w:pPr>
        <w:pStyle w:val="Heading1"/>
        <w:numPr>
          <w:ilvl w:val="0"/>
          <w:numId w:val="30"/>
        </w:numPr>
        <w:ind w:left="426" w:hanging="426"/>
      </w:pPr>
      <w:bookmarkStart w:id="420" w:name="_Toc402506926"/>
      <w:r w:rsidRPr="006313CF">
        <w:t>INFORMATION SERVICES</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6313CF">
        <w:t xml:space="preserve"> and training</w:t>
      </w:r>
      <w:bookmarkEnd w:id="336"/>
      <w:bookmarkEnd w:id="337"/>
      <w:bookmarkEnd w:id="338"/>
      <w:bookmarkEnd w:id="339"/>
      <w:bookmarkEnd w:id="420"/>
    </w:p>
    <w:p w14:paraId="0C8B356F" w14:textId="77777777" w:rsidR="00EC582D" w:rsidRPr="006313CF" w:rsidRDefault="00EC582D"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p>
    <w:p w14:paraId="538D8CAF" w14:textId="11C7950B" w:rsidR="00EC582D" w:rsidRPr="006313CF" w:rsidRDefault="00EC582D" w:rsidP="00F342FF">
      <w:pPr>
        <w:tabs>
          <w:tab w:val="left" w:pos="-1134"/>
          <w:tab w:val="left" w:pos="-720"/>
          <w:tab w:val="left" w:pos="0"/>
          <w:tab w:val="left" w:pos="720"/>
          <w:tab w:val="left" w:pos="1198"/>
          <w:tab w:val="left" w:pos="1596"/>
          <w:tab w:val="left" w:pos="1983"/>
          <w:tab w:val="left" w:pos="2664"/>
          <w:tab w:val="left" w:pos="4320"/>
        </w:tabs>
        <w:jc w:val="both"/>
        <w:rPr>
          <w:rFonts w:cs="Arial"/>
        </w:rPr>
      </w:pPr>
      <w:r w:rsidRPr="006313CF">
        <w:rPr>
          <w:rFonts w:cs="Arial"/>
        </w:rPr>
        <w:t xml:space="preserve">Information Services are available at all </w:t>
      </w:r>
      <w:r w:rsidR="008A5156">
        <w:rPr>
          <w:rFonts w:cs="Arial"/>
        </w:rPr>
        <w:t>NELSON MANDELA UNIVERSITY</w:t>
      </w:r>
      <w:r w:rsidRPr="006313CF">
        <w:rPr>
          <w:rFonts w:cs="Arial"/>
        </w:rPr>
        <w:t xml:space="preserve"> campus libraries. Information Services staff strive</w:t>
      </w:r>
      <w:r w:rsidR="00F518CC" w:rsidRPr="006313CF">
        <w:rPr>
          <w:rFonts w:cs="Arial"/>
        </w:rPr>
        <w:t xml:space="preserve"> </w:t>
      </w:r>
      <w:r w:rsidRPr="006313CF">
        <w:rPr>
          <w:rFonts w:cs="Arial"/>
        </w:rPr>
        <w:t xml:space="preserve">to facilitate access to information that will support the </w:t>
      </w:r>
      <w:r w:rsidR="00B146C6" w:rsidRPr="006313CF">
        <w:rPr>
          <w:rFonts w:cs="Arial"/>
        </w:rPr>
        <w:t>teaching</w:t>
      </w:r>
      <w:r w:rsidRPr="006313CF">
        <w:rPr>
          <w:rFonts w:cs="Arial"/>
        </w:rPr>
        <w:t xml:space="preserve">, </w:t>
      </w:r>
      <w:r w:rsidR="00B146C6" w:rsidRPr="006313CF">
        <w:rPr>
          <w:rFonts w:cs="Arial"/>
        </w:rPr>
        <w:t>learning</w:t>
      </w:r>
      <w:r w:rsidRPr="006313CF">
        <w:rPr>
          <w:rFonts w:cs="Arial"/>
        </w:rPr>
        <w:t xml:space="preserve"> and </w:t>
      </w:r>
      <w:r w:rsidR="00B146C6" w:rsidRPr="006313CF">
        <w:rPr>
          <w:rFonts w:cs="Arial"/>
        </w:rPr>
        <w:t>community goals</w:t>
      </w:r>
      <w:r w:rsidRPr="006313CF">
        <w:rPr>
          <w:rFonts w:cs="Arial"/>
        </w:rPr>
        <w:t xml:space="preserve"> of the </w:t>
      </w:r>
      <w:r w:rsidR="008A5156">
        <w:rPr>
          <w:rFonts w:cs="Arial"/>
        </w:rPr>
        <w:t>NELSON MANDELA UNIVERSITY</w:t>
      </w:r>
      <w:r w:rsidRPr="006313CF">
        <w:rPr>
          <w:rFonts w:cs="Arial"/>
        </w:rPr>
        <w:t>.</w:t>
      </w:r>
    </w:p>
    <w:p w14:paraId="785AF99A" w14:textId="77777777" w:rsidR="00EC582D" w:rsidRPr="006313CF" w:rsidRDefault="00EC582D"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p>
    <w:p w14:paraId="55267597" w14:textId="77777777" w:rsidR="0092347E" w:rsidRPr="006313CF" w:rsidRDefault="0092347E" w:rsidP="00F342FF">
      <w:pPr>
        <w:jc w:val="both"/>
        <w:rPr>
          <w:rFonts w:cs="Arial"/>
          <w:b/>
        </w:rPr>
      </w:pPr>
      <w:r w:rsidRPr="006313CF">
        <w:rPr>
          <w:rFonts w:cs="Arial"/>
          <w:b/>
        </w:rPr>
        <w:t>2</w:t>
      </w:r>
      <w:r w:rsidRPr="006313CF">
        <w:rPr>
          <w:rFonts w:cs="Arial"/>
          <w:b/>
          <w:vertAlign w:val="superscript"/>
        </w:rPr>
        <w:t>nd</w:t>
      </w:r>
      <w:r w:rsidRPr="006313CF">
        <w:rPr>
          <w:rFonts w:cs="Arial"/>
          <w:b/>
        </w:rPr>
        <w:t xml:space="preserve"> Avenue Campus</w:t>
      </w:r>
      <w:r w:rsidR="008901AF">
        <w:rPr>
          <w:rFonts w:cs="Arial"/>
          <w:b/>
        </w:rPr>
        <w:t>:</w:t>
      </w:r>
    </w:p>
    <w:p w14:paraId="3F7A0A61" w14:textId="77777777" w:rsidR="0092347E" w:rsidRPr="006313CF" w:rsidRDefault="0092347E" w:rsidP="00F342FF">
      <w:pPr>
        <w:jc w:val="both"/>
        <w:rPr>
          <w:rFonts w:cs="Arial"/>
        </w:rPr>
      </w:pPr>
      <w:r w:rsidRPr="006313CF">
        <w:rPr>
          <w:rFonts w:cs="Arial"/>
        </w:rPr>
        <w:t xml:space="preserve">Information </w:t>
      </w:r>
      <w:r w:rsidR="00DA5B0D" w:rsidRPr="006313CF">
        <w:rPr>
          <w:rFonts w:cs="Arial"/>
        </w:rPr>
        <w:t>Librarian</w:t>
      </w:r>
      <w:r w:rsidRPr="006313CF">
        <w:rPr>
          <w:rFonts w:cs="Arial"/>
        </w:rPr>
        <w:t>:</w:t>
      </w:r>
      <w:r w:rsidR="00E4671A" w:rsidRPr="006313CF">
        <w:rPr>
          <w:rFonts w:cs="Arial"/>
        </w:rPr>
        <w:t xml:space="preserve"> Ms </w:t>
      </w:r>
      <w:r w:rsidR="004174E3" w:rsidRPr="006313CF">
        <w:rPr>
          <w:rFonts w:cs="Arial"/>
        </w:rPr>
        <w:t>Nobuzwe Bavuma</w:t>
      </w:r>
      <w:r w:rsidR="005C51AD" w:rsidRPr="006313CF">
        <w:rPr>
          <w:rFonts w:cs="Arial"/>
        </w:rPr>
        <w:tab/>
      </w:r>
      <w:r w:rsidR="005C51AD" w:rsidRPr="006313CF">
        <w:rPr>
          <w:rFonts w:cs="Arial"/>
        </w:rPr>
        <w:tab/>
      </w:r>
      <w:r w:rsidRPr="006313CF">
        <w:rPr>
          <w:rFonts w:cs="Arial"/>
        </w:rPr>
        <w:t>041 504-3</w:t>
      </w:r>
      <w:r w:rsidR="00E4671A" w:rsidRPr="006313CF">
        <w:rPr>
          <w:rFonts w:cs="Arial"/>
        </w:rPr>
        <w:t>896</w:t>
      </w:r>
    </w:p>
    <w:p w14:paraId="47ED13FD" w14:textId="08FB743F" w:rsidR="00E4671A" w:rsidRPr="006313CF" w:rsidRDefault="00E4671A" w:rsidP="00F342FF">
      <w:pPr>
        <w:jc w:val="both"/>
        <w:rPr>
          <w:rFonts w:cs="Arial"/>
          <w:u w:val="single"/>
        </w:rPr>
      </w:pPr>
      <w:r w:rsidRPr="006313CF">
        <w:rPr>
          <w:rFonts w:cs="Arial"/>
        </w:rPr>
        <w:t>General /</w:t>
      </w:r>
      <w:r w:rsidR="002A3DEA">
        <w:rPr>
          <w:rFonts w:cs="Arial"/>
        </w:rPr>
        <w:t>Classic Catalogue</w:t>
      </w:r>
      <w:r w:rsidRPr="006313CF">
        <w:rPr>
          <w:rFonts w:cs="Arial"/>
        </w:rPr>
        <w:tab/>
      </w:r>
      <w:r w:rsidR="006626F2" w:rsidRPr="006313CF">
        <w:rPr>
          <w:rFonts w:cs="Arial"/>
        </w:rPr>
        <w:tab/>
      </w:r>
      <w:r w:rsidR="006626F2" w:rsidRPr="006313CF">
        <w:rPr>
          <w:rFonts w:cs="Arial"/>
        </w:rPr>
        <w:tab/>
      </w:r>
      <w:r w:rsidRPr="006313CF">
        <w:rPr>
          <w:rFonts w:cs="Arial"/>
        </w:rPr>
        <w:tab/>
      </w:r>
      <w:r w:rsidR="00F8142E" w:rsidRPr="006313CF">
        <w:rPr>
          <w:rFonts w:cs="Arial"/>
          <w:u w:val="single"/>
        </w:rPr>
        <w:t>nobu</w:t>
      </w:r>
      <w:r w:rsidR="00FD2F35" w:rsidRPr="006313CF">
        <w:rPr>
          <w:rFonts w:cs="Arial"/>
          <w:u w:val="single"/>
        </w:rPr>
        <w:t>z</w:t>
      </w:r>
      <w:r w:rsidR="00F8142E" w:rsidRPr="006313CF">
        <w:rPr>
          <w:rFonts w:cs="Arial"/>
          <w:u w:val="single"/>
        </w:rPr>
        <w:t>we</w:t>
      </w:r>
      <w:r w:rsidR="00FD2F35" w:rsidRPr="006313CF">
        <w:rPr>
          <w:rFonts w:cs="Arial"/>
          <w:u w:val="single"/>
        </w:rPr>
        <w:t>.bavuma</w:t>
      </w:r>
      <w:r w:rsidRPr="006313CF">
        <w:rPr>
          <w:rFonts w:cs="Arial"/>
          <w:u w:val="single"/>
        </w:rPr>
        <w:t>@</w:t>
      </w:r>
      <w:r w:rsidR="008A5156">
        <w:rPr>
          <w:rFonts w:cs="Arial"/>
          <w:u w:val="single"/>
        </w:rPr>
        <w:t>NELSON MANDELA UNIVERSITY</w:t>
      </w:r>
      <w:r w:rsidRPr="006313CF">
        <w:rPr>
          <w:rFonts w:cs="Arial"/>
          <w:u w:val="single"/>
        </w:rPr>
        <w:t>.ac.za</w:t>
      </w:r>
    </w:p>
    <w:p w14:paraId="6D24A833" w14:textId="77777777" w:rsidR="005C73BE" w:rsidRPr="006313CF" w:rsidRDefault="005C73BE" w:rsidP="00F342FF">
      <w:pPr>
        <w:jc w:val="both"/>
        <w:rPr>
          <w:rFonts w:cs="Arial"/>
        </w:rPr>
      </w:pPr>
    </w:p>
    <w:p w14:paraId="32559DD2" w14:textId="77777777" w:rsidR="00375B13" w:rsidRPr="006313CF" w:rsidRDefault="003109D8" w:rsidP="00F342FF">
      <w:pPr>
        <w:jc w:val="both"/>
        <w:rPr>
          <w:rFonts w:cs="Arial"/>
          <w:b/>
        </w:rPr>
      </w:pPr>
      <w:r w:rsidRPr="006313CF">
        <w:rPr>
          <w:rFonts w:cs="Arial"/>
          <w:b/>
        </w:rPr>
        <w:t>Business School</w:t>
      </w:r>
      <w:r w:rsidR="008901AF">
        <w:rPr>
          <w:rFonts w:cs="Arial"/>
          <w:b/>
        </w:rPr>
        <w:t>:</w:t>
      </w:r>
    </w:p>
    <w:p w14:paraId="19944D58" w14:textId="4FC9B8F8" w:rsidR="007C5A08" w:rsidRPr="006313CF" w:rsidRDefault="007C5A08" w:rsidP="00F342FF">
      <w:pPr>
        <w:jc w:val="both"/>
        <w:rPr>
          <w:rFonts w:cs="Arial"/>
        </w:rPr>
      </w:pPr>
      <w:r w:rsidRPr="006313CF">
        <w:rPr>
          <w:rFonts w:cs="Arial"/>
        </w:rPr>
        <w:tab/>
      </w:r>
      <w:r w:rsidR="005C51AD" w:rsidRPr="006313CF">
        <w:rPr>
          <w:rFonts w:cs="Arial"/>
        </w:rPr>
        <w:t xml:space="preserve">     </w:t>
      </w:r>
      <w:r w:rsidR="005C51AD" w:rsidRPr="006313CF">
        <w:rPr>
          <w:rFonts w:cs="Arial"/>
        </w:rPr>
        <w:tab/>
      </w:r>
      <w:r w:rsidR="005C51AD" w:rsidRPr="006313CF">
        <w:rPr>
          <w:rFonts w:cs="Arial"/>
        </w:rPr>
        <w:tab/>
      </w:r>
      <w:r w:rsidR="005C51AD" w:rsidRPr="006313CF">
        <w:rPr>
          <w:rFonts w:cs="Arial"/>
        </w:rPr>
        <w:tab/>
      </w:r>
      <w:r w:rsidR="00B15B1B">
        <w:rPr>
          <w:rFonts w:cs="Arial"/>
        </w:rPr>
        <w:tab/>
      </w:r>
      <w:r w:rsidR="00B15B1B">
        <w:rPr>
          <w:rFonts w:cs="Arial"/>
        </w:rPr>
        <w:tab/>
      </w:r>
      <w:r w:rsidR="00B15B1B">
        <w:rPr>
          <w:rFonts w:cs="Arial"/>
        </w:rPr>
        <w:tab/>
      </w:r>
      <w:r w:rsidR="00B15B1B">
        <w:rPr>
          <w:rFonts w:cs="Arial"/>
        </w:rPr>
        <w:tab/>
      </w:r>
      <w:r w:rsidRPr="006313CF">
        <w:rPr>
          <w:rFonts w:cs="Arial"/>
        </w:rPr>
        <w:t>041 504-2044</w:t>
      </w:r>
    </w:p>
    <w:p w14:paraId="6967EA74" w14:textId="43EA4748" w:rsidR="00375B13" w:rsidRPr="006313CF" w:rsidRDefault="00375B13" w:rsidP="00F342FF">
      <w:pPr>
        <w:jc w:val="both"/>
        <w:rPr>
          <w:rFonts w:cs="Arial"/>
        </w:rPr>
      </w:pP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00B15B1B" w:rsidRPr="00E461CA">
        <w:rPr>
          <w:rFonts w:cs="Arial"/>
        </w:rPr>
        <w:t>VACANT</w:t>
      </w:r>
    </w:p>
    <w:p w14:paraId="529A5AE7" w14:textId="77777777" w:rsidR="00856E19" w:rsidRPr="006313CF" w:rsidRDefault="00856E19" w:rsidP="00F342FF">
      <w:pPr>
        <w:tabs>
          <w:tab w:val="left" w:pos="-1134"/>
          <w:tab w:val="left" w:pos="-720"/>
          <w:tab w:val="left" w:pos="0"/>
          <w:tab w:val="left" w:pos="720"/>
          <w:tab w:val="left" w:pos="1198"/>
          <w:tab w:val="left" w:pos="1596"/>
          <w:tab w:val="left" w:pos="1983"/>
          <w:tab w:val="left" w:pos="2664"/>
          <w:tab w:val="left" w:pos="4320"/>
        </w:tabs>
        <w:jc w:val="both"/>
        <w:rPr>
          <w:rFonts w:cs="Arial"/>
          <w:b/>
        </w:rPr>
      </w:pPr>
    </w:p>
    <w:p w14:paraId="069E25F1" w14:textId="77777777" w:rsidR="0092347E" w:rsidRPr="006313CF" w:rsidRDefault="0092347E" w:rsidP="00F342FF">
      <w:pPr>
        <w:jc w:val="both"/>
        <w:rPr>
          <w:rFonts w:cs="Arial"/>
          <w:b/>
        </w:rPr>
      </w:pPr>
      <w:r w:rsidRPr="006313CF">
        <w:rPr>
          <w:rFonts w:cs="Arial"/>
          <w:b/>
        </w:rPr>
        <w:t>George Campus:</w:t>
      </w:r>
    </w:p>
    <w:p w14:paraId="7C222FBE" w14:textId="77777777" w:rsidR="0092347E" w:rsidRPr="006313CF" w:rsidRDefault="0092347E" w:rsidP="00F342FF">
      <w:pPr>
        <w:jc w:val="both"/>
        <w:rPr>
          <w:rFonts w:cs="Arial"/>
          <w:b/>
        </w:rPr>
      </w:pPr>
      <w:r w:rsidRPr="006313CF">
        <w:rPr>
          <w:rFonts w:cs="Arial"/>
        </w:rPr>
        <w:t>Information Services:</w:t>
      </w:r>
      <w:r w:rsidRPr="006313CF">
        <w:rPr>
          <w:rFonts w:cs="Arial"/>
        </w:rPr>
        <w:tab/>
      </w:r>
      <w:r w:rsidRPr="006313CF">
        <w:rPr>
          <w:rFonts w:cs="Arial"/>
        </w:rPr>
        <w:tab/>
      </w:r>
      <w:r w:rsidR="005C51AD" w:rsidRPr="006313CF">
        <w:rPr>
          <w:rFonts w:cs="Arial"/>
        </w:rPr>
        <w:tab/>
      </w:r>
      <w:r w:rsidR="005C51AD" w:rsidRPr="006313CF">
        <w:rPr>
          <w:rFonts w:cs="Arial"/>
        </w:rPr>
        <w:tab/>
      </w:r>
      <w:r w:rsidR="005C51AD" w:rsidRPr="006313CF">
        <w:rPr>
          <w:rFonts w:cs="Arial"/>
        </w:rPr>
        <w:tab/>
      </w:r>
      <w:r w:rsidRPr="006313CF">
        <w:rPr>
          <w:rFonts w:cs="Arial"/>
        </w:rPr>
        <w:t>044 801-5</w:t>
      </w:r>
      <w:r w:rsidR="00670625" w:rsidRPr="006313CF">
        <w:rPr>
          <w:rFonts w:cs="Arial"/>
        </w:rPr>
        <w:t>565</w:t>
      </w:r>
    </w:p>
    <w:p w14:paraId="468E77C5" w14:textId="7A4AC10C" w:rsidR="00BE1594" w:rsidRPr="006313CF" w:rsidRDefault="00AD58F0" w:rsidP="00F342FF">
      <w:pPr>
        <w:jc w:val="both"/>
        <w:rPr>
          <w:rFonts w:cs="Arial"/>
          <w:b/>
          <w:u w:val="single"/>
          <w:lang w:val="nl-NL"/>
        </w:rPr>
      </w:pPr>
      <w:r w:rsidRPr="00F533E5">
        <w:rPr>
          <w:rFonts w:cs="Arial"/>
          <w:lang w:val="nl-NL"/>
        </w:rPr>
        <w:t>Lungisile Magoso</w:t>
      </w:r>
      <w:r w:rsidR="00BE1594" w:rsidRPr="006313CF">
        <w:rPr>
          <w:rFonts w:cs="Arial"/>
          <w:lang w:val="nl-NL"/>
        </w:rPr>
        <w:tab/>
      </w:r>
      <w:r w:rsidR="00BE1594" w:rsidRPr="006313CF">
        <w:rPr>
          <w:rFonts w:cs="Arial"/>
          <w:lang w:val="nl-NL"/>
        </w:rPr>
        <w:tab/>
      </w:r>
      <w:r w:rsidR="00BE1594" w:rsidRPr="006313CF">
        <w:rPr>
          <w:rFonts w:cs="Arial"/>
          <w:lang w:val="nl-NL"/>
        </w:rPr>
        <w:tab/>
      </w:r>
      <w:r w:rsidR="00BE1594" w:rsidRPr="006313CF">
        <w:rPr>
          <w:rFonts w:cs="Arial"/>
          <w:lang w:val="nl-NL"/>
        </w:rPr>
        <w:tab/>
      </w:r>
      <w:r w:rsidR="00BE1594" w:rsidRPr="006313CF">
        <w:rPr>
          <w:rFonts w:cs="Arial"/>
          <w:lang w:val="nl-NL"/>
        </w:rPr>
        <w:tab/>
      </w:r>
      <w:r w:rsidR="002752B4" w:rsidRPr="006313CF">
        <w:rPr>
          <w:rFonts w:cs="Arial"/>
          <w:lang w:val="nl-NL"/>
        </w:rPr>
        <w:tab/>
      </w:r>
      <w:r>
        <w:rPr>
          <w:rFonts w:cs="Arial"/>
          <w:u w:val="single"/>
        </w:rPr>
        <w:t>lungisile.m</w:t>
      </w:r>
      <w:r w:rsidRPr="00AD58F0">
        <w:rPr>
          <w:rFonts w:cs="Arial"/>
          <w:u w:val="single"/>
        </w:rPr>
        <w:t>agoso@</w:t>
      </w:r>
      <w:r w:rsidR="008A5156">
        <w:rPr>
          <w:rFonts w:cs="Arial"/>
          <w:u w:val="single"/>
        </w:rPr>
        <w:t>NELSON MANDELA UNIVERSITY</w:t>
      </w:r>
      <w:r w:rsidRPr="00AD58F0">
        <w:rPr>
          <w:rFonts w:cs="Arial"/>
          <w:u w:val="single"/>
        </w:rPr>
        <w:t>.ac.za</w:t>
      </w:r>
    </w:p>
    <w:p w14:paraId="6295A232" w14:textId="77777777" w:rsidR="00E23D3D" w:rsidRPr="006313CF" w:rsidRDefault="00E23D3D" w:rsidP="00F342FF">
      <w:pPr>
        <w:jc w:val="both"/>
        <w:rPr>
          <w:rFonts w:cs="Arial"/>
          <w:u w:val="single"/>
        </w:rPr>
      </w:pPr>
    </w:p>
    <w:p w14:paraId="217C4C01" w14:textId="77777777" w:rsidR="004D603B" w:rsidRPr="006313CF" w:rsidRDefault="004D603B" w:rsidP="00F342FF">
      <w:pPr>
        <w:jc w:val="both"/>
        <w:rPr>
          <w:rFonts w:cs="Arial"/>
          <w:b/>
        </w:rPr>
      </w:pPr>
      <w:r w:rsidRPr="006313CF">
        <w:rPr>
          <w:rFonts w:cs="Arial"/>
          <w:b/>
        </w:rPr>
        <w:t>Missionvale Campus:</w:t>
      </w:r>
    </w:p>
    <w:p w14:paraId="387C9529" w14:textId="12F42380" w:rsidR="004D603B" w:rsidRPr="006313CF" w:rsidRDefault="004D603B" w:rsidP="00F342FF">
      <w:pPr>
        <w:jc w:val="both"/>
        <w:rPr>
          <w:rFonts w:cs="Arial"/>
        </w:rPr>
      </w:pPr>
      <w:r w:rsidRPr="006313CF">
        <w:rPr>
          <w:rFonts w:cs="Arial"/>
        </w:rPr>
        <w:t xml:space="preserve">Information </w:t>
      </w:r>
      <w:r w:rsidR="00E4671A" w:rsidRPr="006313CF">
        <w:rPr>
          <w:rFonts w:cs="Arial"/>
        </w:rPr>
        <w:t>Librarian</w:t>
      </w:r>
      <w:r w:rsidRPr="006313CF">
        <w:rPr>
          <w:rFonts w:cs="Arial"/>
        </w:rPr>
        <w:t>:</w:t>
      </w:r>
      <w:r w:rsidR="00E4671A" w:rsidRPr="006313CF">
        <w:rPr>
          <w:rFonts w:cs="Arial"/>
        </w:rPr>
        <w:t xml:space="preserve"> Ms Kaya Ngcuka</w:t>
      </w:r>
      <w:r w:rsidR="005C51AD" w:rsidRPr="006313CF">
        <w:rPr>
          <w:rFonts w:cs="Arial"/>
        </w:rPr>
        <w:tab/>
      </w:r>
      <w:r w:rsidR="005C51AD" w:rsidRPr="006313CF">
        <w:rPr>
          <w:rFonts w:cs="Arial"/>
        </w:rPr>
        <w:tab/>
      </w:r>
      <w:r w:rsidR="005C51AD" w:rsidRPr="006313CF">
        <w:rPr>
          <w:rFonts w:cs="Arial"/>
        </w:rPr>
        <w:tab/>
      </w:r>
      <w:r w:rsidRPr="006313CF">
        <w:rPr>
          <w:rFonts w:cs="Arial"/>
        </w:rPr>
        <w:t>041 504-11</w:t>
      </w:r>
      <w:r w:rsidR="00E4671A" w:rsidRPr="006313CF">
        <w:rPr>
          <w:rFonts w:cs="Arial"/>
        </w:rPr>
        <w:t>05</w:t>
      </w:r>
    </w:p>
    <w:p w14:paraId="1E7314B9" w14:textId="5601AABF" w:rsidR="00E4671A" w:rsidRPr="00E461CA" w:rsidRDefault="00E4671A" w:rsidP="00F342FF">
      <w:pPr>
        <w:jc w:val="both"/>
        <w:rPr>
          <w:rFonts w:cs="Arial"/>
          <w:color w:val="000000" w:themeColor="text1"/>
        </w:rPr>
      </w:pPr>
      <w:r w:rsidRPr="006313CF">
        <w:rPr>
          <w:rFonts w:cs="Arial"/>
        </w:rPr>
        <w:t>General / (</w:t>
      </w:r>
      <w:r w:rsidR="002A3DEA">
        <w:rPr>
          <w:rFonts w:cs="Arial"/>
        </w:rPr>
        <w:t>Classic Catalogue</w:t>
      </w:r>
      <w:r w:rsidRPr="006313CF">
        <w:rPr>
          <w:rFonts w:cs="Arial"/>
        </w:rPr>
        <w:t>)</w:t>
      </w:r>
      <w:r w:rsidRPr="006313CF">
        <w:rPr>
          <w:rFonts w:cs="Arial"/>
        </w:rPr>
        <w:tab/>
      </w:r>
      <w:r w:rsidRPr="006313CF">
        <w:rPr>
          <w:rFonts w:cs="Arial"/>
        </w:rPr>
        <w:tab/>
      </w:r>
      <w:r w:rsidRPr="006313CF">
        <w:rPr>
          <w:rFonts w:cs="Arial"/>
        </w:rPr>
        <w:tab/>
      </w:r>
      <w:r w:rsidR="005C73BE" w:rsidRPr="006313CF">
        <w:rPr>
          <w:rFonts w:cs="Arial"/>
        </w:rPr>
        <w:tab/>
      </w:r>
      <w:hyperlink r:id="rId14" w:history="1">
        <w:r w:rsidR="00187108" w:rsidRPr="00E461CA">
          <w:rPr>
            <w:rStyle w:val="Hyperlink"/>
            <w:rFonts w:cs="Arial"/>
            <w:color w:val="000000" w:themeColor="text1"/>
          </w:rPr>
          <w:t>kaya.ngcuka@</w:t>
        </w:r>
        <w:r w:rsidR="008A5156">
          <w:rPr>
            <w:rStyle w:val="Hyperlink"/>
            <w:rFonts w:cs="Arial"/>
            <w:color w:val="000000" w:themeColor="text1"/>
          </w:rPr>
          <w:t>NELSON MANDELA UNIVERSITY</w:t>
        </w:r>
        <w:r w:rsidR="00187108" w:rsidRPr="00E461CA">
          <w:rPr>
            <w:rStyle w:val="Hyperlink"/>
            <w:rFonts w:cs="Arial"/>
            <w:color w:val="000000" w:themeColor="text1"/>
          </w:rPr>
          <w:t>.ac.za</w:t>
        </w:r>
      </w:hyperlink>
    </w:p>
    <w:p w14:paraId="3FEEB3FB" w14:textId="77777777" w:rsidR="00E4671A" w:rsidRPr="006313CF" w:rsidRDefault="00E4671A" w:rsidP="00F342FF">
      <w:pPr>
        <w:jc w:val="both"/>
        <w:rPr>
          <w:rFonts w:cs="Arial"/>
        </w:rPr>
      </w:pPr>
    </w:p>
    <w:p w14:paraId="437B758E" w14:textId="77777777" w:rsidR="00E4671A" w:rsidRPr="006313CF" w:rsidRDefault="00E4671A" w:rsidP="00F342FF">
      <w:pPr>
        <w:jc w:val="both"/>
        <w:rPr>
          <w:rFonts w:cs="Arial"/>
        </w:rPr>
      </w:pPr>
      <w:r w:rsidRPr="006313CF">
        <w:rPr>
          <w:rFonts w:cs="Arial"/>
        </w:rPr>
        <w:t>Faculty librarian:</w:t>
      </w:r>
      <w:r w:rsidR="006C7704" w:rsidRPr="006313CF">
        <w:rPr>
          <w:rFonts w:cs="Arial"/>
        </w:rPr>
        <w:t xml:space="preserve"> Ms Macki Breda</w:t>
      </w:r>
      <w:r w:rsidR="006C7704" w:rsidRPr="006313CF">
        <w:rPr>
          <w:rFonts w:cs="Arial"/>
        </w:rPr>
        <w:tab/>
      </w:r>
      <w:r w:rsidR="006C7704" w:rsidRPr="006313CF">
        <w:rPr>
          <w:rFonts w:cs="Arial"/>
        </w:rPr>
        <w:tab/>
      </w:r>
      <w:r w:rsidR="006C7704" w:rsidRPr="006313CF">
        <w:rPr>
          <w:rFonts w:cs="Arial"/>
        </w:rPr>
        <w:tab/>
      </w:r>
      <w:r w:rsidR="006C7704" w:rsidRPr="006313CF">
        <w:rPr>
          <w:rFonts w:cs="Arial"/>
        </w:rPr>
        <w:tab/>
        <w:t>041 504-1270</w:t>
      </w:r>
    </w:p>
    <w:p w14:paraId="7259AC76" w14:textId="39180FCE" w:rsidR="00856E19" w:rsidRPr="006313CF" w:rsidRDefault="006C7704" w:rsidP="00F342FF">
      <w:pPr>
        <w:tabs>
          <w:tab w:val="left" w:pos="-1134"/>
          <w:tab w:val="left" w:pos="-720"/>
          <w:tab w:val="left" w:pos="0"/>
          <w:tab w:val="left" w:pos="720"/>
          <w:tab w:val="left" w:pos="1198"/>
          <w:tab w:val="left" w:pos="1596"/>
          <w:tab w:val="left" w:pos="1983"/>
          <w:tab w:val="left" w:pos="2664"/>
          <w:tab w:val="left" w:pos="4320"/>
        </w:tabs>
        <w:jc w:val="both"/>
        <w:rPr>
          <w:rFonts w:cs="Arial"/>
          <w:b/>
        </w:rPr>
      </w:pPr>
      <w:r w:rsidRPr="006313CF">
        <w:rPr>
          <w:rFonts w:cs="Arial"/>
        </w:rPr>
        <w:t>Extended Programme</w:t>
      </w:r>
      <w:r w:rsidR="005C73BE" w:rsidRPr="006313CF">
        <w:rPr>
          <w:rFonts w:cs="Arial"/>
        </w:rPr>
        <w:t>s</w:t>
      </w:r>
      <w:r w:rsidRPr="006313CF">
        <w:rPr>
          <w:rFonts w:cs="Arial"/>
        </w:rPr>
        <w:tab/>
      </w:r>
      <w:r w:rsidR="00FE5D45" w:rsidRPr="006313CF">
        <w:rPr>
          <w:rFonts w:cs="Arial"/>
        </w:rPr>
        <w:tab/>
      </w:r>
      <w:r w:rsidR="009E5D3B" w:rsidRPr="006313CF">
        <w:rPr>
          <w:rFonts w:cs="Arial"/>
        </w:rPr>
        <w:tab/>
      </w:r>
      <w:r w:rsidR="00E4098A">
        <w:rPr>
          <w:rFonts w:cs="Arial"/>
        </w:rPr>
        <w:tab/>
      </w:r>
      <w:r w:rsidR="00E61677" w:rsidRPr="00E4098A">
        <w:rPr>
          <w:rFonts w:cs="Arial"/>
          <w:sz w:val="22"/>
          <w:szCs w:val="22"/>
          <w:u w:val="single"/>
        </w:rPr>
        <w:t>magdalenemonique.breda@</w:t>
      </w:r>
      <w:r w:rsidR="008A5156">
        <w:rPr>
          <w:rFonts w:cs="Arial"/>
          <w:sz w:val="22"/>
          <w:szCs w:val="22"/>
          <w:u w:val="single"/>
        </w:rPr>
        <w:t>NELSON MANDELA UNIVERSITY</w:t>
      </w:r>
      <w:r w:rsidR="00E61677" w:rsidRPr="00E4098A">
        <w:rPr>
          <w:rFonts w:cs="Arial"/>
          <w:sz w:val="22"/>
          <w:szCs w:val="22"/>
          <w:u w:val="single"/>
        </w:rPr>
        <w:t>.ac.za</w:t>
      </w:r>
    </w:p>
    <w:p w14:paraId="753A2FF0" w14:textId="77777777" w:rsidR="00B02130" w:rsidRPr="006313CF" w:rsidRDefault="00B02130" w:rsidP="00F342FF">
      <w:pPr>
        <w:jc w:val="both"/>
        <w:rPr>
          <w:rFonts w:cs="Arial"/>
          <w:b/>
        </w:rPr>
      </w:pPr>
    </w:p>
    <w:p w14:paraId="544DFACE" w14:textId="77777777" w:rsidR="00B52147" w:rsidRPr="006313CF" w:rsidRDefault="0092347E" w:rsidP="00F342FF">
      <w:pPr>
        <w:jc w:val="both"/>
        <w:rPr>
          <w:rFonts w:cs="Arial"/>
          <w:b/>
        </w:rPr>
      </w:pPr>
      <w:r w:rsidRPr="006313CF">
        <w:rPr>
          <w:rFonts w:cs="Arial"/>
          <w:b/>
        </w:rPr>
        <w:lastRenderedPageBreak/>
        <w:t>North Campus:</w:t>
      </w:r>
    </w:p>
    <w:p w14:paraId="4E9B8AF9" w14:textId="77777777" w:rsidR="0092347E" w:rsidRPr="006313CF" w:rsidRDefault="00A9251A" w:rsidP="00F342FF">
      <w:pPr>
        <w:jc w:val="both"/>
        <w:rPr>
          <w:rFonts w:cs="Arial"/>
        </w:rPr>
      </w:pPr>
      <w:r w:rsidRPr="006313CF">
        <w:rPr>
          <w:rFonts w:cs="Arial"/>
        </w:rPr>
        <w:t>Information Librarian:</w:t>
      </w:r>
      <w:r w:rsidR="00460F4A" w:rsidRPr="006313CF">
        <w:rPr>
          <w:rFonts w:cs="Arial"/>
        </w:rPr>
        <w:t xml:space="preserve"> </w:t>
      </w:r>
      <w:r w:rsidR="00FE1A73">
        <w:rPr>
          <w:rFonts w:cs="Arial"/>
        </w:rPr>
        <w:tab/>
      </w:r>
      <w:r w:rsidR="00FE1A73">
        <w:rPr>
          <w:rFonts w:cs="Arial"/>
        </w:rPr>
        <w:tab/>
      </w:r>
      <w:r w:rsidR="00FE1A73">
        <w:rPr>
          <w:rFonts w:cs="Arial"/>
        </w:rPr>
        <w:tab/>
      </w:r>
      <w:r w:rsidR="00FE1A73">
        <w:rPr>
          <w:rFonts w:cs="Arial"/>
        </w:rPr>
        <w:tab/>
      </w:r>
      <w:r w:rsidR="00FE1A73">
        <w:rPr>
          <w:rFonts w:cs="Arial"/>
        </w:rPr>
        <w:tab/>
        <w:t>VACANT</w:t>
      </w:r>
    </w:p>
    <w:p w14:paraId="402F6001" w14:textId="77777777" w:rsidR="00B52147" w:rsidRPr="006313CF" w:rsidRDefault="00E4671A" w:rsidP="00F342FF">
      <w:pPr>
        <w:jc w:val="both"/>
        <w:rPr>
          <w:rFonts w:cs="Arial"/>
        </w:rPr>
      </w:pPr>
      <w:r w:rsidRPr="006313CF">
        <w:rPr>
          <w:rFonts w:cs="Arial"/>
        </w:rPr>
        <w:t>General /</w:t>
      </w:r>
      <w:r w:rsidR="002A3DEA">
        <w:rPr>
          <w:rFonts w:cs="Arial"/>
        </w:rPr>
        <w:t>Classic Catalogue</w:t>
      </w:r>
      <w:r w:rsidR="00B52147" w:rsidRPr="006313CF">
        <w:rPr>
          <w:rFonts w:cs="Arial"/>
        </w:rPr>
        <w:tab/>
      </w:r>
      <w:r w:rsidR="00B52147" w:rsidRPr="006313CF">
        <w:rPr>
          <w:rFonts w:cs="Arial"/>
        </w:rPr>
        <w:tab/>
      </w:r>
      <w:r w:rsidR="006626F2" w:rsidRPr="006313CF">
        <w:rPr>
          <w:rFonts w:cs="Arial"/>
        </w:rPr>
        <w:tab/>
      </w:r>
      <w:r w:rsidR="00460F4A" w:rsidRPr="006313CF">
        <w:rPr>
          <w:rFonts w:cs="Arial"/>
        </w:rPr>
        <w:tab/>
      </w:r>
    </w:p>
    <w:p w14:paraId="7482CF44" w14:textId="77777777" w:rsidR="00B52147" w:rsidRPr="006313CF" w:rsidRDefault="00B52147" w:rsidP="00F342FF">
      <w:pPr>
        <w:jc w:val="both"/>
        <w:rPr>
          <w:rFonts w:cs="Arial"/>
        </w:rPr>
      </w:pPr>
    </w:p>
    <w:p w14:paraId="3CCDFEDD" w14:textId="17C415FE" w:rsidR="00B15B1B" w:rsidRPr="00E461CA" w:rsidRDefault="00B15B1B" w:rsidP="00B15B1B">
      <w:pPr>
        <w:jc w:val="both"/>
        <w:rPr>
          <w:rFonts w:cs="Arial"/>
        </w:rPr>
      </w:pPr>
      <w:r w:rsidRPr="00E461CA">
        <w:rPr>
          <w:rFonts w:cs="Arial"/>
        </w:rPr>
        <w:t xml:space="preserve">Faculty Librarian: </w:t>
      </w:r>
      <w:r w:rsidR="00E461CA">
        <w:rPr>
          <w:rFonts w:cs="Arial"/>
        </w:rPr>
        <w:t xml:space="preserve">Ms </w:t>
      </w:r>
      <w:r w:rsidRPr="00E461CA">
        <w:rPr>
          <w:rFonts w:cs="Arial"/>
        </w:rPr>
        <w:t>Funeka Nombande</w:t>
      </w:r>
      <w:r w:rsidRPr="00E461CA">
        <w:rPr>
          <w:rFonts w:cs="Arial"/>
        </w:rPr>
        <w:tab/>
      </w:r>
      <w:r w:rsidRPr="00E461CA">
        <w:rPr>
          <w:rFonts w:cs="Arial"/>
        </w:rPr>
        <w:tab/>
        <w:t>041 504 3026</w:t>
      </w:r>
    </w:p>
    <w:p w14:paraId="60BF7E69" w14:textId="3BBA66C6" w:rsidR="0064333E" w:rsidRPr="006313CF" w:rsidRDefault="00B15B1B" w:rsidP="001951F1">
      <w:pPr>
        <w:rPr>
          <w:rFonts w:cs="Arial"/>
        </w:rPr>
      </w:pPr>
      <w:r w:rsidRPr="00E461CA">
        <w:rPr>
          <w:rFonts w:cs="Arial"/>
        </w:rPr>
        <w:t>EBEIT (Engineering, the Built Environment</w:t>
      </w:r>
      <w:r w:rsidR="001951F1" w:rsidRPr="00E461CA">
        <w:rPr>
          <w:rFonts w:cs="Arial"/>
        </w:rPr>
        <w:tab/>
      </w:r>
      <w:r w:rsidR="001951F1" w:rsidRPr="00E461CA">
        <w:rPr>
          <w:rFonts w:cs="Arial"/>
        </w:rPr>
        <w:tab/>
      </w:r>
      <w:r w:rsidR="001951F1" w:rsidRPr="003E4963">
        <w:rPr>
          <w:rFonts w:cs="Arial"/>
          <w:u w:val="single"/>
        </w:rPr>
        <w:t>funeka.nombande@</w:t>
      </w:r>
      <w:r w:rsidR="008A5156">
        <w:rPr>
          <w:rFonts w:cs="Arial"/>
          <w:u w:val="single"/>
        </w:rPr>
        <w:t>NELSON MANDELA UNIVERSITY</w:t>
      </w:r>
      <w:r w:rsidR="001951F1" w:rsidRPr="003E4963">
        <w:rPr>
          <w:rFonts w:cs="Arial"/>
          <w:u w:val="single"/>
        </w:rPr>
        <w:t>.ac.za</w:t>
      </w:r>
      <w:r w:rsidR="001951F1" w:rsidRPr="00E461CA">
        <w:rPr>
          <w:rFonts w:cs="Arial"/>
        </w:rPr>
        <w:br/>
      </w:r>
      <w:r w:rsidRPr="00E461CA">
        <w:rPr>
          <w:rFonts w:cs="Arial"/>
        </w:rPr>
        <w:t xml:space="preserve"> and Information Technology)</w:t>
      </w:r>
      <w:r w:rsidR="00DA5B0D" w:rsidRPr="006313CF">
        <w:rPr>
          <w:rFonts w:cs="Arial"/>
        </w:rPr>
        <w:tab/>
      </w:r>
      <w:r w:rsidR="00DA5B0D" w:rsidRPr="006313CF">
        <w:rPr>
          <w:rFonts w:cs="Arial"/>
        </w:rPr>
        <w:tab/>
      </w:r>
    </w:p>
    <w:p w14:paraId="2D616ECB" w14:textId="77777777" w:rsidR="0092347E" w:rsidRPr="006313CF" w:rsidRDefault="00DA5B0D" w:rsidP="00F342FF">
      <w:pPr>
        <w:jc w:val="both"/>
        <w:rPr>
          <w:rFonts w:cs="Arial"/>
          <w:b/>
        </w:rPr>
      </w:pPr>
      <w:r w:rsidRPr="006313CF">
        <w:rPr>
          <w:rFonts w:cs="Arial"/>
        </w:rPr>
        <w:tab/>
      </w:r>
      <w:r w:rsidR="000F65BD" w:rsidRPr="006313CF">
        <w:rPr>
          <w:rFonts w:cs="Arial"/>
        </w:rPr>
        <w:t xml:space="preserve">  </w:t>
      </w:r>
      <w:r w:rsidR="000F65BD" w:rsidRPr="006313CF">
        <w:rPr>
          <w:rFonts w:cs="Arial"/>
        </w:rPr>
        <w:tab/>
      </w:r>
      <w:r w:rsidR="00A0514D" w:rsidRPr="006313CF">
        <w:rPr>
          <w:rFonts w:cs="Arial"/>
        </w:rPr>
        <w:t xml:space="preserve">    </w:t>
      </w:r>
      <w:r w:rsidR="00A0514D" w:rsidRPr="006313CF">
        <w:rPr>
          <w:rFonts w:cs="Arial"/>
        </w:rPr>
        <w:tab/>
      </w:r>
      <w:r w:rsidR="00A0514D" w:rsidRPr="006313CF">
        <w:rPr>
          <w:rFonts w:cs="Arial"/>
        </w:rPr>
        <w:tab/>
      </w:r>
      <w:r w:rsidR="000F65BD" w:rsidRPr="006313CF">
        <w:rPr>
          <w:rFonts w:cs="Arial"/>
        </w:rPr>
        <w:tab/>
      </w:r>
      <w:r w:rsidR="00460F4A" w:rsidRPr="006313CF">
        <w:rPr>
          <w:rFonts w:cs="Arial"/>
        </w:rPr>
        <w:tab/>
      </w:r>
      <w:r w:rsidR="00460F4A" w:rsidRPr="006313CF">
        <w:rPr>
          <w:rFonts w:cs="Arial"/>
        </w:rPr>
        <w:tab/>
      </w:r>
      <w:r w:rsidR="000F65BD" w:rsidRPr="006313CF">
        <w:rPr>
          <w:rFonts w:cs="Arial"/>
        </w:rPr>
        <w:t xml:space="preserve">     </w:t>
      </w:r>
      <w:r w:rsidR="00A0514D" w:rsidRPr="006313CF">
        <w:rPr>
          <w:rFonts w:cs="Arial"/>
        </w:rPr>
        <w:t xml:space="preserve">  </w:t>
      </w:r>
      <w:r w:rsidRPr="006313CF">
        <w:rPr>
          <w:rFonts w:cs="Arial"/>
        </w:rPr>
        <w:tab/>
      </w:r>
      <w:r w:rsidRPr="006313CF">
        <w:rPr>
          <w:rFonts w:cs="Arial"/>
        </w:rPr>
        <w:tab/>
      </w:r>
      <w:r w:rsidRPr="006313CF">
        <w:rPr>
          <w:rFonts w:cs="Arial"/>
        </w:rPr>
        <w:tab/>
      </w:r>
    </w:p>
    <w:p w14:paraId="0DE423C3" w14:textId="77777777" w:rsidR="003109D8" w:rsidRPr="006313CF" w:rsidRDefault="003109D8" w:rsidP="003109D8">
      <w:pPr>
        <w:jc w:val="both"/>
        <w:rPr>
          <w:rFonts w:cs="Arial"/>
        </w:rPr>
      </w:pPr>
      <w:r w:rsidRPr="006313CF">
        <w:rPr>
          <w:rFonts w:cs="Arial"/>
          <w:b/>
        </w:rPr>
        <w:t>South Campus</w:t>
      </w:r>
      <w:r w:rsidRPr="006313CF">
        <w:rPr>
          <w:rFonts w:cs="Arial"/>
        </w:rPr>
        <w:t>:</w:t>
      </w:r>
    </w:p>
    <w:p w14:paraId="043CA44B" w14:textId="77777777" w:rsidR="003109D8" w:rsidRPr="006313CF" w:rsidRDefault="003109D8" w:rsidP="003109D8">
      <w:pPr>
        <w:jc w:val="both"/>
        <w:rPr>
          <w:rFonts w:cs="Arial"/>
        </w:rPr>
      </w:pPr>
      <w:r w:rsidRPr="006313CF">
        <w:rPr>
          <w:rFonts w:cs="Arial"/>
        </w:rPr>
        <w:t>Help desk:</w:t>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rPr>
        <w:tab/>
        <w:t>041</w:t>
      </w:r>
      <w:r w:rsidR="005748FC" w:rsidRPr="006313CF">
        <w:rPr>
          <w:rFonts w:cs="Arial"/>
        </w:rPr>
        <w:t>-</w:t>
      </w:r>
      <w:r w:rsidRPr="006313CF">
        <w:rPr>
          <w:rFonts w:cs="Arial"/>
        </w:rPr>
        <w:t>504-2298</w:t>
      </w:r>
    </w:p>
    <w:p w14:paraId="25778A6B" w14:textId="77777777" w:rsidR="003109D8" w:rsidRPr="006313CF" w:rsidRDefault="003109D8" w:rsidP="003109D8">
      <w:pPr>
        <w:jc w:val="both"/>
        <w:rPr>
          <w:rFonts w:cs="Arial"/>
        </w:rPr>
      </w:pPr>
      <w:r w:rsidRPr="006313CF">
        <w:rPr>
          <w:rFonts w:cs="Arial"/>
        </w:rPr>
        <w:t>General/</w:t>
      </w:r>
      <w:r w:rsidR="002A3DEA">
        <w:rPr>
          <w:rFonts w:cs="Arial"/>
        </w:rPr>
        <w:t>Classic Catalogue</w:t>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p>
    <w:p w14:paraId="7605F50C" w14:textId="77777777" w:rsidR="003109D8" w:rsidRPr="006313CF" w:rsidRDefault="003109D8" w:rsidP="003109D8">
      <w:pPr>
        <w:jc w:val="both"/>
        <w:rPr>
          <w:rFonts w:cs="Arial"/>
        </w:rPr>
      </w:pPr>
    </w:p>
    <w:p w14:paraId="5D96C6D1" w14:textId="77777777" w:rsidR="003109D8" w:rsidRPr="006313CF" w:rsidRDefault="003109D8" w:rsidP="003109D8">
      <w:pPr>
        <w:jc w:val="both"/>
        <w:rPr>
          <w:rFonts w:cs="Arial"/>
        </w:rPr>
      </w:pPr>
      <w:r w:rsidRPr="006313CF">
        <w:rPr>
          <w:rFonts w:cs="Arial"/>
        </w:rPr>
        <w:t>Information Commons</w:t>
      </w:r>
      <w:r w:rsidRPr="006313CF">
        <w:rPr>
          <w:rFonts w:cs="Arial"/>
        </w:rPr>
        <w:tab/>
      </w:r>
      <w:r w:rsidRPr="006313CF">
        <w:rPr>
          <w:rFonts w:cs="Arial"/>
        </w:rPr>
        <w:tab/>
      </w:r>
      <w:r w:rsidRPr="006313CF">
        <w:rPr>
          <w:rFonts w:cs="Arial"/>
        </w:rPr>
        <w:tab/>
      </w:r>
      <w:r w:rsidRPr="006313CF">
        <w:rPr>
          <w:rFonts w:cs="Arial"/>
        </w:rPr>
        <w:tab/>
      </w:r>
      <w:r w:rsidRPr="006313CF">
        <w:rPr>
          <w:rFonts w:cs="Arial"/>
        </w:rPr>
        <w:tab/>
        <w:t>041</w:t>
      </w:r>
      <w:r w:rsidR="005748FC" w:rsidRPr="006313CF">
        <w:rPr>
          <w:rFonts w:cs="Arial"/>
        </w:rPr>
        <w:t>-</w:t>
      </w:r>
      <w:r w:rsidRPr="006313CF">
        <w:rPr>
          <w:rFonts w:cs="Arial"/>
        </w:rPr>
        <w:t>504-22</w:t>
      </w:r>
      <w:r w:rsidR="00E26E90" w:rsidRPr="006313CF">
        <w:rPr>
          <w:rFonts w:cs="Arial"/>
        </w:rPr>
        <w:t>9</w:t>
      </w:r>
      <w:r w:rsidRPr="006313CF">
        <w:rPr>
          <w:rFonts w:cs="Arial"/>
        </w:rPr>
        <w:t>0</w:t>
      </w:r>
    </w:p>
    <w:p w14:paraId="7C562AB2" w14:textId="7420DA7E" w:rsidR="003109D8" w:rsidRPr="006313CF" w:rsidRDefault="003109D8" w:rsidP="003109D8">
      <w:pPr>
        <w:jc w:val="both"/>
        <w:rPr>
          <w:rFonts w:cs="Arial"/>
        </w:rPr>
      </w:pPr>
      <w:r w:rsidRPr="006313CF">
        <w:rPr>
          <w:rFonts w:cs="Arial"/>
        </w:rPr>
        <w:tab/>
      </w:r>
      <w:r w:rsidRPr="006313CF">
        <w:rPr>
          <w:rFonts w:cs="Arial"/>
        </w:rPr>
        <w:tab/>
      </w:r>
      <w:r w:rsidRPr="006313CF">
        <w:rPr>
          <w:rFonts w:cs="Arial"/>
        </w:rPr>
        <w:tab/>
      </w:r>
      <w:r w:rsidRPr="006313CF">
        <w:rPr>
          <w:rFonts w:cs="Arial"/>
        </w:rPr>
        <w:tab/>
      </w:r>
      <w:r w:rsidR="00B15B1B">
        <w:rPr>
          <w:rFonts w:cs="Arial"/>
        </w:rPr>
        <w:tab/>
      </w:r>
      <w:r w:rsidR="00B15B1B">
        <w:rPr>
          <w:rFonts w:cs="Arial"/>
        </w:rPr>
        <w:tab/>
      </w:r>
      <w:r w:rsidR="00B15B1B">
        <w:rPr>
          <w:rFonts w:cs="Arial"/>
        </w:rPr>
        <w:tab/>
      </w:r>
      <w:r w:rsidR="00B15B1B">
        <w:rPr>
          <w:rFonts w:cs="Arial"/>
        </w:rPr>
        <w:tab/>
      </w:r>
      <w:r w:rsidR="00B15B1B" w:rsidRPr="00E461CA">
        <w:rPr>
          <w:rFonts w:cs="Arial"/>
        </w:rPr>
        <w:t>VACANT</w:t>
      </w:r>
      <w:r w:rsidR="00B15B1B">
        <w:rPr>
          <w:rFonts w:cs="Arial"/>
        </w:rPr>
        <w:br/>
      </w:r>
      <w:r w:rsidRPr="006313CF">
        <w:rPr>
          <w:rFonts w:cs="Arial"/>
        </w:rPr>
        <w:tab/>
      </w:r>
    </w:p>
    <w:p w14:paraId="10B0E8A7" w14:textId="77777777" w:rsidR="003109D8" w:rsidRPr="006313CF" w:rsidRDefault="003109D8" w:rsidP="003109D8">
      <w:pPr>
        <w:jc w:val="both"/>
        <w:rPr>
          <w:rFonts w:cs="Arial"/>
        </w:rPr>
      </w:pPr>
      <w:r w:rsidRPr="006313CF">
        <w:rPr>
          <w:rFonts w:cs="Arial"/>
        </w:rPr>
        <w:t>Faculty Librarian: Mrs Juneth Esau</w:t>
      </w:r>
      <w:r w:rsidRPr="006313CF">
        <w:rPr>
          <w:rFonts w:cs="Arial"/>
        </w:rPr>
        <w:tab/>
      </w:r>
      <w:r w:rsidRPr="006313CF">
        <w:rPr>
          <w:rFonts w:cs="Arial"/>
        </w:rPr>
        <w:tab/>
      </w:r>
      <w:r w:rsidRPr="006313CF">
        <w:rPr>
          <w:rFonts w:cs="Arial"/>
        </w:rPr>
        <w:tab/>
        <w:t>041</w:t>
      </w:r>
      <w:r w:rsidR="005748FC" w:rsidRPr="006313CF">
        <w:rPr>
          <w:rFonts w:cs="Arial"/>
        </w:rPr>
        <w:t>-</w:t>
      </w:r>
      <w:r w:rsidRPr="006313CF">
        <w:rPr>
          <w:rFonts w:cs="Arial"/>
        </w:rPr>
        <w:t>504-3732</w:t>
      </w:r>
    </w:p>
    <w:p w14:paraId="6DD9F70D" w14:textId="677E2D2A" w:rsidR="000017A0" w:rsidRPr="006313CF" w:rsidRDefault="005748FC" w:rsidP="003109D8">
      <w:pPr>
        <w:jc w:val="both"/>
        <w:rPr>
          <w:rFonts w:cs="Arial"/>
        </w:rPr>
      </w:pPr>
      <w:r w:rsidRPr="006313CF">
        <w:rPr>
          <w:rFonts w:cs="Arial"/>
        </w:rPr>
        <w:t>Arts</w:t>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u w:val="single"/>
        </w:rPr>
        <w:t>j</w:t>
      </w:r>
      <w:r w:rsidR="003109D8" w:rsidRPr="006313CF">
        <w:rPr>
          <w:rFonts w:cs="Arial"/>
          <w:u w:val="single"/>
        </w:rPr>
        <w:t>uneth.esau@</w:t>
      </w:r>
      <w:r w:rsidR="008A5156">
        <w:rPr>
          <w:rFonts w:cs="Arial"/>
          <w:u w:val="single"/>
        </w:rPr>
        <w:t>NELSON MANDELA UNIVERSITY</w:t>
      </w:r>
      <w:r w:rsidR="003109D8" w:rsidRPr="006313CF">
        <w:rPr>
          <w:rFonts w:cs="Arial"/>
          <w:u w:val="single"/>
        </w:rPr>
        <w:t>.ac.za</w:t>
      </w:r>
      <w:r w:rsidR="009941B4" w:rsidRPr="006313CF">
        <w:rPr>
          <w:rFonts w:cs="Arial"/>
        </w:rPr>
        <w:tab/>
      </w:r>
      <w:r w:rsidR="009941B4" w:rsidRPr="006313CF">
        <w:rPr>
          <w:rFonts w:cs="Arial"/>
        </w:rPr>
        <w:tab/>
      </w:r>
      <w:r w:rsidR="009941B4" w:rsidRPr="006313CF">
        <w:rPr>
          <w:rFonts w:cs="Arial"/>
        </w:rPr>
        <w:tab/>
      </w:r>
      <w:r w:rsidR="009941B4" w:rsidRPr="006313CF">
        <w:rPr>
          <w:rFonts w:cs="Arial"/>
        </w:rPr>
        <w:tab/>
      </w:r>
      <w:r w:rsidR="009941B4" w:rsidRPr="006313CF">
        <w:rPr>
          <w:rFonts w:cs="Arial"/>
        </w:rPr>
        <w:tab/>
      </w:r>
      <w:r w:rsidR="009941B4" w:rsidRPr="006313CF">
        <w:rPr>
          <w:rFonts w:cs="Arial"/>
        </w:rPr>
        <w:tab/>
      </w:r>
      <w:r w:rsidR="009941B4" w:rsidRPr="006313CF">
        <w:rPr>
          <w:rFonts w:cs="Arial"/>
        </w:rPr>
        <w:tab/>
      </w:r>
      <w:r w:rsidR="00621B16" w:rsidRPr="006313CF">
        <w:rPr>
          <w:rFonts w:cs="Arial"/>
        </w:rPr>
        <w:tab/>
      </w:r>
    </w:p>
    <w:p w14:paraId="5DE7AA41" w14:textId="77777777" w:rsidR="00621B16" w:rsidRPr="006313CF" w:rsidRDefault="00621B16" w:rsidP="00F342FF">
      <w:pPr>
        <w:jc w:val="both"/>
        <w:rPr>
          <w:rFonts w:cs="Arial"/>
        </w:rPr>
      </w:pPr>
      <w:r w:rsidRPr="006313CF">
        <w:rPr>
          <w:rFonts w:cs="Arial"/>
        </w:rPr>
        <w:t>Faculty Librarian: Mr Vuyani Mhlontlo</w:t>
      </w:r>
      <w:r w:rsidRPr="006313CF">
        <w:rPr>
          <w:rFonts w:cs="Arial"/>
        </w:rPr>
        <w:tab/>
      </w:r>
      <w:r w:rsidRPr="006313CF">
        <w:rPr>
          <w:rFonts w:cs="Arial"/>
        </w:rPr>
        <w:tab/>
      </w:r>
      <w:r w:rsidRPr="006313CF">
        <w:rPr>
          <w:rFonts w:cs="Arial"/>
        </w:rPr>
        <w:tab/>
        <w:t>041-504</w:t>
      </w:r>
      <w:r w:rsidR="00AD0AE2" w:rsidRPr="006313CF">
        <w:rPr>
          <w:rFonts w:cs="Arial"/>
        </w:rPr>
        <w:t>-</w:t>
      </w:r>
      <w:r w:rsidRPr="006313CF">
        <w:rPr>
          <w:rFonts w:cs="Arial"/>
        </w:rPr>
        <w:t>2285</w:t>
      </w:r>
    </w:p>
    <w:p w14:paraId="1B7B5542" w14:textId="497920F4" w:rsidR="00B02130" w:rsidRPr="006313CF" w:rsidRDefault="00621B16" w:rsidP="00F342FF">
      <w:pPr>
        <w:jc w:val="both"/>
        <w:rPr>
          <w:rStyle w:val="Hyperlink"/>
          <w:rFonts w:cs="Arial"/>
          <w:color w:val="auto"/>
        </w:rPr>
      </w:pPr>
      <w:r w:rsidRPr="006313CF">
        <w:rPr>
          <w:rFonts w:cs="Arial"/>
        </w:rPr>
        <w:t>Business &amp; Economic Sciences</w:t>
      </w:r>
      <w:r w:rsidRPr="006313CF">
        <w:rPr>
          <w:rFonts w:cs="Arial"/>
        </w:rPr>
        <w:tab/>
      </w:r>
      <w:r w:rsidRPr="006313CF">
        <w:rPr>
          <w:rFonts w:cs="Arial"/>
        </w:rPr>
        <w:tab/>
      </w:r>
      <w:r w:rsidRPr="006313CF">
        <w:rPr>
          <w:rFonts w:cs="Arial"/>
        </w:rPr>
        <w:tab/>
      </w:r>
      <w:r w:rsidRPr="006313CF">
        <w:rPr>
          <w:rFonts w:cs="Arial"/>
        </w:rPr>
        <w:tab/>
      </w:r>
      <w:hyperlink r:id="rId15" w:history="1">
        <w:r w:rsidR="00016DF7" w:rsidRPr="006313CF">
          <w:rPr>
            <w:rStyle w:val="Hyperlink"/>
            <w:rFonts w:cs="Arial"/>
            <w:color w:val="auto"/>
          </w:rPr>
          <w:t>vuyani.mhlontlo@</w:t>
        </w:r>
        <w:r w:rsidR="008A5156">
          <w:rPr>
            <w:rStyle w:val="Hyperlink"/>
            <w:rFonts w:cs="Arial"/>
            <w:color w:val="auto"/>
          </w:rPr>
          <w:t>NELSON MANDELA UNIVERSITY</w:t>
        </w:r>
        <w:r w:rsidR="00016DF7" w:rsidRPr="006313CF">
          <w:rPr>
            <w:rStyle w:val="Hyperlink"/>
            <w:rFonts w:cs="Arial"/>
            <w:color w:val="auto"/>
          </w:rPr>
          <w:t>.ac.za</w:t>
        </w:r>
      </w:hyperlink>
    </w:p>
    <w:p w14:paraId="6582900E" w14:textId="77777777" w:rsidR="00E7618F" w:rsidRPr="006313CF" w:rsidRDefault="00E7618F" w:rsidP="00F342FF">
      <w:pPr>
        <w:jc w:val="both"/>
        <w:rPr>
          <w:rFonts w:cs="Arial"/>
        </w:rPr>
      </w:pPr>
    </w:p>
    <w:p w14:paraId="5CDD4313" w14:textId="77777777" w:rsidR="00A9251A" w:rsidRPr="006313CF" w:rsidRDefault="00A9251A" w:rsidP="00F342FF">
      <w:pPr>
        <w:jc w:val="both"/>
        <w:rPr>
          <w:rFonts w:cs="Arial"/>
        </w:rPr>
      </w:pPr>
      <w:r w:rsidRPr="006313CF">
        <w:rPr>
          <w:rFonts w:cs="Arial"/>
        </w:rPr>
        <w:t>Faculty Librarian: Mrs Marina Ward</w:t>
      </w:r>
      <w:r w:rsidRPr="006313CF">
        <w:rPr>
          <w:rFonts w:cs="Arial"/>
        </w:rPr>
        <w:tab/>
      </w:r>
      <w:r w:rsidRPr="006313CF">
        <w:rPr>
          <w:rFonts w:cs="Arial"/>
        </w:rPr>
        <w:tab/>
      </w:r>
      <w:r w:rsidRPr="006313CF">
        <w:rPr>
          <w:rFonts w:cs="Arial"/>
        </w:rPr>
        <w:tab/>
        <w:t>041-504-3376</w:t>
      </w:r>
    </w:p>
    <w:p w14:paraId="2F630F83" w14:textId="50494E2E" w:rsidR="00A9251A" w:rsidRPr="006313CF" w:rsidRDefault="00A9251A" w:rsidP="00F342FF">
      <w:pPr>
        <w:jc w:val="both"/>
        <w:rPr>
          <w:rFonts w:cs="Arial"/>
        </w:rPr>
      </w:pPr>
      <w:r w:rsidRPr="006313CF">
        <w:rPr>
          <w:rFonts w:cs="Arial"/>
        </w:rPr>
        <w:t>Education</w:t>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r w:rsidRPr="006313CF">
        <w:rPr>
          <w:rFonts w:cs="Arial"/>
        </w:rPr>
        <w:tab/>
      </w:r>
      <w:hyperlink r:id="rId16" w:history="1">
        <w:r w:rsidRPr="006313CF">
          <w:rPr>
            <w:rStyle w:val="Hyperlink"/>
            <w:rFonts w:cs="Arial"/>
            <w:color w:val="auto"/>
          </w:rPr>
          <w:t>marina.ward@</w:t>
        </w:r>
        <w:r w:rsidR="008A5156">
          <w:rPr>
            <w:rStyle w:val="Hyperlink"/>
            <w:rFonts w:cs="Arial"/>
            <w:color w:val="auto"/>
          </w:rPr>
          <w:t>NELSON MANDELA UNIVERSITY</w:t>
        </w:r>
        <w:r w:rsidRPr="006313CF">
          <w:rPr>
            <w:rStyle w:val="Hyperlink"/>
            <w:rFonts w:cs="Arial"/>
            <w:color w:val="auto"/>
          </w:rPr>
          <w:t>.ac.za</w:t>
        </w:r>
      </w:hyperlink>
    </w:p>
    <w:p w14:paraId="0656E5BE" w14:textId="77777777" w:rsidR="00621B16" w:rsidRPr="006313CF" w:rsidRDefault="00621B16" w:rsidP="00F342FF">
      <w:pPr>
        <w:jc w:val="both"/>
        <w:rPr>
          <w:rFonts w:cs="Arial"/>
        </w:rPr>
      </w:pPr>
    </w:p>
    <w:p w14:paraId="4EB852A2" w14:textId="77777777" w:rsidR="00EC582D" w:rsidRPr="006313CF" w:rsidRDefault="00AD0AE2"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r w:rsidRPr="006313CF">
        <w:rPr>
          <w:rFonts w:cs="Arial"/>
          <w:lang w:val="en-GB"/>
        </w:rPr>
        <w:t>Faculty Librarian: Ms Madeleine Clare</w:t>
      </w:r>
      <w:r w:rsidRPr="006313CF">
        <w:rPr>
          <w:rFonts w:cs="Arial"/>
          <w:lang w:val="en-GB"/>
        </w:rPr>
        <w:tab/>
      </w:r>
      <w:r w:rsidRPr="006313CF">
        <w:rPr>
          <w:rFonts w:cs="Arial"/>
          <w:lang w:val="en-GB"/>
        </w:rPr>
        <w:tab/>
      </w:r>
      <w:r w:rsidRPr="006313CF">
        <w:rPr>
          <w:rFonts w:cs="Arial"/>
          <w:lang w:val="en-GB"/>
        </w:rPr>
        <w:tab/>
        <w:t>041-504-2284</w:t>
      </w:r>
    </w:p>
    <w:p w14:paraId="1046FBED" w14:textId="3AF967A2" w:rsidR="00AD0AE2" w:rsidRPr="006313CF" w:rsidRDefault="00AD0AE2"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r w:rsidRPr="006313CF">
        <w:rPr>
          <w:rFonts w:cs="Arial"/>
          <w:lang w:val="en-GB"/>
        </w:rPr>
        <w:t>Health Sciences</w:t>
      </w:r>
      <w:r w:rsidR="00DB0AD6">
        <w:rPr>
          <w:rFonts w:cs="Arial"/>
          <w:lang w:val="en-GB"/>
        </w:rPr>
        <w:t xml:space="preserve">, </w:t>
      </w:r>
      <w:r w:rsidRPr="006313CF">
        <w:rPr>
          <w:rFonts w:cs="Arial"/>
          <w:lang w:val="en-GB"/>
        </w:rPr>
        <w:tab/>
        <w:t>Music</w:t>
      </w:r>
      <w:r w:rsidR="00DB0AD6">
        <w:rPr>
          <w:rFonts w:cs="Arial"/>
          <w:lang w:val="en-GB"/>
        </w:rPr>
        <w:tab/>
      </w:r>
      <w:r w:rsidR="00DB0AD6">
        <w:rPr>
          <w:rFonts w:cs="Arial"/>
          <w:lang w:val="en-GB"/>
        </w:rPr>
        <w:tab/>
      </w:r>
      <w:r w:rsidR="00DB0AD6">
        <w:rPr>
          <w:rFonts w:cs="Arial"/>
          <w:lang w:val="en-GB"/>
        </w:rPr>
        <w:tab/>
      </w:r>
      <w:r w:rsidR="00DB0AD6">
        <w:rPr>
          <w:rFonts w:cs="Arial"/>
          <w:lang w:val="en-GB"/>
        </w:rPr>
        <w:tab/>
      </w:r>
      <w:hyperlink r:id="rId17" w:history="1">
        <w:r w:rsidR="00DB0AD6" w:rsidRPr="006313CF">
          <w:rPr>
            <w:rStyle w:val="Hyperlink"/>
            <w:rFonts w:cs="Arial"/>
            <w:color w:val="auto"/>
            <w:lang w:val="en-GB"/>
          </w:rPr>
          <w:t>madeleine.clare@</w:t>
        </w:r>
        <w:r w:rsidR="008A5156">
          <w:rPr>
            <w:rStyle w:val="Hyperlink"/>
            <w:rFonts w:cs="Arial"/>
            <w:color w:val="auto"/>
            <w:lang w:val="en-GB"/>
          </w:rPr>
          <w:t>NELSON MANDELA UNIVERSITY</w:t>
        </w:r>
        <w:r w:rsidR="00DB0AD6" w:rsidRPr="006313CF">
          <w:rPr>
            <w:rStyle w:val="Hyperlink"/>
            <w:rFonts w:cs="Arial"/>
            <w:color w:val="auto"/>
            <w:lang w:val="en-GB"/>
          </w:rPr>
          <w:t>.ac.za</w:t>
        </w:r>
      </w:hyperlink>
    </w:p>
    <w:p w14:paraId="0E3B7C3B" w14:textId="77777777" w:rsidR="00AD0AE2" w:rsidRPr="006313CF" w:rsidRDefault="00AD0AE2"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p>
    <w:p w14:paraId="1B19A1B4" w14:textId="77777777" w:rsidR="00DB0AD6" w:rsidRDefault="00DB0AD6"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p>
    <w:p w14:paraId="415D27B2" w14:textId="77777777" w:rsidR="00AD0AE2" w:rsidRPr="006313CF" w:rsidRDefault="00AD0AE2"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r w:rsidRPr="006313CF">
        <w:rPr>
          <w:rFonts w:cs="Arial"/>
          <w:lang w:val="en-GB"/>
        </w:rPr>
        <w:t>Faculty Librarian: Mrs Dawn Prinsloo</w:t>
      </w:r>
      <w:r w:rsidRPr="006313CF">
        <w:rPr>
          <w:rFonts w:cs="Arial"/>
          <w:lang w:val="en-GB"/>
        </w:rPr>
        <w:tab/>
      </w:r>
      <w:r w:rsidRPr="006313CF">
        <w:rPr>
          <w:rFonts w:cs="Arial"/>
          <w:lang w:val="en-GB"/>
        </w:rPr>
        <w:tab/>
      </w:r>
      <w:r w:rsidRPr="006313CF">
        <w:rPr>
          <w:rFonts w:cs="Arial"/>
          <w:lang w:val="en-GB"/>
        </w:rPr>
        <w:tab/>
        <w:t>041-504-2391</w:t>
      </w:r>
    </w:p>
    <w:p w14:paraId="2DC89F12" w14:textId="440CC248" w:rsidR="00AD0AE2" w:rsidRPr="006313CF" w:rsidRDefault="00AD0AE2"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r w:rsidRPr="006313CF">
        <w:rPr>
          <w:rFonts w:cs="Arial"/>
          <w:lang w:val="en-GB"/>
        </w:rPr>
        <w:lastRenderedPageBreak/>
        <w:t>Law</w:t>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hyperlink r:id="rId18" w:history="1">
        <w:r w:rsidRPr="006313CF">
          <w:rPr>
            <w:rStyle w:val="Hyperlink"/>
            <w:rFonts w:cs="Arial"/>
            <w:color w:val="auto"/>
            <w:lang w:val="en-GB"/>
          </w:rPr>
          <w:t>dawn.prinsloo@</w:t>
        </w:r>
        <w:r w:rsidR="008A5156">
          <w:rPr>
            <w:rStyle w:val="Hyperlink"/>
            <w:rFonts w:cs="Arial"/>
            <w:color w:val="auto"/>
            <w:lang w:val="en-GB"/>
          </w:rPr>
          <w:t>NELSON MANDELA UNIVERSITY</w:t>
        </w:r>
        <w:r w:rsidRPr="006313CF">
          <w:rPr>
            <w:rStyle w:val="Hyperlink"/>
            <w:rFonts w:cs="Arial"/>
            <w:color w:val="auto"/>
            <w:lang w:val="en-GB"/>
          </w:rPr>
          <w:t>.ac.za</w:t>
        </w:r>
      </w:hyperlink>
    </w:p>
    <w:p w14:paraId="048B535A" w14:textId="77777777" w:rsidR="00A9251A" w:rsidRPr="006313CF" w:rsidRDefault="00A9251A"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p>
    <w:p w14:paraId="7009670E" w14:textId="77777777" w:rsidR="00A9251A" w:rsidRPr="006313CF" w:rsidRDefault="00A9251A"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r w:rsidRPr="006313CF">
        <w:rPr>
          <w:rFonts w:cs="Arial"/>
          <w:lang w:val="en-GB"/>
        </w:rPr>
        <w:t>Faculty Librarian: Mrs Deidre Gerber</w:t>
      </w:r>
      <w:r w:rsidRPr="006313CF">
        <w:rPr>
          <w:rFonts w:cs="Arial"/>
          <w:lang w:val="en-GB"/>
        </w:rPr>
        <w:tab/>
      </w:r>
      <w:r w:rsidRPr="006313CF">
        <w:rPr>
          <w:rFonts w:cs="Arial"/>
          <w:lang w:val="en-GB"/>
        </w:rPr>
        <w:tab/>
      </w:r>
      <w:r w:rsidRPr="006313CF">
        <w:rPr>
          <w:rFonts w:cs="Arial"/>
          <w:lang w:val="en-GB"/>
        </w:rPr>
        <w:tab/>
        <w:t>041-504-2282</w:t>
      </w:r>
    </w:p>
    <w:p w14:paraId="33C3693D" w14:textId="0B145E81" w:rsidR="00A9251A" w:rsidRPr="006313CF" w:rsidRDefault="00A9251A"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r w:rsidRPr="006313CF">
        <w:rPr>
          <w:rFonts w:cs="Arial"/>
          <w:lang w:val="en-GB"/>
        </w:rPr>
        <w:t>Science</w:t>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hyperlink r:id="rId19" w:history="1">
        <w:r w:rsidRPr="006313CF">
          <w:rPr>
            <w:rStyle w:val="Hyperlink"/>
            <w:rFonts w:cs="Arial"/>
            <w:color w:val="auto"/>
            <w:lang w:val="en-GB"/>
          </w:rPr>
          <w:t>deidre.gerber@</w:t>
        </w:r>
        <w:r w:rsidR="008A5156">
          <w:rPr>
            <w:rStyle w:val="Hyperlink"/>
            <w:rFonts w:cs="Arial"/>
            <w:color w:val="auto"/>
            <w:lang w:val="en-GB"/>
          </w:rPr>
          <w:t>NELSON MANDELA UNIVERSITY</w:t>
        </w:r>
        <w:r w:rsidRPr="006313CF">
          <w:rPr>
            <w:rStyle w:val="Hyperlink"/>
            <w:rFonts w:cs="Arial"/>
            <w:color w:val="auto"/>
            <w:lang w:val="en-GB"/>
          </w:rPr>
          <w:t>.ac.za</w:t>
        </w:r>
      </w:hyperlink>
    </w:p>
    <w:p w14:paraId="6AA92B64" w14:textId="77777777" w:rsidR="00AD0AE2" w:rsidRPr="006313CF" w:rsidRDefault="00AD0AE2"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p>
    <w:p w14:paraId="76F27A2F" w14:textId="77777777" w:rsidR="00AD0AE2" w:rsidRPr="006313CF" w:rsidRDefault="00A9251A"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r w:rsidRPr="006313CF">
        <w:rPr>
          <w:rFonts w:cs="Arial"/>
          <w:lang w:val="en-GB"/>
        </w:rPr>
        <w:t xml:space="preserve">Senior </w:t>
      </w:r>
      <w:r w:rsidR="00AD0AE2" w:rsidRPr="006313CF">
        <w:rPr>
          <w:rFonts w:cs="Arial"/>
          <w:lang w:val="en-GB"/>
        </w:rPr>
        <w:t>Librarian</w:t>
      </w:r>
      <w:r w:rsidRPr="006313CF">
        <w:rPr>
          <w:rFonts w:cs="Arial"/>
          <w:lang w:val="en-GB"/>
        </w:rPr>
        <w:t>:</w:t>
      </w:r>
      <w:r w:rsidR="00AD0AE2" w:rsidRPr="006313CF">
        <w:rPr>
          <w:rFonts w:cs="Arial"/>
          <w:lang w:val="en-GB"/>
        </w:rPr>
        <w:t xml:space="preserve"> Training</w:t>
      </w:r>
      <w:r w:rsidRPr="006313CF">
        <w:rPr>
          <w:rFonts w:cs="Arial"/>
          <w:lang w:val="en-GB"/>
        </w:rPr>
        <w:tab/>
      </w:r>
      <w:r w:rsidRPr="006313CF">
        <w:rPr>
          <w:rFonts w:cs="Arial"/>
          <w:lang w:val="en-GB"/>
        </w:rPr>
        <w:tab/>
      </w:r>
      <w:r w:rsidRPr="006313CF">
        <w:rPr>
          <w:rFonts w:cs="Arial"/>
          <w:lang w:val="en-GB"/>
        </w:rPr>
        <w:tab/>
        <w:t>041-504-3376</w:t>
      </w:r>
    </w:p>
    <w:p w14:paraId="4F465BA1" w14:textId="150014E7" w:rsidR="00A9251A" w:rsidRPr="006313CF" w:rsidRDefault="00A9251A"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r w:rsidRPr="006313CF">
        <w:rPr>
          <w:rFonts w:cs="Arial"/>
          <w:lang w:val="en-GB"/>
        </w:rPr>
        <w:t>Mrs Marina Ward</w:t>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r w:rsidRPr="006313CF">
        <w:rPr>
          <w:rFonts w:cs="Arial"/>
          <w:lang w:val="en-GB"/>
        </w:rPr>
        <w:tab/>
      </w:r>
      <w:hyperlink r:id="rId20" w:history="1">
        <w:r w:rsidRPr="006313CF">
          <w:rPr>
            <w:rStyle w:val="Hyperlink"/>
            <w:rFonts w:cs="Arial"/>
            <w:color w:val="auto"/>
            <w:lang w:val="en-GB"/>
          </w:rPr>
          <w:t>marina.ward@</w:t>
        </w:r>
        <w:r w:rsidR="008A5156">
          <w:rPr>
            <w:rStyle w:val="Hyperlink"/>
            <w:rFonts w:cs="Arial"/>
            <w:color w:val="auto"/>
            <w:lang w:val="en-GB"/>
          </w:rPr>
          <w:t>NELSON MANDELA UNIVERSITY</w:t>
        </w:r>
        <w:r w:rsidRPr="006313CF">
          <w:rPr>
            <w:rStyle w:val="Hyperlink"/>
            <w:rFonts w:cs="Arial"/>
            <w:color w:val="auto"/>
            <w:lang w:val="en-GB"/>
          </w:rPr>
          <w:t>.ac.za</w:t>
        </w:r>
      </w:hyperlink>
    </w:p>
    <w:p w14:paraId="59360162" w14:textId="77777777" w:rsidR="00A9251A" w:rsidRPr="006313CF" w:rsidRDefault="00A9251A"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p>
    <w:p w14:paraId="07DFFAE6" w14:textId="77777777" w:rsidR="00621B16" w:rsidRPr="006313CF" w:rsidRDefault="00A9251A"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nl-NL"/>
        </w:rPr>
      </w:pPr>
      <w:r w:rsidRPr="006313CF">
        <w:rPr>
          <w:rFonts w:cs="Arial"/>
          <w:lang w:val="nl-NL"/>
        </w:rPr>
        <w:t>Librarian: Training</w:t>
      </w:r>
      <w:r w:rsidRPr="006313CF">
        <w:rPr>
          <w:rFonts w:cs="Arial"/>
          <w:lang w:val="nl-NL"/>
        </w:rPr>
        <w:tab/>
      </w:r>
      <w:r w:rsidRPr="006313CF">
        <w:rPr>
          <w:rFonts w:cs="Arial"/>
          <w:lang w:val="nl-NL"/>
        </w:rPr>
        <w:tab/>
      </w:r>
      <w:r w:rsidRPr="006313CF">
        <w:rPr>
          <w:rFonts w:cs="Arial"/>
          <w:lang w:val="nl-NL"/>
        </w:rPr>
        <w:tab/>
      </w:r>
      <w:r w:rsidRPr="006313CF">
        <w:rPr>
          <w:rFonts w:cs="Arial"/>
          <w:lang w:val="nl-NL"/>
        </w:rPr>
        <w:tab/>
      </w:r>
      <w:r w:rsidRPr="006313CF">
        <w:rPr>
          <w:rFonts w:cs="Arial"/>
          <w:lang w:val="nl-NL"/>
        </w:rPr>
        <w:tab/>
        <w:t>041-504-2937</w:t>
      </w:r>
    </w:p>
    <w:p w14:paraId="36A90B6B" w14:textId="7920559E" w:rsidR="00A9251A" w:rsidRPr="006313CF" w:rsidRDefault="00A9251A"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nl-NL"/>
        </w:rPr>
      </w:pPr>
      <w:r w:rsidRPr="006313CF">
        <w:rPr>
          <w:rFonts w:cs="Arial"/>
          <w:lang w:val="nl-NL"/>
        </w:rPr>
        <w:t>M</w:t>
      </w:r>
      <w:r w:rsidR="00A10A23" w:rsidRPr="006313CF">
        <w:rPr>
          <w:rFonts w:cs="Arial"/>
          <w:lang w:val="nl-NL"/>
        </w:rPr>
        <w:t>r</w:t>
      </w:r>
      <w:r w:rsidRPr="006313CF">
        <w:rPr>
          <w:rFonts w:cs="Arial"/>
          <w:lang w:val="nl-NL"/>
        </w:rPr>
        <w:t xml:space="preserve">s Helene </w:t>
      </w:r>
      <w:r w:rsidR="00A10A23" w:rsidRPr="006313CF">
        <w:rPr>
          <w:rFonts w:cs="Arial"/>
          <w:lang w:val="nl-NL"/>
        </w:rPr>
        <w:t>van der Sandt</w:t>
      </w:r>
      <w:r w:rsidRPr="006313CF">
        <w:rPr>
          <w:rFonts w:cs="Arial"/>
          <w:lang w:val="nl-NL"/>
        </w:rPr>
        <w:tab/>
      </w:r>
      <w:r w:rsidRPr="006313CF">
        <w:rPr>
          <w:rFonts w:cs="Arial"/>
          <w:lang w:val="nl-NL"/>
        </w:rPr>
        <w:tab/>
      </w:r>
      <w:r w:rsidRPr="006313CF">
        <w:rPr>
          <w:rFonts w:cs="Arial"/>
          <w:lang w:val="nl-NL"/>
        </w:rPr>
        <w:tab/>
      </w:r>
      <w:hyperlink r:id="rId21" w:history="1">
        <w:r w:rsidR="00A10A23" w:rsidRPr="006313CF">
          <w:rPr>
            <w:rStyle w:val="Hyperlink"/>
            <w:rFonts w:cs="Arial"/>
            <w:color w:val="auto"/>
            <w:lang w:val="nl-NL"/>
          </w:rPr>
          <w:t>helene.vandersandt@</w:t>
        </w:r>
        <w:r w:rsidR="008A5156">
          <w:rPr>
            <w:rStyle w:val="Hyperlink"/>
            <w:rFonts w:cs="Arial"/>
            <w:color w:val="auto"/>
            <w:lang w:val="nl-NL"/>
          </w:rPr>
          <w:t>NELSON MANDELA UNIVERSITY</w:t>
        </w:r>
        <w:r w:rsidR="00A10A23" w:rsidRPr="006313CF">
          <w:rPr>
            <w:rStyle w:val="Hyperlink"/>
            <w:rFonts w:cs="Arial"/>
            <w:color w:val="auto"/>
            <w:lang w:val="nl-NL"/>
          </w:rPr>
          <w:t>.ac.za</w:t>
        </w:r>
      </w:hyperlink>
    </w:p>
    <w:p w14:paraId="0E27D4C0" w14:textId="4E736E3E" w:rsidR="00E16995" w:rsidRPr="006313CF" w:rsidRDefault="00FE1A73" w:rsidP="00FE1A73">
      <w:pPr>
        <w:tabs>
          <w:tab w:val="left" w:pos="-1134"/>
          <w:tab w:val="left" w:pos="-720"/>
          <w:tab w:val="left" w:pos="0"/>
          <w:tab w:val="left" w:pos="720"/>
          <w:tab w:val="left" w:pos="1198"/>
          <w:tab w:val="left" w:pos="1596"/>
          <w:tab w:val="left" w:pos="1983"/>
          <w:tab w:val="left" w:pos="2664"/>
          <w:tab w:val="left" w:pos="4320"/>
        </w:tabs>
        <w:rPr>
          <w:rFonts w:cs="Arial"/>
          <w:lang w:val="nl-NL"/>
        </w:rPr>
      </w:pPr>
      <w:r>
        <w:rPr>
          <w:rFonts w:cs="Arial"/>
          <w:lang w:val="nl-NL"/>
        </w:rPr>
        <w:br/>
        <w:t>Trainer Librarian (Multi-Campus)</w:t>
      </w:r>
      <w:r>
        <w:rPr>
          <w:rFonts w:cs="Arial"/>
          <w:lang w:val="nl-NL"/>
        </w:rPr>
        <w:br/>
        <w:t>Ms Anneret Joubert</w:t>
      </w:r>
      <w:r>
        <w:rPr>
          <w:rFonts w:cs="Arial"/>
          <w:lang w:val="nl-NL"/>
        </w:rPr>
        <w:tab/>
      </w:r>
      <w:r>
        <w:rPr>
          <w:rFonts w:cs="Arial"/>
          <w:lang w:val="nl-NL"/>
        </w:rPr>
        <w:tab/>
      </w:r>
      <w:r>
        <w:rPr>
          <w:rFonts w:cs="Arial"/>
          <w:lang w:val="nl-NL"/>
        </w:rPr>
        <w:tab/>
      </w:r>
      <w:r>
        <w:rPr>
          <w:rFonts w:cs="Arial"/>
          <w:lang w:val="nl-NL"/>
        </w:rPr>
        <w:tab/>
      </w:r>
      <w:r w:rsidRPr="003E4963">
        <w:rPr>
          <w:rFonts w:cs="Arial"/>
          <w:u w:val="single"/>
          <w:lang w:val="nl-NL"/>
        </w:rPr>
        <w:t>anneret.joubert@</w:t>
      </w:r>
      <w:r w:rsidR="008A5156">
        <w:rPr>
          <w:rFonts w:cs="Arial"/>
          <w:u w:val="single"/>
          <w:lang w:val="nl-NL"/>
        </w:rPr>
        <w:t>NELSON MANDELA UNIVERSITY</w:t>
      </w:r>
      <w:r w:rsidRPr="003E4963">
        <w:rPr>
          <w:rFonts w:cs="Arial"/>
          <w:u w:val="single"/>
          <w:lang w:val="nl-NL"/>
        </w:rPr>
        <w:t>.ac.za</w:t>
      </w:r>
    </w:p>
    <w:p w14:paraId="29198B2A" w14:textId="77777777" w:rsidR="00290C1C" w:rsidRPr="006313CF" w:rsidRDefault="00290C1C"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nl-NL"/>
        </w:rPr>
      </w:pPr>
    </w:p>
    <w:p w14:paraId="53FC93B0" w14:textId="77777777" w:rsidR="00A644E7" w:rsidRPr="006313CF" w:rsidRDefault="00A644E7" w:rsidP="00136228">
      <w:pPr>
        <w:pStyle w:val="ListParagraph"/>
        <w:keepNext/>
        <w:numPr>
          <w:ilvl w:val="0"/>
          <w:numId w:val="32"/>
        </w:numPr>
        <w:spacing w:after="0" w:line="240" w:lineRule="auto"/>
        <w:contextualSpacing w:val="0"/>
        <w:outlineLvl w:val="1"/>
        <w:rPr>
          <w:rFonts w:ascii="Arial" w:hAnsi="Arial" w:cs="Arial"/>
          <w:b/>
          <w:noProof/>
          <w:vanish/>
          <w:sz w:val="24"/>
          <w:szCs w:val="24"/>
          <w:lang w:val="en-GB" w:eastAsia="en-US"/>
        </w:rPr>
      </w:pPr>
      <w:bookmarkStart w:id="421" w:name="_Toc369872088"/>
      <w:bookmarkStart w:id="422" w:name="_Toc369872579"/>
      <w:bookmarkStart w:id="423" w:name="_Toc369874904"/>
      <w:bookmarkStart w:id="424" w:name="_Toc402255778"/>
      <w:bookmarkStart w:id="425" w:name="_Toc402356042"/>
      <w:bookmarkStart w:id="426" w:name="_Toc402506729"/>
      <w:bookmarkStart w:id="427" w:name="_Toc402506927"/>
      <w:bookmarkStart w:id="428" w:name="_Toc118090909"/>
      <w:bookmarkStart w:id="429" w:name="_Toc119128277"/>
      <w:bookmarkStart w:id="430" w:name="_Toc119469309"/>
      <w:bookmarkStart w:id="431" w:name="_Toc119726836"/>
      <w:bookmarkStart w:id="432" w:name="_Toc119726935"/>
      <w:bookmarkEnd w:id="421"/>
      <w:bookmarkEnd w:id="422"/>
      <w:bookmarkEnd w:id="423"/>
      <w:bookmarkEnd w:id="424"/>
      <w:bookmarkEnd w:id="425"/>
      <w:bookmarkEnd w:id="426"/>
      <w:bookmarkEnd w:id="427"/>
    </w:p>
    <w:p w14:paraId="1BBAA114" w14:textId="77777777" w:rsidR="00A644E7" w:rsidRPr="006313CF" w:rsidRDefault="00A644E7" w:rsidP="00136228">
      <w:pPr>
        <w:pStyle w:val="ListParagraph"/>
        <w:keepNext/>
        <w:numPr>
          <w:ilvl w:val="0"/>
          <w:numId w:val="32"/>
        </w:numPr>
        <w:spacing w:after="0" w:line="240" w:lineRule="auto"/>
        <w:contextualSpacing w:val="0"/>
        <w:outlineLvl w:val="1"/>
        <w:rPr>
          <w:rFonts w:ascii="Arial" w:hAnsi="Arial" w:cs="Arial"/>
          <w:b/>
          <w:noProof/>
          <w:vanish/>
          <w:sz w:val="24"/>
          <w:szCs w:val="24"/>
          <w:lang w:val="en-GB" w:eastAsia="en-US"/>
        </w:rPr>
      </w:pPr>
      <w:bookmarkStart w:id="433" w:name="_Toc369872089"/>
      <w:bookmarkStart w:id="434" w:name="_Toc369872580"/>
      <w:bookmarkStart w:id="435" w:name="_Toc369874905"/>
      <w:bookmarkStart w:id="436" w:name="_Toc402255779"/>
      <w:bookmarkStart w:id="437" w:name="_Toc402356043"/>
      <w:bookmarkStart w:id="438" w:name="_Toc402506730"/>
      <w:bookmarkStart w:id="439" w:name="_Toc402506928"/>
      <w:bookmarkEnd w:id="433"/>
      <w:bookmarkEnd w:id="434"/>
      <w:bookmarkEnd w:id="435"/>
      <w:bookmarkEnd w:id="436"/>
      <w:bookmarkEnd w:id="437"/>
      <w:bookmarkEnd w:id="438"/>
      <w:bookmarkEnd w:id="439"/>
    </w:p>
    <w:p w14:paraId="61C24372" w14:textId="77777777" w:rsidR="00A644E7" w:rsidRPr="006313CF" w:rsidRDefault="00A644E7" w:rsidP="00136228">
      <w:pPr>
        <w:pStyle w:val="ListParagraph"/>
        <w:keepNext/>
        <w:numPr>
          <w:ilvl w:val="0"/>
          <w:numId w:val="32"/>
        </w:numPr>
        <w:spacing w:after="0" w:line="240" w:lineRule="auto"/>
        <w:contextualSpacing w:val="0"/>
        <w:outlineLvl w:val="1"/>
        <w:rPr>
          <w:rFonts w:ascii="Arial" w:hAnsi="Arial" w:cs="Arial"/>
          <w:b/>
          <w:noProof/>
          <w:vanish/>
          <w:sz w:val="24"/>
          <w:szCs w:val="24"/>
          <w:lang w:val="en-GB" w:eastAsia="en-US"/>
        </w:rPr>
      </w:pPr>
      <w:bookmarkStart w:id="440" w:name="_Toc369872090"/>
      <w:bookmarkStart w:id="441" w:name="_Toc369872581"/>
      <w:bookmarkStart w:id="442" w:name="_Toc369874906"/>
      <w:bookmarkStart w:id="443" w:name="_Toc402255780"/>
      <w:bookmarkStart w:id="444" w:name="_Toc402356044"/>
      <w:bookmarkStart w:id="445" w:name="_Toc402506731"/>
      <w:bookmarkStart w:id="446" w:name="_Toc402506929"/>
      <w:bookmarkEnd w:id="440"/>
      <w:bookmarkEnd w:id="441"/>
      <w:bookmarkEnd w:id="442"/>
      <w:bookmarkEnd w:id="443"/>
      <w:bookmarkEnd w:id="444"/>
      <w:bookmarkEnd w:id="445"/>
      <w:bookmarkEnd w:id="446"/>
    </w:p>
    <w:p w14:paraId="74A25BAE" w14:textId="77777777" w:rsidR="00A644E7" w:rsidRPr="006313CF" w:rsidRDefault="00A644E7" w:rsidP="00136228">
      <w:pPr>
        <w:pStyle w:val="ListParagraph"/>
        <w:keepNext/>
        <w:numPr>
          <w:ilvl w:val="0"/>
          <w:numId w:val="32"/>
        </w:numPr>
        <w:spacing w:after="0" w:line="240" w:lineRule="auto"/>
        <w:contextualSpacing w:val="0"/>
        <w:outlineLvl w:val="1"/>
        <w:rPr>
          <w:rFonts w:ascii="Arial" w:hAnsi="Arial" w:cs="Arial"/>
          <w:b/>
          <w:noProof/>
          <w:vanish/>
          <w:sz w:val="24"/>
          <w:szCs w:val="24"/>
          <w:lang w:val="en-GB" w:eastAsia="en-US"/>
        </w:rPr>
      </w:pPr>
      <w:bookmarkStart w:id="447" w:name="_Toc369872091"/>
      <w:bookmarkStart w:id="448" w:name="_Toc369872582"/>
      <w:bookmarkStart w:id="449" w:name="_Toc369874907"/>
      <w:bookmarkStart w:id="450" w:name="_Toc402255781"/>
      <w:bookmarkStart w:id="451" w:name="_Toc402356045"/>
      <w:bookmarkStart w:id="452" w:name="_Toc402506732"/>
      <w:bookmarkStart w:id="453" w:name="_Toc402506930"/>
      <w:bookmarkEnd w:id="447"/>
      <w:bookmarkEnd w:id="448"/>
      <w:bookmarkEnd w:id="449"/>
      <w:bookmarkEnd w:id="450"/>
      <w:bookmarkEnd w:id="451"/>
      <w:bookmarkEnd w:id="452"/>
      <w:bookmarkEnd w:id="453"/>
    </w:p>
    <w:p w14:paraId="13A4184D" w14:textId="77777777" w:rsidR="00A644E7" w:rsidRPr="006313CF" w:rsidRDefault="00A644E7" w:rsidP="00136228">
      <w:pPr>
        <w:pStyle w:val="ListParagraph"/>
        <w:keepNext/>
        <w:numPr>
          <w:ilvl w:val="0"/>
          <w:numId w:val="32"/>
        </w:numPr>
        <w:spacing w:after="0" w:line="240" w:lineRule="auto"/>
        <w:contextualSpacing w:val="0"/>
        <w:outlineLvl w:val="1"/>
        <w:rPr>
          <w:rFonts w:ascii="Arial" w:hAnsi="Arial" w:cs="Arial"/>
          <w:b/>
          <w:noProof/>
          <w:vanish/>
          <w:sz w:val="24"/>
          <w:szCs w:val="24"/>
          <w:lang w:val="en-GB" w:eastAsia="en-US"/>
        </w:rPr>
      </w:pPr>
      <w:bookmarkStart w:id="454" w:name="_Toc369872092"/>
      <w:bookmarkStart w:id="455" w:name="_Toc369872583"/>
      <w:bookmarkStart w:id="456" w:name="_Toc369874908"/>
      <w:bookmarkStart w:id="457" w:name="_Toc402255782"/>
      <w:bookmarkStart w:id="458" w:name="_Toc402356046"/>
      <w:bookmarkStart w:id="459" w:name="_Toc402506733"/>
      <w:bookmarkStart w:id="460" w:name="_Toc402506931"/>
      <w:bookmarkEnd w:id="454"/>
      <w:bookmarkEnd w:id="455"/>
      <w:bookmarkEnd w:id="456"/>
      <w:bookmarkEnd w:id="457"/>
      <w:bookmarkEnd w:id="458"/>
      <w:bookmarkEnd w:id="459"/>
      <w:bookmarkEnd w:id="460"/>
    </w:p>
    <w:p w14:paraId="1944FFA4" w14:textId="77777777" w:rsidR="00A644E7" w:rsidRPr="006313CF" w:rsidRDefault="00A644E7" w:rsidP="00136228">
      <w:pPr>
        <w:pStyle w:val="ListParagraph"/>
        <w:keepNext/>
        <w:numPr>
          <w:ilvl w:val="0"/>
          <w:numId w:val="32"/>
        </w:numPr>
        <w:spacing w:after="0" w:line="240" w:lineRule="auto"/>
        <w:contextualSpacing w:val="0"/>
        <w:outlineLvl w:val="1"/>
        <w:rPr>
          <w:rFonts w:ascii="Arial" w:hAnsi="Arial" w:cs="Arial"/>
          <w:b/>
          <w:noProof/>
          <w:vanish/>
          <w:sz w:val="24"/>
          <w:szCs w:val="24"/>
          <w:lang w:val="en-GB" w:eastAsia="en-US"/>
        </w:rPr>
      </w:pPr>
      <w:bookmarkStart w:id="461" w:name="_Toc369872093"/>
      <w:bookmarkStart w:id="462" w:name="_Toc369872584"/>
      <w:bookmarkStart w:id="463" w:name="_Toc369874909"/>
      <w:bookmarkStart w:id="464" w:name="_Toc402255783"/>
      <w:bookmarkStart w:id="465" w:name="_Toc402356047"/>
      <w:bookmarkStart w:id="466" w:name="_Toc402506734"/>
      <w:bookmarkStart w:id="467" w:name="_Toc402506932"/>
      <w:bookmarkEnd w:id="461"/>
      <w:bookmarkEnd w:id="462"/>
      <w:bookmarkEnd w:id="463"/>
      <w:bookmarkEnd w:id="464"/>
      <w:bookmarkEnd w:id="465"/>
      <w:bookmarkEnd w:id="466"/>
      <w:bookmarkEnd w:id="467"/>
    </w:p>
    <w:p w14:paraId="070FFCDD" w14:textId="77777777" w:rsidR="00A644E7" w:rsidRPr="006313CF" w:rsidRDefault="00A644E7" w:rsidP="00136228">
      <w:pPr>
        <w:pStyle w:val="ListParagraph"/>
        <w:keepNext/>
        <w:numPr>
          <w:ilvl w:val="0"/>
          <w:numId w:val="32"/>
        </w:numPr>
        <w:spacing w:after="0" w:line="240" w:lineRule="auto"/>
        <w:contextualSpacing w:val="0"/>
        <w:outlineLvl w:val="1"/>
        <w:rPr>
          <w:rFonts w:ascii="Arial" w:hAnsi="Arial" w:cs="Arial"/>
          <w:b/>
          <w:noProof/>
          <w:vanish/>
          <w:sz w:val="24"/>
          <w:szCs w:val="24"/>
          <w:lang w:val="en-GB" w:eastAsia="en-US"/>
        </w:rPr>
      </w:pPr>
      <w:bookmarkStart w:id="468" w:name="_Toc369872094"/>
      <w:bookmarkStart w:id="469" w:name="_Toc369872585"/>
      <w:bookmarkStart w:id="470" w:name="_Toc369874910"/>
      <w:bookmarkStart w:id="471" w:name="_Toc402255784"/>
      <w:bookmarkStart w:id="472" w:name="_Toc402356048"/>
      <w:bookmarkStart w:id="473" w:name="_Toc402506735"/>
      <w:bookmarkStart w:id="474" w:name="_Toc402506933"/>
      <w:bookmarkEnd w:id="468"/>
      <w:bookmarkEnd w:id="469"/>
      <w:bookmarkEnd w:id="470"/>
      <w:bookmarkEnd w:id="471"/>
      <w:bookmarkEnd w:id="472"/>
      <w:bookmarkEnd w:id="473"/>
      <w:bookmarkEnd w:id="474"/>
    </w:p>
    <w:p w14:paraId="0B646C4D" w14:textId="77777777" w:rsidR="00A644E7" w:rsidRPr="006313CF" w:rsidRDefault="00A644E7" w:rsidP="00136228">
      <w:pPr>
        <w:pStyle w:val="ListParagraph"/>
        <w:keepNext/>
        <w:numPr>
          <w:ilvl w:val="0"/>
          <w:numId w:val="32"/>
        </w:numPr>
        <w:spacing w:after="0" w:line="240" w:lineRule="auto"/>
        <w:contextualSpacing w:val="0"/>
        <w:outlineLvl w:val="1"/>
        <w:rPr>
          <w:rFonts w:ascii="Arial" w:hAnsi="Arial" w:cs="Arial"/>
          <w:b/>
          <w:noProof/>
          <w:vanish/>
          <w:sz w:val="24"/>
          <w:szCs w:val="24"/>
          <w:lang w:val="en-GB" w:eastAsia="en-US"/>
        </w:rPr>
      </w:pPr>
      <w:bookmarkStart w:id="475" w:name="_Toc369872095"/>
      <w:bookmarkStart w:id="476" w:name="_Toc369872586"/>
      <w:bookmarkStart w:id="477" w:name="_Toc369874911"/>
      <w:bookmarkStart w:id="478" w:name="_Toc402255785"/>
      <w:bookmarkStart w:id="479" w:name="_Toc402356049"/>
      <w:bookmarkStart w:id="480" w:name="_Toc402506736"/>
      <w:bookmarkStart w:id="481" w:name="_Toc402506934"/>
      <w:bookmarkEnd w:id="475"/>
      <w:bookmarkEnd w:id="476"/>
      <w:bookmarkEnd w:id="477"/>
      <w:bookmarkEnd w:id="478"/>
      <w:bookmarkEnd w:id="479"/>
      <w:bookmarkEnd w:id="480"/>
      <w:bookmarkEnd w:id="481"/>
    </w:p>
    <w:p w14:paraId="269B7A6D" w14:textId="77777777" w:rsidR="00A644E7" w:rsidRPr="006313CF" w:rsidRDefault="00A644E7" w:rsidP="00136228">
      <w:pPr>
        <w:pStyle w:val="ListParagraph"/>
        <w:keepNext/>
        <w:numPr>
          <w:ilvl w:val="0"/>
          <w:numId w:val="32"/>
        </w:numPr>
        <w:spacing w:after="0" w:line="240" w:lineRule="auto"/>
        <w:contextualSpacing w:val="0"/>
        <w:outlineLvl w:val="1"/>
        <w:rPr>
          <w:rFonts w:ascii="Arial" w:hAnsi="Arial" w:cs="Arial"/>
          <w:b/>
          <w:noProof/>
          <w:vanish/>
          <w:sz w:val="24"/>
          <w:szCs w:val="24"/>
          <w:lang w:val="en-GB" w:eastAsia="en-US"/>
        </w:rPr>
      </w:pPr>
      <w:bookmarkStart w:id="482" w:name="_Toc369872096"/>
      <w:bookmarkStart w:id="483" w:name="_Toc369872587"/>
      <w:bookmarkStart w:id="484" w:name="_Toc369874912"/>
      <w:bookmarkStart w:id="485" w:name="_Toc402255786"/>
      <w:bookmarkStart w:id="486" w:name="_Toc402356050"/>
      <w:bookmarkStart w:id="487" w:name="_Toc402506737"/>
      <w:bookmarkStart w:id="488" w:name="_Toc402506935"/>
      <w:bookmarkEnd w:id="482"/>
      <w:bookmarkEnd w:id="483"/>
      <w:bookmarkEnd w:id="484"/>
      <w:bookmarkEnd w:id="485"/>
      <w:bookmarkEnd w:id="486"/>
      <w:bookmarkEnd w:id="487"/>
      <w:bookmarkEnd w:id="488"/>
    </w:p>
    <w:p w14:paraId="35B460C5" w14:textId="77777777" w:rsidR="009E5D3B" w:rsidRPr="006313CF" w:rsidRDefault="009E5D3B" w:rsidP="00136228">
      <w:pPr>
        <w:pStyle w:val="ListParagraph"/>
        <w:keepNext/>
        <w:widowControl w:val="0"/>
        <w:numPr>
          <w:ilvl w:val="0"/>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489" w:name="_Toc369872097"/>
      <w:bookmarkStart w:id="490" w:name="_Toc369872588"/>
      <w:bookmarkStart w:id="491" w:name="_Toc369874913"/>
      <w:bookmarkStart w:id="492" w:name="_Toc402255787"/>
      <w:bookmarkStart w:id="493" w:name="_Toc402356051"/>
      <w:bookmarkStart w:id="494" w:name="_Toc402506738"/>
      <w:bookmarkStart w:id="495" w:name="_Toc402506936"/>
      <w:bookmarkEnd w:id="489"/>
      <w:bookmarkEnd w:id="490"/>
      <w:bookmarkEnd w:id="491"/>
      <w:bookmarkEnd w:id="492"/>
      <w:bookmarkEnd w:id="493"/>
      <w:bookmarkEnd w:id="494"/>
      <w:bookmarkEnd w:id="495"/>
    </w:p>
    <w:p w14:paraId="63F12FBE" w14:textId="77777777" w:rsidR="009E5D3B" w:rsidRPr="006313CF" w:rsidRDefault="009E5D3B" w:rsidP="00136228">
      <w:pPr>
        <w:pStyle w:val="ListParagraph"/>
        <w:keepNext/>
        <w:widowControl w:val="0"/>
        <w:numPr>
          <w:ilvl w:val="0"/>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496" w:name="_Toc369872098"/>
      <w:bookmarkStart w:id="497" w:name="_Toc369872589"/>
      <w:bookmarkStart w:id="498" w:name="_Toc369874914"/>
      <w:bookmarkStart w:id="499" w:name="_Toc402255788"/>
      <w:bookmarkStart w:id="500" w:name="_Toc402356052"/>
      <w:bookmarkStart w:id="501" w:name="_Toc402506739"/>
      <w:bookmarkStart w:id="502" w:name="_Toc402506937"/>
      <w:bookmarkEnd w:id="496"/>
      <w:bookmarkEnd w:id="497"/>
      <w:bookmarkEnd w:id="498"/>
      <w:bookmarkEnd w:id="499"/>
      <w:bookmarkEnd w:id="500"/>
      <w:bookmarkEnd w:id="501"/>
      <w:bookmarkEnd w:id="502"/>
    </w:p>
    <w:p w14:paraId="36C1857C" w14:textId="77777777" w:rsidR="009E5D3B" w:rsidRPr="006313CF" w:rsidRDefault="009E5D3B" w:rsidP="00136228">
      <w:pPr>
        <w:pStyle w:val="ListParagraph"/>
        <w:keepNext/>
        <w:widowControl w:val="0"/>
        <w:numPr>
          <w:ilvl w:val="0"/>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503" w:name="_Toc369872099"/>
      <w:bookmarkStart w:id="504" w:name="_Toc369872590"/>
      <w:bookmarkStart w:id="505" w:name="_Toc369874915"/>
      <w:bookmarkStart w:id="506" w:name="_Toc402255789"/>
      <w:bookmarkStart w:id="507" w:name="_Toc402356053"/>
      <w:bookmarkStart w:id="508" w:name="_Toc402506740"/>
      <w:bookmarkStart w:id="509" w:name="_Toc402506938"/>
      <w:bookmarkEnd w:id="503"/>
      <w:bookmarkEnd w:id="504"/>
      <w:bookmarkEnd w:id="505"/>
      <w:bookmarkEnd w:id="506"/>
      <w:bookmarkEnd w:id="507"/>
      <w:bookmarkEnd w:id="508"/>
      <w:bookmarkEnd w:id="509"/>
    </w:p>
    <w:p w14:paraId="392AAA62" w14:textId="77777777" w:rsidR="009E5D3B" w:rsidRPr="006313CF" w:rsidRDefault="009E5D3B" w:rsidP="00136228">
      <w:pPr>
        <w:pStyle w:val="ListParagraph"/>
        <w:keepNext/>
        <w:widowControl w:val="0"/>
        <w:numPr>
          <w:ilvl w:val="0"/>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510" w:name="_Toc369872100"/>
      <w:bookmarkStart w:id="511" w:name="_Toc369872591"/>
      <w:bookmarkStart w:id="512" w:name="_Toc369874916"/>
      <w:bookmarkStart w:id="513" w:name="_Toc402255790"/>
      <w:bookmarkStart w:id="514" w:name="_Toc402356054"/>
      <w:bookmarkStart w:id="515" w:name="_Toc402506741"/>
      <w:bookmarkStart w:id="516" w:name="_Toc402506939"/>
      <w:bookmarkEnd w:id="510"/>
      <w:bookmarkEnd w:id="511"/>
      <w:bookmarkEnd w:id="512"/>
      <w:bookmarkEnd w:id="513"/>
      <w:bookmarkEnd w:id="514"/>
      <w:bookmarkEnd w:id="515"/>
      <w:bookmarkEnd w:id="516"/>
    </w:p>
    <w:p w14:paraId="34D73E41" w14:textId="77777777" w:rsidR="009E5D3B" w:rsidRPr="006313CF" w:rsidRDefault="009E5D3B" w:rsidP="00136228">
      <w:pPr>
        <w:pStyle w:val="ListParagraph"/>
        <w:keepNext/>
        <w:widowControl w:val="0"/>
        <w:numPr>
          <w:ilvl w:val="0"/>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517" w:name="_Toc369872101"/>
      <w:bookmarkStart w:id="518" w:name="_Toc369872592"/>
      <w:bookmarkStart w:id="519" w:name="_Toc369874917"/>
      <w:bookmarkStart w:id="520" w:name="_Toc402255791"/>
      <w:bookmarkStart w:id="521" w:name="_Toc402356055"/>
      <w:bookmarkStart w:id="522" w:name="_Toc402506742"/>
      <w:bookmarkStart w:id="523" w:name="_Toc402506940"/>
      <w:bookmarkEnd w:id="517"/>
      <w:bookmarkEnd w:id="518"/>
      <w:bookmarkEnd w:id="519"/>
      <w:bookmarkEnd w:id="520"/>
      <w:bookmarkEnd w:id="521"/>
      <w:bookmarkEnd w:id="522"/>
      <w:bookmarkEnd w:id="523"/>
    </w:p>
    <w:p w14:paraId="407C167C" w14:textId="77777777" w:rsidR="009E5D3B" w:rsidRPr="006313CF" w:rsidRDefault="009E5D3B" w:rsidP="00136228">
      <w:pPr>
        <w:pStyle w:val="ListParagraph"/>
        <w:keepNext/>
        <w:widowControl w:val="0"/>
        <w:numPr>
          <w:ilvl w:val="0"/>
          <w:numId w:val="33"/>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524" w:name="_Toc369872102"/>
      <w:bookmarkStart w:id="525" w:name="_Toc369872593"/>
      <w:bookmarkStart w:id="526" w:name="_Toc369874918"/>
      <w:bookmarkStart w:id="527" w:name="_Toc402255792"/>
      <w:bookmarkStart w:id="528" w:name="_Toc402356056"/>
      <w:bookmarkStart w:id="529" w:name="_Toc402506743"/>
      <w:bookmarkStart w:id="530" w:name="_Toc402506941"/>
      <w:bookmarkEnd w:id="524"/>
      <w:bookmarkEnd w:id="525"/>
      <w:bookmarkEnd w:id="526"/>
      <w:bookmarkEnd w:id="527"/>
      <w:bookmarkEnd w:id="528"/>
      <w:bookmarkEnd w:id="529"/>
      <w:bookmarkEnd w:id="530"/>
    </w:p>
    <w:p w14:paraId="737768D6" w14:textId="77777777" w:rsidR="005E17F6" w:rsidRPr="006313CF" w:rsidRDefault="005E17F6" w:rsidP="00136228">
      <w:pPr>
        <w:pStyle w:val="ListParagraph"/>
        <w:keepNext/>
        <w:numPr>
          <w:ilvl w:val="0"/>
          <w:numId w:val="11"/>
        </w:numPr>
        <w:spacing w:after="0" w:line="240" w:lineRule="auto"/>
        <w:contextualSpacing w:val="0"/>
        <w:outlineLvl w:val="1"/>
        <w:rPr>
          <w:rFonts w:ascii="Arial" w:hAnsi="Arial" w:cs="Arial"/>
          <w:b/>
          <w:noProof/>
          <w:vanish/>
          <w:sz w:val="24"/>
          <w:szCs w:val="24"/>
          <w:lang w:val="en-GB" w:eastAsia="en-US"/>
        </w:rPr>
      </w:pPr>
      <w:bookmarkStart w:id="531" w:name="_Toc369872103"/>
      <w:bookmarkStart w:id="532" w:name="_Toc369872594"/>
      <w:bookmarkStart w:id="533" w:name="_Toc369874919"/>
      <w:bookmarkStart w:id="534" w:name="_Toc402255793"/>
      <w:bookmarkStart w:id="535" w:name="_Toc402356057"/>
      <w:bookmarkStart w:id="536" w:name="_Toc402506744"/>
      <w:bookmarkStart w:id="537" w:name="_Toc402506942"/>
      <w:bookmarkEnd w:id="531"/>
      <w:bookmarkEnd w:id="532"/>
      <w:bookmarkEnd w:id="533"/>
      <w:bookmarkEnd w:id="534"/>
      <w:bookmarkEnd w:id="535"/>
      <w:bookmarkEnd w:id="536"/>
      <w:bookmarkEnd w:id="537"/>
    </w:p>
    <w:p w14:paraId="46FDD91F" w14:textId="77777777" w:rsidR="004E660D" w:rsidRPr="006313CF" w:rsidRDefault="004E660D"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538" w:name="_Toc369872595"/>
      <w:bookmarkStart w:id="539" w:name="_Toc369874920"/>
      <w:bookmarkStart w:id="540" w:name="_Toc402255794"/>
      <w:bookmarkStart w:id="541" w:name="_Toc402356058"/>
      <w:bookmarkStart w:id="542" w:name="_Toc402506745"/>
      <w:bookmarkStart w:id="543" w:name="_Toc402506943"/>
      <w:bookmarkEnd w:id="538"/>
      <w:bookmarkEnd w:id="539"/>
      <w:bookmarkEnd w:id="540"/>
      <w:bookmarkEnd w:id="541"/>
      <w:bookmarkEnd w:id="542"/>
      <w:bookmarkEnd w:id="543"/>
    </w:p>
    <w:p w14:paraId="137F4C03" w14:textId="77777777" w:rsidR="004E660D" w:rsidRPr="006313CF" w:rsidRDefault="004E660D"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544" w:name="_Toc369872596"/>
      <w:bookmarkStart w:id="545" w:name="_Toc369874921"/>
      <w:bookmarkStart w:id="546" w:name="_Toc402255795"/>
      <w:bookmarkStart w:id="547" w:name="_Toc402356059"/>
      <w:bookmarkStart w:id="548" w:name="_Toc402506746"/>
      <w:bookmarkStart w:id="549" w:name="_Toc402506944"/>
      <w:bookmarkEnd w:id="544"/>
      <w:bookmarkEnd w:id="545"/>
      <w:bookmarkEnd w:id="546"/>
      <w:bookmarkEnd w:id="547"/>
      <w:bookmarkEnd w:id="548"/>
      <w:bookmarkEnd w:id="549"/>
    </w:p>
    <w:p w14:paraId="1593C916" w14:textId="77777777" w:rsidR="004E660D" w:rsidRPr="006313CF" w:rsidRDefault="004E660D"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550" w:name="_Toc369872597"/>
      <w:bookmarkStart w:id="551" w:name="_Toc369874922"/>
      <w:bookmarkStart w:id="552" w:name="_Toc402255796"/>
      <w:bookmarkStart w:id="553" w:name="_Toc402356060"/>
      <w:bookmarkStart w:id="554" w:name="_Toc402506747"/>
      <w:bookmarkStart w:id="555" w:name="_Toc402506945"/>
      <w:bookmarkEnd w:id="550"/>
      <w:bookmarkEnd w:id="551"/>
      <w:bookmarkEnd w:id="552"/>
      <w:bookmarkEnd w:id="553"/>
      <w:bookmarkEnd w:id="554"/>
      <w:bookmarkEnd w:id="555"/>
    </w:p>
    <w:p w14:paraId="61961B18" w14:textId="77777777" w:rsidR="004E660D" w:rsidRPr="006313CF" w:rsidRDefault="004E660D"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556" w:name="_Toc369872598"/>
      <w:bookmarkStart w:id="557" w:name="_Toc369874923"/>
      <w:bookmarkStart w:id="558" w:name="_Toc402255797"/>
      <w:bookmarkStart w:id="559" w:name="_Toc402356061"/>
      <w:bookmarkStart w:id="560" w:name="_Toc402506748"/>
      <w:bookmarkStart w:id="561" w:name="_Toc402506946"/>
      <w:bookmarkEnd w:id="556"/>
      <w:bookmarkEnd w:id="557"/>
      <w:bookmarkEnd w:id="558"/>
      <w:bookmarkEnd w:id="559"/>
      <w:bookmarkEnd w:id="560"/>
      <w:bookmarkEnd w:id="561"/>
    </w:p>
    <w:p w14:paraId="569A5A35" w14:textId="77777777" w:rsidR="004E660D" w:rsidRPr="006313CF" w:rsidRDefault="004E660D"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562" w:name="_Toc369872599"/>
      <w:bookmarkStart w:id="563" w:name="_Toc369874924"/>
      <w:bookmarkStart w:id="564" w:name="_Toc402255798"/>
      <w:bookmarkStart w:id="565" w:name="_Toc402356062"/>
      <w:bookmarkStart w:id="566" w:name="_Toc402506749"/>
      <w:bookmarkStart w:id="567" w:name="_Toc402506947"/>
      <w:bookmarkEnd w:id="562"/>
      <w:bookmarkEnd w:id="563"/>
      <w:bookmarkEnd w:id="564"/>
      <w:bookmarkEnd w:id="565"/>
      <w:bookmarkEnd w:id="566"/>
      <w:bookmarkEnd w:id="567"/>
    </w:p>
    <w:p w14:paraId="7A839212" w14:textId="77777777" w:rsidR="00E16995" w:rsidRPr="006313CF" w:rsidRDefault="00E16995" w:rsidP="000F7615">
      <w:pPr>
        <w:pStyle w:val="Heading2"/>
      </w:pPr>
      <w:bookmarkStart w:id="568" w:name="_Toc402506948"/>
      <w:r w:rsidRPr="006313CF">
        <w:t>USE OF THE COMPUTER  WORKSTATIONS</w:t>
      </w:r>
      <w:bookmarkEnd w:id="428"/>
      <w:bookmarkEnd w:id="429"/>
      <w:bookmarkEnd w:id="430"/>
      <w:bookmarkEnd w:id="431"/>
      <w:bookmarkEnd w:id="432"/>
      <w:bookmarkEnd w:id="568"/>
    </w:p>
    <w:p w14:paraId="2487AF2E" w14:textId="77777777" w:rsidR="00B02130" w:rsidRPr="006313CF" w:rsidRDefault="00B02130" w:rsidP="00B02130">
      <w:pPr>
        <w:rPr>
          <w:lang w:val="en-GB"/>
        </w:rPr>
      </w:pPr>
    </w:p>
    <w:p w14:paraId="04584E42" w14:textId="77777777" w:rsidR="00E16995" w:rsidRPr="006313CF" w:rsidRDefault="00E16995" w:rsidP="00F5320E">
      <w:pPr>
        <w:pStyle w:val="Subtitle"/>
        <w:spacing w:line="240" w:lineRule="auto"/>
        <w:jc w:val="both"/>
        <w:rPr>
          <w:b w:val="0"/>
          <w:bCs w:val="0"/>
          <w:sz w:val="24"/>
        </w:rPr>
      </w:pPr>
      <w:r w:rsidRPr="006313CF">
        <w:rPr>
          <w:b w:val="0"/>
          <w:bCs w:val="0"/>
          <w:sz w:val="24"/>
        </w:rPr>
        <w:t xml:space="preserve">The use of the computer workstations is for </w:t>
      </w:r>
      <w:r w:rsidRPr="006313CF">
        <w:rPr>
          <w:b w:val="0"/>
          <w:sz w:val="24"/>
        </w:rPr>
        <w:t>academic information retrieval purposes only</w:t>
      </w:r>
      <w:r w:rsidRPr="006313CF">
        <w:rPr>
          <w:b w:val="0"/>
          <w:i/>
          <w:iCs/>
          <w:sz w:val="24"/>
        </w:rPr>
        <w:t xml:space="preserve">. </w:t>
      </w:r>
      <w:r w:rsidRPr="006313CF">
        <w:rPr>
          <w:b w:val="0"/>
          <w:bCs w:val="0"/>
          <w:sz w:val="24"/>
        </w:rPr>
        <w:t xml:space="preserve">Violating any Copyright Law, Intellectual and Property Rights or Software License Agreements is a criminal offence. </w:t>
      </w:r>
    </w:p>
    <w:p w14:paraId="4ABEE596" w14:textId="77777777" w:rsidR="000728AC" w:rsidRPr="006313CF" w:rsidRDefault="000728AC" w:rsidP="00F342FF">
      <w:pPr>
        <w:pStyle w:val="Subtitle"/>
        <w:spacing w:line="240" w:lineRule="auto"/>
        <w:jc w:val="both"/>
        <w:rPr>
          <w:b w:val="0"/>
          <w:bCs w:val="0"/>
          <w:sz w:val="24"/>
        </w:rPr>
      </w:pPr>
    </w:p>
    <w:p w14:paraId="187A7A65" w14:textId="77777777" w:rsidR="00364DBC" w:rsidRPr="006313CF" w:rsidRDefault="00364DBC" w:rsidP="00F342FF">
      <w:pPr>
        <w:pStyle w:val="Subtitle"/>
        <w:spacing w:line="240" w:lineRule="auto"/>
        <w:jc w:val="both"/>
        <w:rPr>
          <w:b w:val="0"/>
          <w:bCs w:val="0"/>
          <w:sz w:val="24"/>
        </w:rPr>
      </w:pPr>
    </w:p>
    <w:p w14:paraId="2DB6326F" w14:textId="77777777" w:rsidR="00E16995" w:rsidRPr="006313CF" w:rsidRDefault="00E16995" w:rsidP="000F7615">
      <w:pPr>
        <w:pStyle w:val="Heading2"/>
      </w:pPr>
      <w:bookmarkStart w:id="569" w:name="_Toc402506949"/>
      <w:r w:rsidRPr="006313CF">
        <w:t>INFOCOMMONS LABS/</w:t>
      </w:r>
      <w:r w:rsidR="00AD58F0">
        <w:t xml:space="preserve"> </w:t>
      </w:r>
      <w:r w:rsidRPr="006313CF">
        <w:t>RESEARCH COMMONS</w:t>
      </w:r>
      <w:bookmarkEnd w:id="569"/>
    </w:p>
    <w:p w14:paraId="41B99993" w14:textId="77777777" w:rsidR="00B02130" w:rsidRPr="006313CF" w:rsidRDefault="00B02130" w:rsidP="00B02130">
      <w:pPr>
        <w:rPr>
          <w:lang w:val="en-GB"/>
        </w:rPr>
      </w:pPr>
    </w:p>
    <w:p w14:paraId="084580A9" w14:textId="42ED03FE" w:rsidR="00E16995" w:rsidRPr="006313CF" w:rsidRDefault="00E16995" w:rsidP="00B02130">
      <w:pPr>
        <w:jc w:val="both"/>
        <w:rPr>
          <w:rFonts w:cs="Arial"/>
        </w:rPr>
      </w:pPr>
      <w:r w:rsidRPr="006313CF">
        <w:rPr>
          <w:rFonts w:cs="Arial"/>
        </w:rPr>
        <w:t>Info</w:t>
      </w:r>
      <w:r w:rsidR="004C5D02" w:rsidRPr="006313CF">
        <w:rPr>
          <w:rFonts w:cs="Arial"/>
        </w:rPr>
        <w:t>-</w:t>
      </w:r>
      <w:r w:rsidR="00C041BD" w:rsidRPr="006313CF">
        <w:rPr>
          <w:rFonts w:cs="Arial"/>
        </w:rPr>
        <w:t>C</w:t>
      </w:r>
      <w:r w:rsidRPr="006313CF">
        <w:rPr>
          <w:rFonts w:cs="Arial"/>
        </w:rPr>
        <w:t>ommons</w:t>
      </w:r>
      <w:r w:rsidR="00AC731A" w:rsidRPr="006313CF">
        <w:rPr>
          <w:rFonts w:cs="Arial"/>
        </w:rPr>
        <w:t>/</w:t>
      </w:r>
      <w:r w:rsidRPr="006313CF">
        <w:rPr>
          <w:rFonts w:cs="Arial"/>
        </w:rPr>
        <w:t>Labs</w:t>
      </w:r>
      <w:r w:rsidR="00AC731A" w:rsidRPr="006313CF">
        <w:rPr>
          <w:rFonts w:cs="Arial"/>
        </w:rPr>
        <w:t xml:space="preserve"> are available for undergraduates and </w:t>
      </w:r>
      <w:r w:rsidRPr="006313CF">
        <w:rPr>
          <w:rFonts w:cs="Arial"/>
        </w:rPr>
        <w:t xml:space="preserve">Research </w:t>
      </w:r>
      <w:r w:rsidR="00C041BD" w:rsidRPr="006313CF">
        <w:rPr>
          <w:rFonts w:cs="Arial"/>
        </w:rPr>
        <w:t>C</w:t>
      </w:r>
      <w:r w:rsidRPr="006313CF">
        <w:rPr>
          <w:rFonts w:cs="Arial"/>
        </w:rPr>
        <w:t xml:space="preserve">ommons </w:t>
      </w:r>
      <w:r w:rsidR="00AC731A" w:rsidRPr="006313CF">
        <w:t>for</w:t>
      </w:r>
      <w:r w:rsidR="00AC731A" w:rsidRPr="006313CF">
        <w:rPr>
          <w:rFonts w:cs="Arial"/>
        </w:rPr>
        <w:t xml:space="preserve"> post</w:t>
      </w:r>
      <w:r w:rsidRPr="006313CF">
        <w:rPr>
          <w:rFonts w:cs="Arial"/>
        </w:rPr>
        <w:t xml:space="preserve">graduate students </w:t>
      </w:r>
      <w:r w:rsidR="00072B09">
        <w:rPr>
          <w:rFonts w:cs="Arial"/>
        </w:rPr>
        <w:t xml:space="preserve">and staff </w:t>
      </w:r>
      <w:r w:rsidRPr="006313CF">
        <w:rPr>
          <w:rFonts w:cs="Arial"/>
        </w:rPr>
        <w:t>for research purposes at all the</w:t>
      </w:r>
      <w:r w:rsidR="007A72DC" w:rsidRPr="006313CF">
        <w:rPr>
          <w:rFonts w:cs="Arial"/>
        </w:rPr>
        <w:t xml:space="preserve"> Port Elizabeth </w:t>
      </w:r>
      <w:r w:rsidR="00004E91" w:rsidRPr="006313CF">
        <w:rPr>
          <w:rFonts w:cs="Arial"/>
        </w:rPr>
        <w:t>C</w:t>
      </w:r>
      <w:r w:rsidR="007A72DC" w:rsidRPr="006313CF">
        <w:rPr>
          <w:rFonts w:cs="Arial"/>
        </w:rPr>
        <w:t>ampus</w:t>
      </w:r>
      <w:r w:rsidRPr="006313CF">
        <w:rPr>
          <w:rFonts w:cs="Arial"/>
        </w:rPr>
        <w:t xml:space="preserve"> libraries, when training does not take place</w:t>
      </w:r>
      <w:r w:rsidR="00F37083" w:rsidRPr="006313CF">
        <w:rPr>
          <w:rFonts w:cs="Arial"/>
        </w:rPr>
        <w:t>.</w:t>
      </w:r>
    </w:p>
    <w:p w14:paraId="6D658837" w14:textId="77777777" w:rsidR="0064333E" w:rsidRPr="006313CF" w:rsidRDefault="0064333E"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p>
    <w:p w14:paraId="6B27A85A" w14:textId="77777777" w:rsidR="00364DBC" w:rsidRPr="006313CF" w:rsidRDefault="00364DBC" w:rsidP="00F342FF">
      <w:pPr>
        <w:tabs>
          <w:tab w:val="left" w:pos="-1134"/>
          <w:tab w:val="left" w:pos="-720"/>
          <w:tab w:val="left" w:pos="0"/>
          <w:tab w:val="left" w:pos="720"/>
          <w:tab w:val="left" w:pos="1198"/>
          <w:tab w:val="left" w:pos="1596"/>
          <w:tab w:val="left" w:pos="1983"/>
          <w:tab w:val="left" w:pos="2664"/>
          <w:tab w:val="left" w:pos="4320"/>
        </w:tabs>
        <w:jc w:val="both"/>
        <w:rPr>
          <w:rFonts w:cs="Arial"/>
          <w:lang w:val="en-GB"/>
        </w:rPr>
      </w:pPr>
    </w:p>
    <w:p w14:paraId="6B7286FE" w14:textId="77777777" w:rsidR="00B02130" w:rsidRPr="006313CF" w:rsidRDefault="00F23CE4" w:rsidP="000F7615">
      <w:pPr>
        <w:pStyle w:val="Heading2"/>
      </w:pPr>
      <w:bookmarkStart w:id="570" w:name="_Toc58649660"/>
      <w:bookmarkStart w:id="571" w:name="_Toc500143110"/>
      <w:bookmarkStart w:id="572" w:name="_Toc500210281"/>
      <w:bookmarkStart w:id="573" w:name="_Toc500215742"/>
      <w:bookmarkStart w:id="574" w:name="_Toc500216454"/>
      <w:bookmarkStart w:id="575" w:name="_Toc500219408"/>
      <w:bookmarkStart w:id="576" w:name="_Toc500219474"/>
      <w:bookmarkStart w:id="577" w:name="_Toc500221424"/>
      <w:bookmarkStart w:id="578" w:name="_Toc500221530"/>
      <w:bookmarkStart w:id="579" w:name="_Toc500297459"/>
      <w:bookmarkStart w:id="580" w:name="_Toc500297641"/>
      <w:bookmarkStart w:id="581" w:name="_Toc500298023"/>
      <w:bookmarkStart w:id="582" w:name="_Toc500298284"/>
      <w:bookmarkStart w:id="583" w:name="_Toc500298382"/>
      <w:bookmarkStart w:id="584" w:name="_Toc500254598"/>
      <w:bookmarkStart w:id="585" w:name="_Toc500254978"/>
      <w:bookmarkStart w:id="586" w:name="_Toc500576397"/>
      <w:bookmarkStart w:id="587" w:name="_Toc500767057"/>
      <w:bookmarkStart w:id="588" w:name="_Toc500767209"/>
      <w:r w:rsidRPr="006313CF">
        <w:lastRenderedPageBreak/>
        <w:t xml:space="preserve"> </w:t>
      </w:r>
      <w:bookmarkStart w:id="589" w:name="_Toc402506950"/>
      <w:r w:rsidR="002A3DEA">
        <w:t>CLASSIC CATALOGUE</w:t>
      </w:r>
      <w:bookmarkEnd w:id="589"/>
    </w:p>
    <w:p w14:paraId="23B1B9AF" w14:textId="77777777" w:rsidR="00835691" w:rsidRPr="006313CF" w:rsidRDefault="00835691" w:rsidP="000F7615">
      <w:pPr>
        <w:pStyle w:val="Heading2"/>
        <w:numPr>
          <w:ilvl w:val="0"/>
          <w:numId w:val="0"/>
        </w:numPr>
        <w:ind w:left="360"/>
      </w:pPr>
    </w:p>
    <w:p w14:paraId="742D2857" w14:textId="575D7F00" w:rsidR="00910106" w:rsidRPr="006313CF" w:rsidRDefault="008901AF" w:rsidP="00B02130">
      <w:pPr>
        <w:jc w:val="both"/>
        <w:rPr>
          <w:rFonts w:cs="Arial"/>
        </w:rPr>
      </w:pPr>
      <w:r w:rsidRPr="006313CF">
        <w:rPr>
          <w:rFonts w:cs="Arial"/>
        </w:rPr>
        <w:t>The Classic</w:t>
      </w:r>
      <w:r w:rsidR="002A3DEA">
        <w:rPr>
          <w:rFonts w:cs="Arial"/>
        </w:rPr>
        <w:t xml:space="preserve"> Catalogue</w:t>
      </w:r>
      <w:r w:rsidR="00FD2F35" w:rsidRPr="006313CF">
        <w:rPr>
          <w:rFonts w:cs="Arial"/>
        </w:rPr>
        <w:t xml:space="preserve"> </w:t>
      </w:r>
      <w:r w:rsidR="004E5686" w:rsidRPr="006313CF">
        <w:rPr>
          <w:rFonts w:cs="Arial"/>
        </w:rPr>
        <w:t xml:space="preserve">is a computerized catalogue of the </w:t>
      </w:r>
      <w:r w:rsidR="005330AE" w:rsidRPr="006313CF">
        <w:rPr>
          <w:rFonts w:cs="Arial"/>
        </w:rPr>
        <w:t xml:space="preserve">books, </w:t>
      </w:r>
      <w:r w:rsidR="004E5686" w:rsidRPr="006313CF">
        <w:rPr>
          <w:rFonts w:cs="Arial"/>
        </w:rPr>
        <w:t>serials</w:t>
      </w:r>
      <w:r w:rsidR="005330AE" w:rsidRPr="006313CF">
        <w:rPr>
          <w:rFonts w:cs="Arial"/>
        </w:rPr>
        <w:t xml:space="preserve">, videos, theses, audio cassettes, CD-ROMs, etc. </w:t>
      </w:r>
      <w:r w:rsidR="004E5686" w:rsidRPr="006313CF">
        <w:rPr>
          <w:rFonts w:cs="Arial"/>
        </w:rPr>
        <w:t xml:space="preserve">owned by the </w:t>
      </w:r>
      <w:r w:rsidR="008A5156">
        <w:rPr>
          <w:rFonts w:cs="Arial"/>
        </w:rPr>
        <w:t>NELSON MANDELA UNIVERSITY</w:t>
      </w:r>
      <w:r w:rsidR="004E5686" w:rsidRPr="006313CF">
        <w:rPr>
          <w:rFonts w:cs="Arial"/>
        </w:rPr>
        <w:t xml:space="preserve"> LIS.</w:t>
      </w:r>
      <w:r w:rsidR="005330AE" w:rsidRPr="006313CF">
        <w:rPr>
          <w:rFonts w:cs="Arial"/>
        </w:rPr>
        <w:t xml:space="preserve"> </w:t>
      </w:r>
    </w:p>
    <w:p w14:paraId="03719389" w14:textId="77777777" w:rsidR="003428B0" w:rsidRPr="006313CF" w:rsidRDefault="003428B0" w:rsidP="00B02130">
      <w:pPr>
        <w:jc w:val="both"/>
        <w:rPr>
          <w:rFonts w:cs="Arial"/>
        </w:rPr>
      </w:pPr>
    </w:p>
    <w:p w14:paraId="3735A10C" w14:textId="77777777" w:rsidR="004E5686" w:rsidRPr="006313CF" w:rsidRDefault="004E5686" w:rsidP="00B02130">
      <w:pPr>
        <w:jc w:val="both"/>
        <w:rPr>
          <w:rFonts w:cs="Arial"/>
        </w:rPr>
      </w:pPr>
      <w:r w:rsidRPr="006313CF">
        <w:rPr>
          <w:rFonts w:cs="Arial"/>
        </w:rPr>
        <w:t xml:space="preserve">It is searchable from computers located throughout the </w:t>
      </w:r>
      <w:r w:rsidR="00C22B7D" w:rsidRPr="006313CF">
        <w:rPr>
          <w:rFonts w:cs="Arial"/>
        </w:rPr>
        <w:t xml:space="preserve">campus libraries, the campus </w:t>
      </w:r>
      <w:r w:rsidRPr="006313CF">
        <w:rPr>
          <w:rFonts w:cs="Arial"/>
        </w:rPr>
        <w:t>and also from home</w:t>
      </w:r>
      <w:r w:rsidR="00C22B7D" w:rsidRPr="006313CF">
        <w:rPr>
          <w:rFonts w:cs="Arial"/>
        </w:rPr>
        <w:t>.</w:t>
      </w:r>
    </w:p>
    <w:p w14:paraId="1F701EA1" w14:textId="77777777" w:rsidR="003428B0" w:rsidRPr="006313CF" w:rsidRDefault="003428B0" w:rsidP="00B02130">
      <w:pPr>
        <w:jc w:val="both"/>
        <w:rPr>
          <w:rFonts w:cs="Arial"/>
        </w:rPr>
      </w:pPr>
    </w:p>
    <w:p w14:paraId="2B53D517" w14:textId="3B2D6841" w:rsidR="004E5686" w:rsidRPr="006313CF" w:rsidRDefault="007F76AC" w:rsidP="00B02130">
      <w:pPr>
        <w:jc w:val="both"/>
        <w:rPr>
          <w:rFonts w:cs="Arial"/>
        </w:rPr>
      </w:pPr>
      <w:r w:rsidRPr="006313CF">
        <w:rPr>
          <w:rFonts w:cs="Arial"/>
        </w:rPr>
        <w:t xml:space="preserve">The </w:t>
      </w:r>
      <w:r w:rsidR="002A3DEA">
        <w:rPr>
          <w:rFonts w:cs="Arial"/>
        </w:rPr>
        <w:t>Classic Catalogue</w:t>
      </w:r>
      <w:r w:rsidR="004E5686" w:rsidRPr="006313CF">
        <w:rPr>
          <w:rFonts w:cs="Arial"/>
        </w:rPr>
        <w:t xml:space="preserve"> also provides access to the holdings of the South East</w:t>
      </w:r>
      <w:r w:rsidR="003428B0" w:rsidRPr="006313CF">
        <w:rPr>
          <w:rFonts w:cs="Arial"/>
        </w:rPr>
        <w:t xml:space="preserve"> </w:t>
      </w:r>
      <w:r w:rsidR="004E5686" w:rsidRPr="006313CF">
        <w:rPr>
          <w:rFonts w:cs="Arial"/>
        </w:rPr>
        <w:t xml:space="preserve">Academic Libraries System (SEALS), a consortium </w:t>
      </w:r>
      <w:r w:rsidR="003428B0" w:rsidRPr="006313CF">
        <w:rPr>
          <w:rFonts w:cs="Arial"/>
        </w:rPr>
        <w:t>of academic libraries in the Eastern Cape</w:t>
      </w:r>
      <w:r w:rsidR="00895A5C" w:rsidRPr="006313CF">
        <w:rPr>
          <w:rFonts w:cs="Arial"/>
        </w:rPr>
        <w:t>. (</w:t>
      </w:r>
      <w:r w:rsidR="008A5156">
        <w:rPr>
          <w:rFonts w:cs="Arial"/>
        </w:rPr>
        <w:t>NELSON MANDELA UNIVERSITY</w:t>
      </w:r>
      <w:r w:rsidR="00895A5C" w:rsidRPr="006313CF">
        <w:rPr>
          <w:rFonts w:cs="Arial"/>
        </w:rPr>
        <w:t>, Rhodes University, University of Fort Hare and the Walter Sisulu University)</w:t>
      </w:r>
      <w:r w:rsidR="003428B0" w:rsidRPr="006313CF">
        <w:rPr>
          <w:rFonts w:cs="Arial"/>
        </w:rPr>
        <w:t>.</w:t>
      </w:r>
      <w:r w:rsidR="00895A5C" w:rsidRPr="006313CF">
        <w:rPr>
          <w:rFonts w:cs="Arial"/>
        </w:rPr>
        <w:t xml:space="preserve">  </w:t>
      </w:r>
    </w:p>
    <w:p w14:paraId="4A229B96" w14:textId="77777777" w:rsidR="003428B0" w:rsidRPr="006313CF" w:rsidRDefault="003428B0" w:rsidP="00B02130">
      <w:pPr>
        <w:jc w:val="both"/>
        <w:rPr>
          <w:rFonts w:cs="Arial"/>
        </w:rPr>
      </w:pPr>
    </w:p>
    <w:p w14:paraId="2CB7A73B" w14:textId="77777777" w:rsidR="005330AE" w:rsidRPr="006313CF" w:rsidRDefault="005330AE" w:rsidP="00B02130">
      <w:pPr>
        <w:jc w:val="both"/>
        <w:rPr>
          <w:rFonts w:cs="Arial"/>
        </w:rPr>
      </w:pPr>
      <w:r w:rsidRPr="006313CF">
        <w:rPr>
          <w:rFonts w:cs="Arial"/>
        </w:rPr>
        <w:t xml:space="preserve">Training sessions are available at all the </w:t>
      </w:r>
      <w:r w:rsidR="00910106" w:rsidRPr="006313CF">
        <w:rPr>
          <w:rFonts w:cs="Arial"/>
        </w:rPr>
        <w:t xml:space="preserve">LIS </w:t>
      </w:r>
      <w:r w:rsidR="00C22B7D" w:rsidRPr="006313CF">
        <w:rPr>
          <w:rFonts w:cs="Arial"/>
        </w:rPr>
        <w:t>campus libraries</w:t>
      </w:r>
      <w:r w:rsidR="00460F4A" w:rsidRPr="006313CF">
        <w:rPr>
          <w:rFonts w:cs="Arial"/>
        </w:rPr>
        <w:t xml:space="preserve"> to assist </w:t>
      </w:r>
      <w:r w:rsidR="00714055" w:rsidRPr="006313CF">
        <w:rPr>
          <w:rFonts w:cs="Arial"/>
        </w:rPr>
        <w:t>user</w:t>
      </w:r>
      <w:r w:rsidR="00460F4A" w:rsidRPr="006313CF">
        <w:rPr>
          <w:rFonts w:cs="Arial"/>
        </w:rPr>
        <w:t>s with their information needs.</w:t>
      </w:r>
      <w:r w:rsidRPr="006313CF">
        <w:rPr>
          <w:rFonts w:cs="Arial"/>
        </w:rPr>
        <w:t xml:space="preserve"> </w:t>
      </w:r>
      <w:r w:rsidR="003428B0" w:rsidRPr="006313CF">
        <w:rPr>
          <w:rFonts w:cs="Arial"/>
        </w:rPr>
        <w:t>Please e</w:t>
      </w:r>
      <w:r w:rsidRPr="006313CF">
        <w:rPr>
          <w:rFonts w:cs="Arial"/>
        </w:rPr>
        <w:t>nquire at the Information Services Desk</w:t>
      </w:r>
      <w:r w:rsidR="00C22B7D" w:rsidRPr="006313CF">
        <w:rPr>
          <w:rFonts w:cs="Arial"/>
        </w:rPr>
        <w:t>s</w:t>
      </w:r>
      <w:r w:rsidRPr="006313CF">
        <w:rPr>
          <w:rFonts w:cs="Arial"/>
        </w:rPr>
        <w:t xml:space="preserve">. </w:t>
      </w:r>
      <w:r w:rsidR="00C22B7D" w:rsidRPr="006313CF">
        <w:rPr>
          <w:rFonts w:cs="Arial"/>
        </w:rPr>
        <w:t>(</w:t>
      </w:r>
      <w:r w:rsidR="00F40523" w:rsidRPr="006313CF">
        <w:rPr>
          <w:rFonts w:cs="Arial"/>
        </w:rPr>
        <w:t>See</w:t>
      </w:r>
      <w:r w:rsidR="00C22B7D" w:rsidRPr="006313CF">
        <w:rPr>
          <w:rFonts w:cs="Arial"/>
        </w:rPr>
        <w:t xml:space="preserve"> tel. no</w:t>
      </w:r>
      <w:r w:rsidR="00A77857" w:rsidRPr="006313CF">
        <w:rPr>
          <w:rFonts w:cs="Arial"/>
        </w:rPr>
        <w:t>s</w:t>
      </w:r>
      <w:r w:rsidR="00C22B7D" w:rsidRPr="006313CF">
        <w:rPr>
          <w:rFonts w:cs="Arial"/>
        </w:rPr>
        <w:t xml:space="preserve">. under § </w:t>
      </w:r>
      <w:r w:rsidR="00C61695" w:rsidRPr="006313CF">
        <w:rPr>
          <w:rFonts w:cs="Arial"/>
        </w:rPr>
        <w:t>9</w:t>
      </w:r>
      <w:r w:rsidR="00C22B7D" w:rsidRPr="006313CF">
        <w:rPr>
          <w:rFonts w:cs="Arial"/>
        </w:rPr>
        <w:t>)</w:t>
      </w:r>
    </w:p>
    <w:p w14:paraId="1C973ED4" w14:textId="77777777" w:rsidR="00B04F57" w:rsidRDefault="00B04F57" w:rsidP="00F342FF">
      <w:pPr>
        <w:tabs>
          <w:tab w:val="left" w:pos="-1440"/>
        </w:tabs>
        <w:rPr>
          <w:rFonts w:cs="Arial"/>
          <w:b/>
        </w:rPr>
      </w:pPr>
    </w:p>
    <w:p w14:paraId="71520DED" w14:textId="77777777" w:rsidR="00DB0AD6" w:rsidRDefault="00DB0AD6" w:rsidP="00F342FF">
      <w:pPr>
        <w:tabs>
          <w:tab w:val="left" w:pos="-1440"/>
        </w:tabs>
        <w:rPr>
          <w:rFonts w:cs="Arial"/>
          <w:b/>
        </w:rPr>
      </w:pPr>
    </w:p>
    <w:p w14:paraId="73ED1ECD" w14:textId="77777777" w:rsidR="004D3D25" w:rsidRPr="006313CF" w:rsidRDefault="004D3D25" w:rsidP="002516D0">
      <w:pPr>
        <w:pStyle w:val="Heading3"/>
      </w:pPr>
      <w:bookmarkStart w:id="590" w:name="_Toc402506951"/>
      <w:r w:rsidRPr="006313CF">
        <w:t xml:space="preserve">TO ACCESS </w:t>
      </w:r>
      <w:r w:rsidR="008901AF" w:rsidRPr="006313CF">
        <w:t>THE CLASSIC</w:t>
      </w:r>
      <w:r w:rsidR="002A3DEA">
        <w:t xml:space="preserve"> CATALOGUE</w:t>
      </w:r>
      <w:bookmarkEnd w:id="590"/>
    </w:p>
    <w:p w14:paraId="6AC39947" w14:textId="77777777" w:rsidR="00CE2305" w:rsidRPr="006313CF" w:rsidRDefault="00CE2305" w:rsidP="00CE2305">
      <w:pPr>
        <w:tabs>
          <w:tab w:val="left" w:pos="-1440"/>
        </w:tabs>
        <w:spacing w:line="276" w:lineRule="auto"/>
        <w:ind w:left="567" w:hanging="567"/>
        <w:jc w:val="both"/>
        <w:rPr>
          <w:rFonts w:cs="Arial"/>
        </w:rPr>
      </w:pPr>
    </w:p>
    <w:p w14:paraId="6CDC2DE7" w14:textId="622E6B2C" w:rsidR="00D056B1" w:rsidRPr="006313CF" w:rsidRDefault="00D056B1" w:rsidP="003936EE">
      <w:pPr>
        <w:widowControl/>
        <w:numPr>
          <w:ilvl w:val="0"/>
          <w:numId w:val="28"/>
        </w:numPr>
        <w:tabs>
          <w:tab w:val="left" w:pos="-1440"/>
        </w:tabs>
        <w:autoSpaceDE/>
        <w:autoSpaceDN/>
        <w:adjustRightInd/>
        <w:spacing w:line="276" w:lineRule="auto"/>
        <w:rPr>
          <w:rFonts w:cs="Arial"/>
        </w:rPr>
      </w:pPr>
      <w:r w:rsidRPr="006313CF">
        <w:rPr>
          <w:rFonts w:cs="Arial"/>
        </w:rPr>
        <w:t>Go to the Library website: library.</w:t>
      </w:r>
      <w:r w:rsidR="008A5156">
        <w:rPr>
          <w:rFonts w:cs="Arial"/>
        </w:rPr>
        <w:t>NELSON MANDELA UNIVERSITY</w:t>
      </w:r>
      <w:r w:rsidRPr="006313CF">
        <w:rPr>
          <w:rFonts w:cs="Arial"/>
        </w:rPr>
        <w:t xml:space="preserve">.ac.za </w:t>
      </w:r>
    </w:p>
    <w:p w14:paraId="55D9F373" w14:textId="77777777" w:rsidR="00D056B1" w:rsidRPr="003936EE" w:rsidRDefault="003936EE" w:rsidP="003936EE">
      <w:pPr>
        <w:tabs>
          <w:tab w:val="left" w:pos="-1440"/>
          <w:tab w:val="left" w:pos="720"/>
        </w:tabs>
        <w:autoSpaceDE/>
        <w:autoSpaceDN/>
        <w:adjustRightInd/>
        <w:spacing w:line="480" w:lineRule="auto"/>
        <w:ind w:left="720" w:hanging="360"/>
        <w:jc w:val="both"/>
        <w:rPr>
          <w:rStyle w:val="Hyperlink"/>
          <w:rFonts w:cs="Arial"/>
          <w:b/>
          <w:color w:val="auto"/>
        </w:rPr>
      </w:pPr>
      <w:r>
        <w:rPr>
          <w:rFonts w:cs="Arial"/>
        </w:rPr>
        <w:t>2.</w:t>
      </w:r>
      <w:r>
        <w:rPr>
          <w:rFonts w:cs="Arial"/>
        </w:rPr>
        <w:tab/>
      </w:r>
      <w:r w:rsidR="00D056B1" w:rsidRPr="003936EE">
        <w:rPr>
          <w:rFonts w:cs="Arial"/>
        </w:rPr>
        <w:t xml:space="preserve">On the library website, click on </w:t>
      </w:r>
      <w:r w:rsidRPr="00647970">
        <w:rPr>
          <w:noProof/>
          <w:lang w:val="en-ZA" w:eastAsia="en-ZA"/>
        </w:rPr>
        <w:drawing>
          <wp:inline distT="0" distB="0" distL="0" distR="0" wp14:anchorId="51E07181" wp14:editId="2A6F3F4D">
            <wp:extent cx="15240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295275"/>
                    </a:xfrm>
                    <a:prstGeom prst="rect">
                      <a:avLst/>
                    </a:prstGeom>
                    <a:noFill/>
                    <a:ln>
                      <a:noFill/>
                    </a:ln>
                  </pic:spPr>
                </pic:pic>
              </a:graphicData>
            </a:graphic>
          </wp:inline>
        </w:drawing>
      </w:r>
    </w:p>
    <w:p w14:paraId="255D586C" w14:textId="2F202126" w:rsidR="00D056B1" w:rsidRPr="006313CF" w:rsidRDefault="00D056B1" w:rsidP="00D056B1">
      <w:pPr>
        <w:tabs>
          <w:tab w:val="left" w:pos="-1440"/>
          <w:tab w:val="left" w:pos="426"/>
        </w:tabs>
        <w:ind w:left="861" w:hanging="141"/>
        <w:jc w:val="both"/>
        <w:rPr>
          <w:rFonts w:cs="Arial"/>
          <w:b/>
        </w:rPr>
      </w:pPr>
    </w:p>
    <w:p w14:paraId="0915F251" w14:textId="77777777" w:rsidR="0064333E" w:rsidRPr="006313CF" w:rsidRDefault="00DB0AD6" w:rsidP="00A824FD">
      <w:pPr>
        <w:pStyle w:val="BodyText2"/>
        <w:spacing w:after="0" w:line="240" w:lineRule="auto"/>
        <w:ind w:left="426"/>
        <w:jc w:val="both"/>
        <w:rPr>
          <w:rFonts w:cs="Arial"/>
        </w:rPr>
      </w:pPr>
      <w:r>
        <w:rPr>
          <w:rFonts w:cs="Arial"/>
        </w:rPr>
        <w:t xml:space="preserve">The </w:t>
      </w:r>
      <w:r w:rsidR="002A3DEA">
        <w:rPr>
          <w:rFonts w:cs="Arial"/>
        </w:rPr>
        <w:t>Classic Catalogue</w:t>
      </w:r>
      <w:r w:rsidR="00E23D3D" w:rsidRPr="006313CF">
        <w:rPr>
          <w:rFonts w:cs="Arial"/>
        </w:rPr>
        <w:t xml:space="preserve"> c</w:t>
      </w:r>
      <w:r w:rsidR="003428B0" w:rsidRPr="006313CF">
        <w:rPr>
          <w:rFonts w:cs="Arial"/>
        </w:rPr>
        <w:t>an be searched by words, author, title, subject, etc.</w:t>
      </w:r>
      <w:r w:rsidR="005330AE" w:rsidRPr="006313CF">
        <w:rPr>
          <w:rFonts w:cs="Arial"/>
        </w:rPr>
        <w:t xml:space="preserve"> </w:t>
      </w:r>
      <w:r w:rsidR="003428B0" w:rsidRPr="006313CF">
        <w:rPr>
          <w:rFonts w:cs="Arial"/>
        </w:rPr>
        <w:t>D</w:t>
      </w:r>
      <w:r w:rsidR="005330AE" w:rsidRPr="006313CF">
        <w:rPr>
          <w:rFonts w:cs="Arial"/>
        </w:rPr>
        <w:t xml:space="preserve">ouble click </w:t>
      </w:r>
      <w:r w:rsidR="003428B0" w:rsidRPr="006313CF">
        <w:rPr>
          <w:rFonts w:cs="Arial"/>
        </w:rPr>
        <w:t>on a</w:t>
      </w:r>
      <w:r w:rsidR="005330AE" w:rsidRPr="006313CF">
        <w:rPr>
          <w:rFonts w:cs="Arial"/>
        </w:rPr>
        <w:t xml:space="preserve"> title </w:t>
      </w:r>
      <w:r w:rsidR="0077794F" w:rsidRPr="006313CF">
        <w:rPr>
          <w:rFonts w:cs="Arial"/>
        </w:rPr>
        <w:t xml:space="preserve">in the search results </w:t>
      </w:r>
      <w:r w:rsidR="005330AE" w:rsidRPr="006313CF">
        <w:rPr>
          <w:rFonts w:cs="Arial"/>
        </w:rPr>
        <w:t>to look at it in the full display format</w:t>
      </w:r>
      <w:r w:rsidR="0077794F" w:rsidRPr="006313CF">
        <w:rPr>
          <w:rFonts w:cs="Arial"/>
        </w:rPr>
        <w:t xml:space="preserve"> which will give bibliographic description </w:t>
      </w:r>
      <w:r w:rsidR="00F8142E" w:rsidRPr="006313CF">
        <w:rPr>
          <w:rFonts w:cs="Arial"/>
        </w:rPr>
        <w:t xml:space="preserve">and subjects </w:t>
      </w:r>
      <w:r w:rsidR="0077794F" w:rsidRPr="006313CF">
        <w:rPr>
          <w:rFonts w:cs="Arial"/>
        </w:rPr>
        <w:t>of the item</w:t>
      </w:r>
      <w:r w:rsidR="005330AE" w:rsidRPr="006313CF">
        <w:rPr>
          <w:rFonts w:cs="Arial"/>
        </w:rPr>
        <w:t xml:space="preserve">. </w:t>
      </w:r>
    </w:p>
    <w:p w14:paraId="29FDC10E" w14:textId="77777777" w:rsidR="0064333E" w:rsidRPr="006313CF" w:rsidRDefault="0064333E" w:rsidP="00F342FF">
      <w:pPr>
        <w:pStyle w:val="BodyText2"/>
        <w:spacing w:after="0" w:line="240" w:lineRule="auto"/>
        <w:rPr>
          <w:rFonts w:cs="Arial"/>
        </w:rPr>
      </w:pPr>
    </w:p>
    <w:p w14:paraId="06E3EF56" w14:textId="77777777" w:rsidR="000F2CA2" w:rsidRPr="006313CF" w:rsidRDefault="000F2CA2" w:rsidP="00F342FF">
      <w:pPr>
        <w:pStyle w:val="BodyText2"/>
        <w:spacing w:after="0" w:line="240" w:lineRule="auto"/>
        <w:rPr>
          <w:rFonts w:cs="Arial"/>
        </w:rPr>
      </w:pPr>
    </w:p>
    <w:p w14:paraId="71616106" w14:textId="77777777" w:rsidR="004D3D25" w:rsidRPr="006313CF" w:rsidRDefault="004D3D25" w:rsidP="005E17F6">
      <w:pPr>
        <w:pStyle w:val="Heading3"/>
      </w:pPr>
      <w:bookmarkStart w:id="591" w:name="_Toc402506952"/>
      <w:r w:rsidRPr="006313CF">
        <w:lastRenderedPageBreak/>
        <w:t xml:space="preserve">AN EXAMPLE OF AN ITEM IN </w:t>
      </w:r>
      <w:r w:rsidR="008901AF" w:rsidRPr="006313CF">
        <w:t>THE CLASSIC</w:t>
      </w:r>
      <w:r w:rsidR="002A3DEA">
        <w:t xml:space="preserve"> CATALOGUE</w:t>
      </w:r>
      <w:bookmarkEnd w:id="591"/>
    </w:p>
    <w:p w14:paraId="3FD41885" w14:textId="77777777" w:rsidR="007B06E4" w:rsidRPr="006313CF" w:rsidRDefault="007B06E4" w:rsidP="00F342FF">
      <w:pPr>
        <w:rPr>
          <w:lang w:val="en-GB"/>
        </w:rPr>
      </w:pPr>
    </w:p>
    <w:p w14:paraId="46BD6B2D" w14:textId="77777777" w:rsidR="00F8142E" w:rsidRPr="006313CF" w:rsidRDefault="000F2CA2" w:rsidP="00F342FF">
      <w:pPr>
        <w:rPr>
          <w:rFonts w:cs="Arial"/>
          <w:lang w:val="en-GB"/>
        </w:rPr>
      </w:pPr>
      <w:r w:rsidRPr="006313CF">
        <w:rPr>
          <w:rFonts w:cs="Arial"/>
          <w:noProof/>
          <w:lang w:val="en-ZA" w:eastAsia="en-ZA"/>
        </w:rPr>
        <mc:AlternateContent>
          <mc:Choice Requires="wps">
            <w:drawing>
              <wp:anchor distT="0" distB="0" distL="114300" distR="114300" simplePos="0" relativeHeight="251657728" behindDoc="0" locked="0" layoutInCell="1" allowOverlap="1" wp14:anchorId="54A90FD9" wp14:editId="74D1DA5D">
                <wp:simplePos x="0" y="0"/>
                <wp:positionH relativeFrom="column">
                  <wp:posOffset>5456555</wp:posOffset>
                </wp:positionH>
                <wp:positionV relativeFrom="paragraph">
                  <wp:posOffset>713105</wp:posOffset>
                </wp:positionV>
                <wp:extent cx="304800" cy="30480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19050">
                          <a:solidFill>
                            <a:srgbClr val="000000"/>
                          </a:solidFill>
                          <a:miter lim="800000"/>
                          <a:headEnd/>
                          <a:tailEnd/>
                        </a:ln>
                      </wps:spPr>
                      <wps:txbx>
                        <w:txbxContent>
                          <w:p w14:paraId="57375E6D" w14:textId="77777777" w:rsidR="00AF55F5" w:rsidRPr="00811FBB" w:rsidRDefault="00AF55F5" w:rsidP="006C6F68">
                            <w:pPr>
                              <w:rPr>
                                <w:rFonts w:cs="Arial"/>
                                <w:b/>
                              </w:rPr>
                            </w:pPr>
                            <w:r w:rsidRPr="00811FBB">
                              <w:rPr>
                                <w:rFonts w:cs="Arial"/>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4A90FD9" id="_x0000_t202" coordsize="21600,21600" o:spt="202" path="m,l,21600r21600,l21600,xe">
                <v:stroke joinstyle="miter"/>
                <v:path gradientshapeok="t" o:connecttype="rect"/>
              </v:shapetype>
              <v:shape id="Text Box 4" o:spid="_x0000_s1026" type="#_x0000_t202" style="position:absolute;margin-left:429.65pt;margin-top:56.15pt;width:2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" strokeweight="1.5pt">
                <v:textbox>
                  <w:txbxContent>
                    <w:p w14:paraId="57375E6D" w14:textId="77777777" w:rsidR="00AF55F5" w:rsidRPr="00811FBB" w:rsidRDefault="00AF55F5" w:rsidP="006C6F68">
                      <w:pPr>
                        <w:rPr>
                          <w:rFonts w:cs="Arial"/>
                          <w:b/>
                        </w:rPr>
                      </w:pPr>
                      <w:r w:rsidRPr="00811FBB">
                        <w:rPr>
                          <w:rFonts w:cs="Arial"/>
                          <w:b/>
                        </w:rPr>
                        <w:t>3</w:t>
                      </w:r>
                    </w:p>
                  </w:txbxContent>
                </v:textbox>
              </v:shape>
            </w:pict>
          </mc:Fallback>
        </mc:AlternateContent>
      </w:r>
      <w:r w:rsidRPr="006313CF">
        <w:rPr>
          <w:rFonts w:cs="Arial"/>
          <w:noProof/>
          <w:lang w:val="en-ZA" w:eastAsia="en-ZA"/>
        </w:rPr>
        <mc:AlternateContent>
          <mc:Choice Requires="wps">
            <w:drawing>
              <wp:anchor distT="0" distB="0" distL="114300" distR="114300" simplePos="0" relativeHeight="251656704" behindDoc="0" locked="0" layoutInCell="1" allowOverlap="1" wp14:anchorId="31B30D29" wp14:editId="3D0C9C9C">
                <wp:simplePos x="0" y="0"/>
                <wp:positionH relativeFrom="column">
                  <wp:posOffset>4398645</wp:posOffset>
                </wp:positionH>
                <wp:positionV relativeFrom="paragraph">
                  <wp:posOffset>713105</wp:posOffset>
                </wp:positionV>
                <wp:extent cx="304800" cy="30480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19050">
                          <a:solidFill>
                            <a:srgbClr val="000000"/>
                          </a:solidFill>
                          <a:miter lim="800000"/>
                          <a:headEnd/>
                          <a:tailEnd/>
                        </a:ln>
                      </wps:spPr>
                      <wps:txbx>
                        <w:txbxContent>
                          <w:p w14:paraId="48034AAD" w14:textId="77777777" w:rsidR="00AF55F5" w:rsidRPr="00811FBB" w:rsidRDefault="00AF55F5" w:rsidP="006C6F68">
                            <w:pPr>
                              <w:rPr>
                                <w:rFonts w:cs="Arial"/>
                                <w:b/>
                              </w:rPr>
                            </w:pPr>
                            <w:r w:rsidRPr="00811FBB">
                              <w:rPr>
                                <w:rFonts w:cs="Arial"/>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1B30D29" id="Text Box 3" o:spid="_x0000_s1027" type="#_x0000_t202" style="position:absolute;margin-left:346.35pt;margin-top:56.15pt;width:24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" strokeweight="1.5pt">
                <v:textbox>
                  <w:txbxContent>
                    <w:p w14:paraId="48034AAD" w14:textId="77777777" w:rsidR="00AF55F5" w:rsidRPr="00811FBB" w:rsidRDefault="00AF55F5" w:rsidP="006C6F68">
                      <w:pPr>
                        <w:rPr>
                          <w:rFonts w:cs="Arial"/>
                          <w:b/>
                        </w:rPr>
                      </w:pPr>
                      <w:r w:rsidRPr="00811FBB">
                        <w:rPr>
                          <w:rFonts w:cs="Arial"/>
                          <w:b/>
                        </w:rPr>
                        <w:t>2</w:t>
                      </w:r>
                    </w:p>
                  </w:txbxContent>
                </v:textbox>
              </v:shape>
            </w:pict>
          </mc:Fallback>
        </mc:AlternateContent>
      </w:r>
      <w:r w:rsidRPr="006313CF">
        <w:rPr>
          <w:rFonts w:cs="Arial"/>
          <w:noProof/>
          <w:lang w:val="en-ZA" w:eastAsia="en-ZA"/>
        </w:rPr>
        <mc:AlternateContent>
          <mc:Choice Requires="wps">
            <w:drawing>
              <wp:anchor distT="0" distB="0" distL="114300" distR="114300" simplePos="0" relativeHeight="251655680" behindDoc="0" locked="0" layoutInCell="1" allowOverlap="1" wp14:anchorId="27E0E7C9" wp14:editId="7A28DF0F">
                <wp:simplePos x="0" y="0"/>
                <wp:positionH relativeFrom="column">
                  <wp:posOffset>2389505</wp:posOffset>
                </wp:positionH>
                <wp:positionV relativeFrom="paragraph">
                  <wp:posOffset>713105</wp:posOffset>
                </wp:positionV>
                <wp:extent cx="304800" cy="3048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19050">
                          <a:solidFill>
                            <a:srgbClr val="000000"/>
                          </a:solidFill>
                          <a:miter lim="800000"/>
                          <a:headEnd/>
                          <a:tailEnd/>
                        </a:ln>
                      </wps:spPr>
                      <wps:txbx>
                        <w:txbxContent>
                          <w:p w14:paraId="6898E7F2" w14:textId="77777777" w:rsidR="00AF55F5" w:rsidRPr="00811FBB" w:rsidRDefault="00AF55F5">
                            <w:pPr>
                              <w:rPr>
                                <w:rFonts w:cs="Arial"/>
                                <w:b/>
                              </w:rPr>
                            </w:pPr>
                            <w:r w:rsidRPr="00811FBB">
                              <w:rPr>
                                <w:rFonts w:cs="Arial"/>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7E0E7C9" id="Text Box 2" o:spid="_x0000_s1028" type="#_x0000_t202" style="position:absolute;margin-left:188.15pt;margin-top:56.15pt;width:24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" strokeweight="1.5pt">
                <v:textbox>
                  <w:txbxContent>
                    <w:p w14:paraId="6898E7F2" w14:textId="77777777" w:rsidR="00AF55F5" w:rsidRPr="00811FBB" w:rsidRDefault="00AF55F5">
                      <w:pPr>
                        <w:rPr>
                          <w:rFonts w:cs="Arial"/>
                          <w:b/>
                        </w:rPr>
                      </w:pPr>
                      <w:r w:rsidRPr="00811FBB">
                        <w:rPr>
                          <w:rFonts w:cs="Arial"/>
                          <w:b/>
                        </w:rPr>
                        <w:t>1</w:t>
                      </w:r>
                    </w:p>
                  </w:txbxContent>
                </v:textbox>
              </v:shape>
            </w:pict>
          </mc:Fallback>
        </mc:AlternateContent>
      </w:r>
      <w:r w:rsidRPr="006313CF">
        <w:rPr>
          <w:rFonts w:cs="Arial"/>
          <w:noProof/>
          <w:lang w:val="en-ZA" w:eastAsia="en-ZA"/>
        </w:rPr>
        <mc:AlternateContent>
          <mc:Choice Requires="wps">
            <w:drawing>
              <wp:anchor distT="0" distB="0" distL="114300" distR="114300" simplePos="0" relativeHeight="251658752" behindDoc="0" locked="0" layoutInCell="1" allowOverlap="1" wp14:anchorId="0D0248E0" wp14:editId="2BB267C2">
                <wp:simplePos x="0" y="0"/>
                <wp:positionH relativeFrom="column">
                  <wp:posOffset>3495675</wp:posOffset>
                </wp:positionH>
                <wp:positionV relativeFrom="paragraph">
                  <wp:posOffset>2201545</wp:posOffset>
                </wp:positionV>
                <wp:extent cx="306705" cy="30670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306705"/>
                        </a:xfrm>
                        <a:prstGeom prst="rect">
                          <a:avLst/>
                        </a:prstGeom>
                        <a:solidFill>
                          <a:srgbClr val="FFFFFF"/>
                        </a:solidFill>
                        <a:ln w="19050">
                          <a:solidFill>
                            <a:srgbClr val="000000"/>
                          </a:solidFill>
                          <a:miter lim="800000"/>
                          <a:headEnd/>
                          <a:tailEnd/>
                        </a:ln>
                      </wps:spPr>
                      <wps:txbx>
                        <w:txbxContent>
                          <w:p w14:paraId="2518010F" w14:textId="77777777" w:rsidR="00AF55F5" w:rsidRPr="00811FBB" w:rsidRDefault="00AF55F5" w:rsidP="006C6F68">
                            <w:pPr>
                              <w:rPr>
                                <w:rFonts w:cs="Arial"/>
                              </w:rPr>
                            </w:pPr>
                            <w:r w:rsidRPr="00811FBB">
                              <w:rPr>
                                <w:rFonts w:cs="Arial"/>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D0248E0" id="Text Box 5" o:spid="_x0000_s1029" type="#_x0000_t202" style="position:absolute;margin-left:275.25pt;margin-top:173.35pt;width:24.15pt;height:2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" strokeweight="1.5pt">
                <v:textbox>
                  <w:txbxContent>
                    <w:p w14:paraId="2518010F" w14:textId="77777777" w:rsidR="00AF55F5" w:rsidRPr="00811FBB" w:rsidRDefault="00AF55F5" w:rsidP="006C6F68">
                      <w:pPr>
                        <w:rPr>
                          <w:rFonts w:cs="Arial"/>
                        </w:rPr>
                      </w:pPr>
                      <w:r w:rsidRPr="00811FBB">
                        <w:rPr>
                          <w:rFonts w:cs="Arial"/>
                          <w:b/>
                        </w:rPr>
                        <w:t>4</w:t>
                      </w:r>
                    </w:p>
                  </w:txbxContent>
                </v:textbox>
              </v:shape>
            </w:pict>
          </mc:Fallback>
        </mc:AlternateContent>
      </w:r>
      <w:r w:rsidRPr="006313CF">
        <w:rPr>
          <w:rFonts w:cs="Arial"/>
          <w:noProof/>
          <w:lang w:val="en-ZA" w:eastAsia="en-ZA"/>
        </w:rPr>
        <w:drawing>
          <wp:inline distT="0" distB="0" distL="0" distR="0" wp14:anchorId="764341A9" wp14:editId="0D3AD57A">
            <wp:extent cx="6197600" cy="2527300"/>
            <wp:effectExtent l="19050" t="19050" r="12700" b="2540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7600" cy="2527300"/>
                    </a:xfrm>
                    <a:prstGeom prst="rect">
                      <a:avLst/>
                    </a:prstGeom>
                    <a:noFill/>
                    <a:ln w="6350" cmpd="sng">
                      <a:solidFill>
                        <a:srgbClr val="000000"/>
                      </a:solidFill>
                      <a:miter lim="800000"/>
                      <a:headEnd/>
                      <a:tailEnd/>
                    </a:ln>
                    <a:effectLst/>
                  </pic:spPr>
                </pic:pic>
              </a:graphicData>
            </a:graphic>
          </wp:inline>
        </w:drawing>
      </w:r>
    </w:p>
    <w:p w14:paraId="6BC57469" w14:textId="77777777" w:rsidR="0049359F" w:rsidRPr="006313CF" w:rsidRDefault="00157BF4" w:rsidP="00F342FF">
      <w:pPr>
        <w:jc w:val="both"/>
        <w:rPr>
          <w:rFonts w:cs="Arial"/>
        </w:rPr>
      </w:pPr>
      <w:r w:rsidRPr="006313CF">
        <w:rPr>
          <w:rFonts w:cs="Arial"/>
        </w:rPr>
        <w:t xml:space="preserve">           </w:t>
      </w:r>
      <w:r w:rsidR="00CB2837" w:rsidRPr="006313CF">
        <w:rPr>
          <w:rFonts w:cs="Arial"/>
        </w:rPr>
        <w:t xml:space="preserve"> </w:t>
      </w:r>
    </w:p>
    <w:p w14:paraId="110FE2E6" w14:textId="77777777" w:rsidR="005330AE" w:rsidRPr="006313CF" w:rsidRDefault="00CC0ECE" w:rsidP="00A824FD">
      <w:pPr>
        <w:widowControl/>
        <w:autoSpaceDE/>
        <w:autoSpaceDN/>
        <w:adjustRightInd/>
        <w:ind w:left="851" w:hanging="425"/>
        <w:jc w:val="both"/>
        <w:rPr>
          <w:rFonts w:cs="Arial"/>
        </w:rPr>
      </w:pPr>
      <w:r w:rsidRPr="006313CF">
        <w:rPr>
          <w:rFonts w:cs="Arial"/>
          <w:b/>
          <w:bCs/>
        </w:rPr>
        <w:t xml:space="preserve">1.  </w:t>
      </w:r>
      <w:r w:rsidR="005330AE" w:rsidRPr="006313CF">
        <w:rPr>
          <w:rFonts w:cs="Arial"/>
          <w:b/>
          <w:bCs/>
        </w:rPr>
        <w:t>Location:</w:t>
      </w:r>
      <w:r w:rsidR="005330AE" w:rsidRPr="006313CF">
        <w:rPr>
          <w:rFonts w:cs="Arial"/>
        </w:rPr>
        <w:t xml:space="preserve"> the </w:t>
      </w:r>
      <w:r w:rsidR="005330AE" w:rsidRPr="006313CF">
        <w:rPr>
          <w:rFonts w:cs="Arial"/>
          <w:b/>
          <w:bCs/>
        </w:rPr>
        <w:t>Campus library</w:t>
      </w:r>
      <w:r w:rsidR="005330AE" w:rsidRPr="006313CF">
        <w:rPr>
          <w:rFonts w:cs="Arial"/>
        </w:rPr>
        <w:t xml:space="preserve"> (e.g. South, </w:t>
      </w:r>
      <w:r w:rsidR="008A4423" w:rsidRPr="006313CF">
        <w:rPr>
          <w:rFonts w:cs="Arial"/>
        </w:rPr>
        <w:t>2</w:t>
      </w:r>
      <w:r w:rsidR="00DB3869" w:rsidRPr="006313CF">
        <w:rPr>
          <w:rFonts w:cs="Arial"/>
        </w:rPr>
        <w:t>nd</w:t>
      </w:r>
      <w:r w:rsidR="008A4423" w:rsidRPr="006313CF">
        <w:rPr>
          <w:rFonts w:cs="Arial"/>
        </w:rPr>
        <w:t xml:space="preserve"> Ave</w:t>
      </w:r>
      <w:r w:rsidR="005330AE" w:rsidRPr="006313CF">
        <w:rPr>
          <w:rFonts w:cs="Arial"/>
        </w:rPr>
        <w:t xml:space="preserve">, etc.) where the item is held as well as the </w:t>
      </w:r>
      <w:r w:rsidR="005330AE" w:rsidRPr="006313CF">
        <w:rPr>
          <w:rFonts w:cs="Arial"/>
          <w:b/>
          <w:bCs/>
        </w:rPr>
        <w:t>collection</w:t>
      </w:r>
      <w:r w:rsidR="005330AE" w:rsidRPr="006313CF">
        <w:rPr>
          <w:rFonts w:cs="Arial"/>
        </w:rPr>
        <w:t xml:space="preserve"> (e.g. Short Loan</w:t>
      </w:r>
      <w:r w:rsidR="008A4423" w:rsidRPr="006313CF">
        <w:rPr>
          <w:rFonts w:cs="Arial"/>
        </w:rPr>
        <w:t>s</w:t>
      </w:r>
      <w:r w:rsidR="005330AE" w:rsidRPr="006313CF">
        <w:rPr>
          <w:rFonts w:cs="Arial"/>
        </w:rPr>
        <w:t xml:space="preserve">, Open Shelves, etc.) in which the item is. </w:t>
      </w:r>
    </w:p>
    <w:p w14:paraId="298043AF" w14:textId="77777777" w:rsidR="00BB0C9B" w:rsidRPr="006313CF" w:rsidRDefault="00BB0C9B" w:rsidP="00A824FD">
      <w:pPr>
        <w:widowControl/>
        <w:autoSpaceDE/>
        <w:autoSpaceDN/>
        <w:adjustRightInd/>
        <w:ind w:left="851" w:hanging="425"/>
        <w:jc w:val="both"/>
        <w:rPr>
          <w:rFonts w:cs="Arial"/>
        </w:rPr>
      </w:pPr>
    </w:p>
    <w:p w14:paraId="38B157E8" w14:textId="16658564" w:rsidR="005330AE" w:rsidRPr="006313CF" w:rsidRDefault="00CC0ECE" w:rsidP="00A824FD">
      <w:pPr>
        <w:pStyle w:val="BodyText2"/>
        <w:widowControl/>
        <w:autoSpaceDE/>
        <w:autoSpaceDN/>
        <w:adjustRightInd/>
        <w:spacing w:after="0" w:line="240" w:lineRule="auto"/>
        <w:ind w:left="851" w:hanging="425"/>
        <w:jc w:val="both"/>
        <w:rPr>
          <w:rFonts w:cs="Arial"/>
        </w:rPr>
      </w:pPr>
      <w:r w:rsidRPr="006313CF">
        <w:rPr>
          <w:rFonts w:cs="Arial"/>
          <w:b/>
          <w:bCs/>
        </w:rPr>
        <w:t xml:space="preserve">2. </w:t>
      </w:r>
      <w:r w:rsidR="007A656E" w:rsidRPr="006313CF">
        <w:rPr>
          <w:rFonts w:cs="Arial"/>
          <w:b/>
          <w:bCs/>
        </w:rPr>
        <w:tab/>
      </w:r>
      <w:r w:rsidR="005330AE" w:rsidRPr="006313CF">
        <w:rPr>
          <w:rFonts w:cs="Arial"/>
          <w:b/>
          <w:bCs/>
        </w:rPr>
        <w:t>Call No:</w:t>
      </w:r>
      <w:r w:rsidR="005330AE" w:rsidRPr="006313CF">
        <w:rPr>
          <w:rFonts w:cs="Arial"/>
        </w:rPr>
        <w:t xml:space="preserve"> </w:t>
      </w:r>
      <w:r w:rsidRPr="006313CF">
        <w:rPr>
          <w:rFonts w:cs="Arial"/>
        </w:rPr>
        <w:t xml:space="preserve">is </w:t>
      </w:r>
      <w:r w:rsidR="005330AE" w:rsidRPr="006313CF">
        <w:rPr>
          <w:rFonts w:cs="Arial"/>
        </w:rPr>
        <w:t xml:space="preserve">the </w:t>
      </w:r>
      <w:r w:rsidR="005330AE" w:rsidRPr="006313CF">
        <w:rPr>
          <w:rFonts w:cs="Arial"/>
          <w:b/>
          <w:bCs/>
        </w:rPr>
        <w:t>shelf address (call number)</w:t>
      </w:r>
      <w:r w:rsidR="005330AE" w:rsidRPr="006313CF">
        <w:rPr>
          <w:rFonts w:cs="Arial"/>
        </w:rPr>
        <w:t xml:space="preserve"> (e.g. </w:t>
      </w:r>
      <w:r w:rsidR="00A64BD9" w:rsidRPr="006313CF">
        <w:rPr>
          <w:rFonts w:cs="Arial"/>
        </w:rPr>
        <w:t>HM1033.T</w:t>
      </w:r>
      <w:r w:rsidR="008A4423" w:rsidRPr="006313CF">
        <w:rPr>
          <w:rFonts w:cs="Arial"/>
        </w:rPr>
        <w:t>39 2006</w:t>
      </w:r>
      <w:r w:rsidR="005330AE" w:rsidRPr="006313CF">
        <w:rPr>
          <w:rFonts w:cs="Arial"/>
        </w:rPr>
        <w:t>) of the item. The same shelf address (call number) is also</w:t>
      </w:r>
      <w:r w:rsidR="00E878EC">
        <w:rPr>
          <w:rFonts w:cs="Arial"/>
        </w:rPr>
        <w:t xml:space="preserve"> printed</w:t>
      </w:r>
      <w:r w:rsidR="005330AE" w:rsidRPr="006313CF">
        <w:rPr>
          <w:rFonts w:cs="Arial"/>
        </w:rPr>
        <w:t xml:space="preserve"> on the </w:t>
      </w:r>
      <w:r w:rsidR="00710FB7" w:rsidRPr="006313CF">
        <w:rPr>
          <w:rFonts w:cs="Arial"/>
        </w:rPr>
        <w:t xml:space="preserve">item’s </w:t>
      </w:r>
      <w:r w:rsidR="005330AE" w:rsidRPr="006313CF">
        <w:rPr>
          <w:rFonts w:cs="Arial"/>
          <w:b/>
          <w:bCs/>
        </w:rPr>
        <w:t>spine label</w:t>
      </w:r>
      <w:r w:rsidR="00710FB7" w:rsidRPr="006313CF">
        <w:rPr>
          <w:rFonts w:cs="Arial"/>
          <w:bCs/>
        </w:rPr>
        <w:t>.</w:t>
      </w:r>
    </w:p>
    <w:p w14:paraId="06863621" w14:textId="77777777" w:rsidR="005330AE" w:rsidRPr="006313CF" w:rsidRDefault="005330AE" w:rsidP="00A824FD">
      <w:pPr>
        <w:pStyle w:val="BodyText2"/>
        <w:widowControl/>
        <w:autoSpaceDE/>
        <w:autoSpaceDN/>
        <w:adjustRightInd/>
        <w:spacing w:after="0" w:line="240" w:lineRule="auto"/>
        <w:ind w:left="851" w:hanging="425"/>
        <w:jc w:val="both"/>
        <w:rPr>
          <w:rFonts w:cs="Arial"/>
        </w:rPr>
      </w:pPr>
    </w:p>
    <w:p w14:paraId="65D7311B" w14:textId="77777777" w:rsidR="002C62E5" w:rsidRPr="006313CF" w:rsidRDefault="00A824FD" w:rsidP="00A824FD">
      <w:pPr>
        <w:pStyle w:val="BodyText2"/>
        <w:widowControl/>
        <w:tabs>
          <w:tab w:val="num" w:pos="1134"/>
          <w:tab w:val="num" w:pos="2520"/>
        </w:tabs>
        <w:autoSpaceDE/>
        <w:autoSpaceDN/>
        <w:adjustRightInd/>
        <w:spacing w:after="0" w:line="240" w:lineRule="auto"/>
        <w:ind w:left="851" w:hanging="425"/>
        <w:jc w:val="both"/>
        <w:rPr>
          <w:rFonts w:cs="Arial"/>
        </w:rPr>
      </w:pPr>
      <w:r>
        <w:rPr>
          <w:rFonts w:cs="Arial"/>
          <w:b/>
        </w:rPr>
        <w:tab/>
      </w:r>
      <w:r w:rsidR="005330AE" w:rsidRPr="006313CF">
        <w:rPr>
          <w:rFonts w:cs="Arial"/>
          <w:b/>
        </w:rPr>
        <w:t>A</w:t>
      </w:r>
      <w:r w:rsidR="00176F81" w:rsidRPr="006313CF">
        <w:rPr>
          <w:rFonts w:cs="Arial"/>
          <w:b/>
        </w:rPr>
        <w:t xml:space="preserve">ll </w:t>
      </w:r>
      <w:r w:rsidR="0070435F" w:rsidRPr="006313CF">
        <w:rPr>
          <w:rFonts w:cs="Arial"/>
          <w:b/>
        </w:rPr>
        <w:t>library material</w:t>
      </w:r>
      <w:r w:rsidR="0064240A" w:rsidRPr="006313CF">
        <w:rPr>
          <w:rFonts w:cs="Arial"/>
          <w:b/>
        </w:rPr>
        <w:t>s</w:t>
      </w:r>
      <w:r w:rsidR="005330AE" w:rsidRPr="006313CF">
        <w:rPr>
          <w:rFonts w:cs="Arial"/>
          <w:b/>
        </w:rPr>
        <w:t xml:space="preserve"> are arranged according to </w:t>
      </w:r>
      <w:r w:rsidR="0064240A" w:rsidRPr="006313CF">
        <w:rPr>
          <w:rFonts w:cs="Arial"/>
          <w:b/>
        </w:rPr>
        <w:t xml:space="preserve">the </w:t>
      </w:r>
      <w:r w:rsidR="00176F81" w:rsidRPr="006313CF">
        <w:rPr>
          <w:rFonts w:cs="Arial"/>
          <w:b/>
        </w:rPr>
        <w:t xml:space="preserve">Library of Congress Classification System. The library materials at the George Campus </w:t>
      </w:r>
      <w:r w:rsidR="00774AFC" w:rsidRPr="006313CF">
        <w:rPr>
          <w:rFonts w:cs="Arial"/>
          <w:b/>
        </w:rPr>
        <w:t xml:space="preserve">are the only exceptions as they are </w:t>
      </w:r>
      <w:r w:rsidR="00176F81" w:rsidRPr="006313CF">
        <w:rPr>
          <w:rFonts w:cs="Arial"/>
          <w:b/>
        </w:rPr>
        <w:t xml:space="preserve">arranged according to the </w:t>
      </w:r>
      <w:r w:rsidR="002C62E5" w:rsidRPr="006313CF">
        <w:rPr>
          <w:rFonts w:cs="Arial"/>
          <w:b/>
        </w:rPr>
        <w:t>Dewey Classification System.</w:t>
      </w:r>
    </w:p>
    <w:p w14:paraId="0B83BD97" w14:textId="77777777" w:rsidR="005330AE" w:rsidRPr="006313CF" w:rsidRDefault="005330AE" w:rsidP="00A824FD">
      <w:pPr>
        <w:pStyle w:val="BodyText2"/>
        <w:widowControl/>
        <w:autoSpaceDE/>
        <w:autoSpaceDN/>
        <w:adjustRightInd/>
        <w:spacing w:after="0" w:line="240" w:lineRule="auto"/>
        <w:ind w:left="851" w:hanging="425"/>
        <w:jc w:val="both"/>
        <w:rPr>
          <w:rFonts w:cs="Arial"/>
        </w:rPr>
      </w:pPr>
    </w:p>
    <w:p w14:paraId="580D0918" w14:textId="77777777" w:rsidR="004455B1" w:rsidRPr="006313CF" w:rsidRDefault="00F40523" w:rsidP="00A824FD">
      <w:pPr>
        <w:pStyle w:val="BodyText2"/>
        <w:widowControl/>
        <w:autoSpaceDE/>
        <w:autoSpaceDN/>
        <w:adjustRightInd/>
        <w:spacing w:after="0" w:line="240" w:lineRule="auto"/>
        <w:ind w:left="851" w:hanging="425"/>
        <w:jc w:val="both"/>
        <w:rPr>
          <w:rFonts w:cs="Arial"/>
        </w:rPr>
      </w:pPr>
      <w:r w:rsidRPr="006313CF">
        <w:rPr>
          <w:rFonts w:cs="Arial"/>
          <w:b/>
          <w:bCs/>
        </w:rPr>
        <w:t>3</w:t>
      </w:r>
      <w:r w:rsidR="007F4EFE" w:rsidRPr="006313CF">
        <w:rPr>
          <w:rFonts w:cs="Arial"/>
          <w:b/>
          <w:bCs/>
        </w:rPr>
        <w:t>.</w:t>
      </w:r>
      <w:r w:rsidRPr="006313CF">
        <w:rPr>
          <w:rFonts w:cs="Arial"/>
          <w:b/>
          <w:bCs/>
        </w:rPr>
        <w:t xml:space="preserve"> </w:t>
      </w:r>
      <w:r w:rsidR="007A656E" w:rsidRPr="006313CF">
        <w:rPr>
          <w:rFonts w:cs="Arial"/>
          <w:b/>
          <w:bCs/>
        </w:rPr>
        <w:tab/>
      </w:r>
      <w:r w:rsidRPr="006313CF">
        <w:rPr>
          <w:rFonts w:cs="Arial"/>
          <w:b/>
          <w:bCs/>
        </w:rPr>
        <w:t>Status</w:t>
      </w:r>
      <w:r w:rsidR="005330AE" w:rsidRPr="006313CF">
        <w:rPr>
          <w:rFonts w:cs="Arial"/>
          <w:b/>
          <w:bCs/>
        </w:rPr>
        <w:t>:</w:t>
      </w:r>
      <w:r w:rsidR="005330AE" w:rsidRPr="006313CF">
        <w:rPr>
          <w:rFonts w:cs="Arial"/>
        </w:rPr>
        <w:t xml:space="preserve"> the </w:t>
      </w:r>
      <w:r w:rsidR="005330AE" w:rsidRPr="006313CF">
        <w:rPr>
          <w:rFonts w:cs="Arial"/>
          <w:b/>
          <w:bCs/>
        </w:rPr>
        <w:t>availability status</w:t>
      </w:r>
      <w:r w:rsidR="005330AE" w:rsidRPr="006313CF">
        <w:rPr>
          <w:rFonts w:cs="Arial"/>
        </w:rPr>
        <w:t xml:space="preserve"> of the item. This </w:t>
      </w:r>
      <w:r w:rsidR="005D7E53" w:rsidRPr="006313CF">
        <w:rPr>
          <w:rFonts w:cs="Arial"/>
        </w:rPr>
        <w:t xml:space="preserve">shows </w:t>
      </w:r>
      <w:r w:rsidR="005330AE" w:rsidRPr="006313CF">
        <w:rPr>
          <w:rFonts w:cs="Arial"/>
        </w:rPr>
        <w:t xml:space="preserve">whether the book is currently IN the library, or whether someone else is borrowing it at the </w:t>
      </w:r>
      <w:r w:rsidR="00CC0ECE" w:rsidRPr="006313CF">
        <w:rPr>
          <w:rFonts w:cs="Arial"/>
        </w:rPr>
        <w:t>time</w:t>
      </w:r>
      <w:r w:rsidR="005330AE" w:rsidRPr="006313CF">
        <w:rPr>
          <w:rFonts w:cs="Arial"/>
        </w:rPr>
        <w:t>, etc.</w:t>
      </w:r>
    </w:p>
    <w:p w14:paraId="0722C340" w14:textId="77777777" w:rsidR="005330AE" w:rsidRPr="006313CF" w:rsidRDefault="005330AE" w:rsidP="00A824FD">
      <w:pPr>
        <w:pStyle w:val="BodyText2"/>
        <w:widowControl/>
        <w:autoSpaceDE/>
        <w:autoSpaceDN/>
        <w:adjustRightInd/>
        <w:spacing w:after="0" w:line="240" w:lineRule="auto"/>
        <w:ind w:left="851" w:hanging="425"/>
        <w:jc w:val="both"/>
        <w:rPr>
          <w:rFonts w:cs="Arial"/>
        </w:rPr>
      </w:pPr>
      <w:r w:rsidRPr="006313CF">
        <w:rPr>
          <w:rFonts w:cs="Arial"/>
        </w:rPr>
        <w:lastRenderedPageBreak/>
        <w:t xml:space="preserve">  </w:t>
      </w:r>
    </w:p>
    <w:p w14:paraId="5BA92672" w14:textId="77777777" w:rsidR="00055C59" w:rsidRPr="006313CF" w:rsidRDefault="009008A3" w:rsidP="00A824FD">
      <w:pPr>
        <w:pStyle w:val="BodyText2"/>
        <w:widowControl/>
        <w:autoSpaceDE/>
        <w:autoSpaceDN/>
        <w:adjustRightInd/>
        <w:spacing w:after="0" w:line="240" w:lineRule="auto"/>
        <w:ind w:left="851" w:hanging="425"/>
        <w:jc w:val="both"/>
        <w:rPr>
          <w:rFonts w:cs="Arial"/>
        </w:rPr>
      </w:pPr>
      <w:r w:rsidRPr="006313CF">
        <w:rPr>
          <w:rFonts w:cs="Arial"/>
          <w:b/>
        </w:rPr>
        <w:t xml:space="preserve">4. </w:t>
      </w:r>
      <w:r w:rsidR="001D03C8" w:rsidRPr="006313CF">
        <w:rPr>
          <w:rFonts w:cs="Arial"/>
        </w:rPr>
        <w:t>Only three copies of a title show on the search results</w:t>
      </w:r>
      <w:r w:rsidR="00FD2F35" w:rsidRPr="006313CF">
        <w:rPr>
          <w:rFonts w:cs="Arial"/>
        </w:rPr>
        <w:t xml:space="preserve"> page</w:t>
      </w:r>
      <w:r w:rsidR="001D03C8" w:rsidRPr="006313CF">
        <w:rPr>
          <w:rFonts w:cs="Arial"/>
        </w:rPr>
        <w:t xml:space="preserve">. </w:t>
      </w:r>
      <w:r w:rsidR="007B06E4" w:rsidRPr="006313CF">
        <w:rPr>
          <w:rFonts w:cs="Arial"/>
        </w:rPr>
        <w:t xml:space="preserve">Click on </w:t>
      </w:r>
      <w:r w:rsidR="000F2CA2" w:rsidRPr="006313CF">
        <w:rPr>
          <w:rFonts w:cs="Arial"/>
          <w:noProof/>
          <w:lang w:val="en-ZA" w:eastAsia="en-ZA"/>
        </w:rPr>
        <w:drawing>
          <wp:inline distT="0" distB="0" distL="0" distR="0" wp14:anchorId="251C5E26" wp14:editId="4C548D74">
            <wp:extent cx="1231900" cy="203200"/>
            <wp:effectExtent l="0" t="0" r="6350" b="635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1900" cy="203200"/>
                    </a:xfrm>
                    <a:prstGeom prst="rect">
                      <a:avLst/>
                    </a:prstGeom>
                    <a:noFill/>
                    <a:ln>
                      <a:noFill/>
                    </a:ln>
                  </pic:spPr>
                </pic:pic>
              </a:graphicData>
            </a:graphic>
          </wp:inline>
        </w:drawing>
      </w:r>
      <w:r w:rsidR="007B06E4" w:rsidRPr="006313CF">
        <w:rPr>
          <w:rFonts w:cs="Arial"/>
        </w:rPr>
        <w:t xml:space="preserve"> to see more copies of this item.</w:t>
      </w:r>
    </w:p>
    <w:p w14:paraId="0334C619" w14:textId="77777777" w:rsidR="007F4EFE" w:rsidRPr="006313CF" w:rsidRDefault="007F4EFE" w:rsidP="007A656E">
      <w:pPr>
        <w:ind w:left="396" w:hangingChars="165" w:hanging="396"/>
      </w:pPr>
      <w:bookmarkStart w:id="592" w:name="_Toc88886863"/>
      <w:bookmarkStart w:id="593" w:name="_Toc88887548"/>
      <w:bookmarkStart w:id="594" w:name="_Toc89492313"/>
      <w:bookmarkStart w:id="595" w:name="_Toc89492521"/>
      <w:bookmarkStart w:id="596" w:name="_Toc118090908"/>
      <w:bookmarkEnd w:id="570"/>
    </w:p>
    <w:p w14:paraId="1AA06907" w14:textId="77777777" w:rsidR="00856E19" w:rsidRPr="006313CF" w:rsidRDefault="004D3D25" w:rsidP="005E17F6">
      <w:pPr>
        <w:pStyle w:val="Heading3"/>
      </w:pPr>
      <w:bookmarkStart w:id="597" w:name="_Toc402506953"/>
      <w:r w:rsidRPr="006313CF">
        <w:t xml:space="preserve">FINDING A BOOK ON THE </w:t>
      </w:r>
      <w:r w:rsidR="00F40523" w:rsidRPr="006313CF">
        <w:t>SHELF:</w:t>
      </w:r>
      <w:r w:rsidRPr="006313CF">
        <w:t xml:space="preserve"> LIB</w:t>
      </w:r>
      <w:r w:rsidR="00B02130" w:rsidRPr="006313CF">
        <w:t xml:space="preserve">RARY OF CONGRESS CLASSIFICATION </w:t>
      </w:r>
      <w:r w:rsidRPr="006313CF">
        <w:t>SYSTEM</w:t>
      </w:r>
      <w:bookmarkEnd w:id="597"/>
    </w:p>
    <w:p w14:paraId="16E9F103" w14:textId="77777777" w:rsidR="00856E19" w:rsidRPr="006313CF" w:rsidRDefault="00856E19" w:rsidP="00F342FF">
      <w:pPr>
        <w:rPr>
          <w:rFonts w:cs="Arial"/>
          <w:lang w:val="en-GB"/>
        </w:rPr>
      </w:pPr>
    </w:p>
    <w:p w14:paraId="27CFC4CD" w14:textId="77777777" w:rsidR="00A04713" w:rsidRPr="006313CF" w:rsidRDefault="00A04713" w:rsidP="00B02130">
      <w:pPr>
        <w:pStyle w:val="BodyText2"/>
        <w:spacing w:after="0" w:line="240" w:lineRule="auto"/>
        <w:jc w:val="both"/>
        <w:rPr>
          <w:rFonts w:cs="Arial"/>
          <w:bCs/>
        </w:rPr>
      </w:pPr>
      <w:r w:rsidRPr="006313CF">
        <w:rPr>
          <w:rFonts w:cs="Arial"/>
          <w:bCs/>
        </w:rPr>
        <w:t>Read call numbers line by line from top to bottom and left to right.</w:t>
      </w:r>
    </w:p>
    <w:p w14:paraId="68BDB59A" w14:textId="77777777" w:rsidR="00D56F6E" w:rsidRPr="006313CF" w:rsidRDefault="00D56F6E" w:rsidP="00B02130">
      <w:pPr>
        <w:pStyle w:val="BodyText2"/>
        <w:spacing w:after="0" w:line="240" w:lineRule="auto"/>
        <w:jc w:val="both"/>
        <w:rPr>
          <w:rFonts w:cs="Arial"/>
          <w:bCs/>
        </w:rPr>
      </w:pPr>
    </w:p>
    <w:p w14:paraId="50ECB993" w14:textId="77777777" w:rsidR="00A04713" w:rsidRPr="006313CF" w:rsidRDefault="00A04713" w:rsidP="00B02130">
      <w:pPr>
        <w:pStyle w:val="BodyText2"/>
        <w:spacing w:after="0" w:line="240" w:lineRule="auto"/>
        <w:ind w:left="1418" w:hanging="1418"/>
        <w:jc w:val="both"/>
        <w:rPr>
          <w:rFonts w:cs="Arial"/>
          <w:bCs/>
        </w:rPr>
      </w:pPr>
      <w:r w:rsidRPr="006313CF">
        <w:rPr>
          <w:rFonts w:cs="Arial"/>
          <w:b/>
          <w:bCs/>
        </w:rPr>
        <w:t>TR</w:t>
      </w:r>
      <w:r w:rsidRPr="006313CF">
        <w:rPr>
          <w:rFonts w:cs="Arial"/>
          <w:b/>
          <w:bCs/>
        </w:rPr>
        <w:tab/>
      </w:r>
      <w:r w:rsidRPr="006313CF">
        <w:rPr>
          <w:rFonts w:cs="Arial"/>
          <w:bCs/>
        </w:rPr>
        <w:t>Read the first line in alphabetical order. Single letters are filed before double letters.</w:t>
      </w:r>
    </w:p>
    <w:p w14:paraId="24981412" w14:textId="77777777" w:rsidR="00A04713" w:rsidRPr="006313CF" w:rsidRDefault="00A04713" w:rsidP="00B02130">
      <w:pPr>
        <w:pStyle w:val="BodyText2"/>
        <w:spacing w:after="0" w:line="240" w:lineRule="auto"/>
        <w:ind w:left="1440" w:hanging="1440"/>
        <w:jc w:val="both"/>
        <w:rPr>
          <w:rFonts w:cs="Arial"/>
          <w:bCs/>
        </w:rPr>
      </w:pPr>
      <w:r w:rsidRPr="006313CF">
        <w:rPr>
          <w:rFonts w:cs="Arial"/>
          <w:b/>
          <w:bCs/>
        </w:rPr>
        <w:t>146</w:t>
      </w:r>
      <w:r w:rsidRPr="006313CF">
        <w:rPr>
          <w:rFonts w:cs="Arial"/>
          <w:b/>
          <w:bCs/>
        </w:rPr>
        <w:tab/>
      </w:r>
      <w:r w:rsidRPr="006313CF">
        <w:rPr>
          <w:rFonts w:cs="Arial"/>
          <w:bCs/>
        </w:rPr>
        <w:t>Read the second line as a whole number.</w:t>
      </w:r>
    </w:p>
    <w:p w14:paraId="7946BDF1" w14:textId="77777777" w:rsidR="00A04713" w:rsidRPr="006313CF" w:rsidRDefault="00A04713" w:rsidP="00375B13">
      <w:pPr>
        <w:pStyle w:val="BodyText2"/>
        <w:spacing w:after="0" w:line="240" w:lineRule="auto"/>
        <w:ind w:left="1440" w:hanging="1440"/>
        <w:jc w:val="both"/>
        <w:rPr>
          <w:rFonts w:cs="Arial"/>
          <w:bCs/>
        </w:rPr>
      </w:pPr>
      <w:r w:rsidRPr="006313CF">
        <w:rPr>
          <w:rFonts w:cs="Arial"/>
          <w:b/>
          <w:bCs/>
        </w:rPr>
        <w:t>.G46</w:t>
      </w:r>
      <w:r w:rsidRPr="006313CF">
        <w:rPr>
          <w:rFonts w:cs="Arial"/>
          <w:b/>
          <w:bCs/>
        </w:rPr>
        <w:tab/>
      </w:r>
      <w:r w:rsidR="00375B13" w:rsidRPr="006313CF">
        <w:rPr>
          <w:rFonts w:cs="Arial"/>
          <w:bCs/>
        </w:rPr>
        <w:t>The</w:t>
      </w:r>
      <w:r w:rsidR="007F4EFE" w:rsidRPr="006313CF">
        <w:rPr>
          <w:rFonts w:cs="Arial"/>
          <w:bCs/>
        </w:rPr>
        <w:t xml:space="preserve"> </w:t>
      </w:r>
      <w:r w:rsidRPr="006313CF">
        <w:rPr>
          <w:rFonts w:cs="Arial"/>
          <w:bCs/>
        </w:rPr>
        <w:t>third line is a combination of letters and numbers. Read the letter alphabetically. Read the number as a decimal, e.g. G46 = .46</w:t>
      </w:r>
    </w:p>
    <w:p w14:paraId="29F1CABA" w14:textId="77777777" w:rsidR="00A04713" w:rsidRPr="006313CF" w:rsidRDefault="00A04713" w:rsidP="00136228">
      <w:pPr>
        <w:pStyle w:val="BodyText2"/>
        <w:numPr>
          <w:ilvl w:val="0"/>
          <w:numId w:val="4"/>
        </w:numPr>
        <w:tabs>
          <w:tab w:val="clear" w:pos="1440"/>
        </w:tabs>
        <w:spacing w:after="0" w:line="240" w:lineRule="auto"/>
        <w:ind w:hanging="1440"/>
        <w:jc w:val="both"/>
        <w:rPr>
          <w:rFonts w:cs="Arial"/>
          <w:bCs/>
        </w:rPr>
      </w:pPr>
      <w:r w:rsidRPr="006313CF">
        <w:rPr>
          <w:rFonts w:cs="Arial"/>
          <w:bCs/>
        </w:rPr>
        <w:t>Year of publication. Read the line in chronological order.</w:t>
      </w:r>
    </w:p>
    <w:p w14:paraId="3BFB04EE" w14:textId="77777777" w:rsidR="00A04713" w:rsidRPr="006313CF" w:rsidRDefault="00A04713" w:rsidP="00B02130">
      <w:pPr>
        <w:pStyle w:val="BodyText2"/>
        <w:spacing w:after="0" w:line="240" w:lineRule="auto"/>
        <w:jc w:val="both"/>
        <w:rPr>
          <w:rFonts w:cs="Arial"/>
          <w:bCs/>
        </w:rPr>
      </w:pPr>
    </w:p>
    <w:p w14:paraId="27F9039E" w14:textId="77777777" w:rsidR="00B71D20" w:rsidRPr="006313CF" w:rsidRDefault="00B71D20" w:rsidP="00B02130">
      <w:pPr>
        <w:jc w:val="both"/>
        <w:rPr>
          <w:rFonts w:cs="Arial"/>
        </w:rPr>
      </w:pPr>
    </w:p>
    <w:p w14:paraId="170C801E" w14:textId="77777777" w:rsidR="00A04713" w:rsidRPr="006313CF" w:rsidRDefault="00A04713" w:rsidP="00B02130">
      <w:pPr>
        <w:jc w:val="both"/>
        <w:rPr>
          <w:rFonts w:cs="Arial"/>
        </w:rPr>
      </w:pPr>
      <w:r w:rsidRPr="006313CF">
        <w:rPr>
          <w:rFonts w:cs="Arial"/>
        </w:rPr>
        <w:t>A sequence of spine labels with the call number</w:t>
      </w:r>
      <w:r w:rsidR="008F2C34" w:rsidRPr="006313CF">
        <w:rPr>
          <w:rFonts w:cs="Arial"/>
        </w:rPr>
        <w:t>s</w:t>
      </w:r>
      <w:r w:rsidRPr="006313CF">
        <w:rPr>
          <w:rFonts w:cs="Arial"/>
        </w:rPr>
        <w:t xml:space="preserve"> </w:t>
      </w:r>
      <w:r w:rsidR="008F2C34" w:rsidRPr="006313CF">
        <w:rPr>
          <w:rFonts w:cs="Arial"/>
        </w:rPr>
        <w:t xml:space="preserve">arranged </w:t>
      </w:r>
      <w:r w:rsidRPr="006313CF">
        <w:rPr>
          <w:rFonts w:cs="Arial"/>
        </w:rPr>
        <w:t>in</w:t>
      </w:r>
      <w:r w:rsidR="008F2C34" w:rsidRPr="006313CF">
        <w:rPr>
          <w:rFonts w:cs="Arial"/>
        </w:rPr>
        <w:t xml:space="preserve"> the</w:t>
      </w:r>
      <w:r w:rsidRPr="006313CF">
        <w:rPr>
          <w:rFonts w:cs="Arial"/>
        </w:rPr>
        <w:t xml:space="preserve"> correct order </w:t>
      </w:r>
      <w:r w:rsidR="008F2C34" w:rsidRPr="006313CF">
        <w:rPr>
          <w:rFonts w:cs="Arial"/>
        </w:rPr>
        <w:t xml:space="preserve">as they would appear </w:t>
      </w:r>
      <w:r w:rsidRPr="006313CF">
        <w:rPr>
          <w:rFonts w:cs="Arial"/>
        </w:rPr>
        <w:t xml:space="preserve">on the shelves is demonstrated as follows: </w:t>
      </w:r>
    </w:p>
    <w:p w14:paraId="559BCFD2" w14:textId="77777777" w:rsidR="00290C1C" w:rsidRPr="006313CF" w:rsidRDefault="00290C1C" w:rsidP="00B02130">
      <w:pPr>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964"/>
        <w:gridCol w:w="964"/>
        <w:gridCol w:w="964"/>
        <w:gridCol w:w="964"/>
      </w:tblGrid>
      <w:tr w:rsidR="007C334D" w:rsidRPr="006313CF" w14:paraId="2DBC969C" w14:textId="77777777" w:rsidTr="00F2612F">
        <w:trPr>
          <w:jc w:val="center"/>
        </w:trPr>
        <w:tc>
          <w:tcPr>
            <w:tcW w:w="964" w:type="dxa"/>
          </w:tcPr>
          <w:p w14:paraId="55808BB9" w14:textId="77777777" w:rsidR="00A04713" w:rsidRPr="006313CF" w:rsidRDefault="00A04713" w:rsidP="00F342FF">
            <w:pPr>
              <w:rPr>
                <w:rFonts w:cs="Arial"/>
                <w:b/>
              </w:rPr>
            </w:pPr>
            <w:r w:rsidRPr="006313CF">
              <w:rPr>
                <w:rFonts w:cs="Arial"/>
                <w:b/>
              </w:rPr>
              <w:t>R</w:t>
            </w:r>
          </w:p>
          <w:p w14:paraId="3F7D0948" w14:textId="77777777" w:rsidR="00A04713" w:rsidRPr="006313CF" w:rsidRDefault="00A04713" w:rsidP="00F342FF">
            <w:pPr>
              <w:rPr>
                <w:rFonts w:cs="Arial"/>
                <w:b/>
              </w:rPr>
            </w:pPr>
            <w:r w:rsidRPr="006313CF">
              <w:rPr>
                <w:rFonts w:cs="Arial"/>
                <w:b/>
              </w:rPr>
              <w:t>128</w:t>
            </w:r>
          </w:p>
          <w:p w14:paraId="3AD9D72A" w14:textId="77777777" w:rsidR="00A04713" w:rsidRPr="006313CF" w:rsidRDefault="00A04713" w:rsidP="00F342FF">
            <w:pPr>
              <w:rPr>
                <w:rFonts w:cs="Arial"/>
                <w:b/>
              </w:rPr>
            </w:pPr>
            <w:r w:rsidRPr="006313CF">
              <w:rPr>
                <w:rFonts w:cs="Arial"/>
                <w:b/>
              </w:rPr>
              <w:t>K79</w:t>
            </w:r>
          </w:p>
        </w:tc>
        <w:tc>
          <w:tcPr>
            <w:tcW w:w="964" w:type="dxa"/>
          </w:tcPr>
          <w:p w14:paraId="52202F16" w14:textId="77777777" w:rsidR="00A04713" w:rsidRPr="006313CF" w:rsidRDefault="00A04713" w:rsidP="00F342FF">
            <w:pPr>
              <w:rPr>
                <w:rFonts w:cs="Arial"/>
                <w:b/>
              </w:rPr>
            </w:pPr>
            <w:r w:rsidRPr="006313CF">
              <w:rPr>
                <w:rFonts w:cs="Arial"/>
                <w:b/>
              </w:rPr>
              <w:t>R</w:t>
            </w:r>
          </w:p>
          <w:p w14:paraId="37BB4E1D" w14:textId="77777777" w:rsidR="00A04713" w:rsidRPr="006313CF" w:rsidRDefault="00A04713" w:rsidP="00F342FF">
            <w:pPr>
              <w:rPr>
                <w:rFonts w:cs="Arial"/>
                <w:b/>
              </w:rPr>
            </w:pPr>
            <w:r w:rsidRPr="006313CF">
              <w:rPr>
                <w:rFonts w:cs="Arial"/>
                <w:b/>
              </w:rPr>
              <w:t>128</w:t>
            </w:r>
          </w:p>
          <w:p w14:paraId="27B07053" w14:textId="77777777" w:rsidR="00A04713" w:rsidRPr="006313CF" w:rsidRDefault="00A04713" w:rsidP="00F342FF">
            <w:pPr>
              <w:rPr>
                <w:rFonts w:cs="Arial"/>
                <w:b/>
              </w:rPr>
            </w:pPr>
            <w:r w:rsidRPr="006313CF">
              <w:rPr>
                <w:rFonts w:cs="Arial"/>
                <w:b/>
              </w:rPr>
              <w:t>K8</w:t>
            </w:r>
          </w:p>
        </w:tc>
        <w:tc>
          <w:tcPr>
            <w:tcW w:w="964" w:type="dxa"/>
          </w:tcPr>
          <w:p w14:paraId="36D1E610" w14:textId="77777777" w:rsidR="00A04713" w:rsidRPr="006313CF" w:rsidRDefault="00A04713" w:rsidP="00F342FF">
            <w:pPr>
              <w:rPr>
                <w:rFonts w:cs="Arial"/>
                <w:b/>
              </w:rPr>
            </w:pPr>
            <w:r w:rsidRPr="006313CF">
              <w:rPr>
                <w:rFonts w:cs="Arial"/>
                <w:b/>
              </w:rPr>
              <w:t>R</w:t>
            </w:r>
          </w:p>
          <w:p w14:paraId="2D73B959" w14:textId="77777777" w:rsidR="00A04713" w:rsidRPr="006313CF" w:rsidRDefault="00A04713" w:rsidP="00F342FF">
            <w:pPr>
              <w:rPr>
                <w:rFonts w:cs="Arial"/>
                <w:b/>
              </w:rPr>
            </w:pPr>
            <w:r w:rsidRPr="006313CF">
              <w:rPr>
                <w:rFonts w:cs="Arial"/>
                <w:b/>
              </w:rPr>
              <w:t>128</w:t>
            </w:r>
          </w:p>
          <w:p w14:paraId="4B9A5463" w14:textId="77777777" w:rsidR="00A04713" w:rsidRPr="006313CF" w:rsidRDefault="00A04713" w:rsidP="00F342FF">
            <w:pPr>
              <w:rPr>
                <w:rFonts w:cs="Arial"/>
                <w:b/>
              </w:rPr>
            </w:pPr>
            <w:r w:rsidRPr="006313CF">
              <w:rPr>
                <w:rFonts w:cs="Arial"/>
                <w:b/>
              </w:rPr>
              <w:t>K8149</w:t>
            </w:r>
          </w:p>
        </w:tc>
        <w:tc>
          <w:tcPr>
            <w:tcW w:w="964" w:type="dxa"/>
          </w:tcPr>
          <w:p w14:paraId="7AA4379F" w14:textId="77777777" w:rsidR="00A04713" w:rsidRPr="006313CF" w:rsidRDefault="00A04713" w:rsidP="00F342FF">
            <w:pPr>
              <w:rPr>
                <w:rFonts w:cs="Arial"/>
                <w:b/>
              </w:rPr>
            </w:pPr>
            <w:r w:rsidRPr="006313CF">
              <w:rPr>
                <w:rFonts w:cs="Arial"/>
                <w:b/>
              </w:rPr>
              <w:t>R</w:t>
            </w:r>
          </w:p>
          <w:p w14:paraId="08F6D0EA" w14:textId="77777777" w:rsidR="00A04713" w:rsidRPr="006313CF" w:rsidRDefault="00A04713" w:rsidP="00F342FF">
            <w:pPr>
              <w:rPr>
                <w:rFonts w:cs="Arial"/>
                <w:b/>
              </w:rPr>
            </w:pPr>
            <w:r w:rsidRPr="006313CF">
              <w:rPr>
                <w:rFonts w:cs="Arial"/>
                <w:b/>
              </w:rPr>
              <w:t>128</w:t>
            </w:r>
          </w:p>
          <w:p w14:paraId="7FB9681C" w14:textId="77777777" w:rsidR="00A04713" w:rsidRPr="006313CF" w:rsidRDefault="00A04713" w:rsidP="00F342FF">
            <w:pPr>
              <w:rPr>
                <w:rFonts w:cs="Arial"/>
                <w:b/>
              </w:rPr>
            </w:pPr>
            <w:r w:rsidRPr="006313CF">
              <w:rPr>
                <w:rFonts w:cs="Arial"/>
                <w:b/>
              </w:rPr>
              <w:t>K825</w:t>
            </w:r>
          </w:p>
        </w:tc>
        <w:tc>
          <w:tcPr>
            <w:tcW w:w="964" w:type="dxa"/>
          </w:tcPr>
          <w:p w14:paraId="06DC08D7" w14:textId="77777777" w:rsidR="00A04713" w:rsidRPr="006313CF" w:rsidRDefault="00A04713" w:rsidP="00F342FF">
            <w:pPr>
              <w:rPr>
                <w:rFonts w:cs="Arial"/>
                <w:b/>
              </w:rPr>
            </w:pPr>
            <w:r w:rsidRPr="006313CF">
              <w:rPr>
                <w:rFonts w:cs="Arial"/>
                <w:b/>
              </w:rPr>
              <w:t>R</w:t>
            </w:r>
          </w:p>
          <w:p w14:paraId="424BCD96" w14:textId="77777777" w:rsidR="00A04713" w:rsidRPr="006313CF" w:rsidRDefault="00A04713" w:rsidP="00F342FF">
            <w:pPr>
              <w:rPr>
                <w:rFonts w:cs="Arial"/>
                <w:b/>
              </w:rPr>
            </w:pPr>
            <w:r w:rsidRPr="006313CF">
              <w:rPr>
                <w:rFonts w:cs="Arial"/>
                <w:b/>
              </w:rPr>
              <w:t>128</w:t>
            </w:r>
          </w:p>
          <w:p w14:paraId="711AD725" w14:textId="77777777" w:rsidR="00A04713" w:rsidRPr="006313CF" w:rsidRDefault="00A04713" w:rsidP="00F342FF">
            <w:pPr>
              <w:rPr>
                <w:rFonts w:cs="Arial"/>
                <w:b/>
              </w:rPr>
            </w:pPr>
            <w:r w:rsidRPr="006313CF">
              <w:rPr>
                <w:rFonts w:cs="Arial"/>
                <w:b/>
              </w:rPr>
              <w:t>L6</w:t>
            </w:r>
          </w:p>
        </w:tc>
      </w:tr>
    </w:tbl>
    <w:p w14:paraId="36EAB55D" w14:textId="77777777" w:rsidR="003B264A" w:rsidRPr="006313CF" w:rsidRDefault="003B264A" w:rsidP="00F342FF">
      <w:pPr>
        <w:rPr>
          <w:rFonts w:cs="Arial"/>
        </w:rPr>
      </w:pPr>
    </w:p>
    <w:p w14:paraId="653C90B1" w14:textId="77777777" w:rsidR="00A04713" w:rsidRPr="006313CF" w:rsidRDefault="00A04713" w:rsidP="004455B1">
      <w:pPr>
        <w:jc w:val="both"/>
        <w:rPr>
          <w:rFonts w:cs="Arial"/>
        </w:rPr>
      </w:pPr>
      <w:r w:rsidRPr="006313CF">
        <w:rPr>
          <w:rFonts w:cs="Arial"/>
        </w:rPr>
        <w:t>When there are two Cutter numbers, follow the same principle, letters alphabetically and numbers as decimal.</w:t>
      </w:r>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964"/>
        <w:gridCol w:w="964"/>
        <w:gridCol w:w="964"/>
        <w:gridCol w:w="964"/>
      </w:tblGrid>
      <w:tr w:rsidR="007C334D" w:rsidRPr="006313CF" w14:paraId="6B32B9A2" w14:textId="77777777" w:rsidTr="00F2612F">
        <w:trPr>
          <w:trHeight w:val="1415"/>
          <w:jc w:val="center"/>
        </w:trPr>
        <w:tc>
          <w:tcPr>
            <w:tcW w:w="964" w:type="dxa"/>
          </w:tcPr>
          <w:p w14:paraId="5F87C352" w14:textId="77777777" w:rsidR="00A04713" w:rsidRPr="006313CF" w:rsidRDefault="00A04713" w:rsidP="00F342FF">
            <w:pPr>
              <w:jc w:val="center"/>
              <w:rPr>
                <w:rFonts w:cs="Arial"/>
                <w:b/>
              </w:rPr>
            </w:pPr>
            <w:r w:rsidRPr="006313CF">
              <w:rPr>
                <w:rFonts w:cs="Arial"/>
                <w:b/>
              </w:rPr>
              <w:t>QA</w:t>
            </w:r>
          </w:p>
          <w:p w14:paraId="765D05A4" w14:textId="77777777" w:rsidR="00A04713" w:rsidRPr="006313CF" w:rsidRDefault="00A04713" w:rsidP="00F342FF">
            <w:pPr>
              <w:jc w:val="center"/>
              <w:rPr>
                <w:rFonts w:cs="Arial"/>
                <w:b/>
              </w:rPr>
            </w:pPr>
            <w:r w:rsidRPr="006313CF">
              <w:rPr>
                <w:rFonts w:cs="Arial"/>
                <w:b/>
              </w:rPr>
              <w:t>76</w:t>
            </w:r>
          </w:p>
          <w:p w14:paraId="69AE5126" w14:textId="77777777" w:rsidR="00A04713" w:rsidRPr="006313CF" w:rsidRDefault="00A04713" w:rsidP="00F342FF">
            <w:pPr>
              <w:jc w:val="center"/>
              <w:rPr>
                <w:rFonts w:cs="Arial"/>
                <w:b/>
              </w:rPr>
            </w:pPr>
            <w:r w:rsidRPr="006313CF">
              <w:rPr>
                <w:rFonts w:cs="Arial"/>
                <w:b/>
              </w:rPr>
              <w:t>.76</w:t>
            </w:r>
          </w:p>
          <w:p w14:paraId="5F6C0049" w14:textId="77777777" w:rsidR="00A04713" w:rsidRPr="006313CF" w:rsidRDefault="00A04713" w:rsidP="00F342FF">
            <w:pPr>
              <w:jc w:val="center"/>
              <w:rPr>
                <w:rFonts w:cs="Arial"/>
                <w:b/>
              </w:rPr>
            </w:pPr>
            <w:r w:rsidRPr="006313CF">
              <w:rPr>
                <w:rFonts w:cs="Arial"/>
                <w:b/>
              </w:rPr>
              <w:t>C65</w:t>
            </w:r>
          </w:p>
          <w:p w14:paraId="4D53D66C" w14:textId="77777777" w:rsidR="00A04713" w:rsidRPr="006313CF" w:rsidRDefault="00A04713" w:rsidP="00F342FF">
            <w:pPr>
              <w:jc w:val="center"/>
              <w:rPr>
                <w:rFonts w:cs="Arial"/>
                <w:b/>
              </w:rPr>
            </w:pPr>
            <w:r w:rsidRPr="006313CF">
              <w:rPr>
                <w:rFonts w:cs="Arial"/>
                <w:b/>
              </w:rPr>
              <w:t>H34</w:t>
            </w:r>
          </w:p>
        </w:tc>
        <w:tc>
          <w:tcPr>
            <w:tcW w:w="964" w:type="dxa"/>
          </w:tcPr>
          <w:p w14:paraId="2455C846" w14:textId="77777777" w:rsidR="00A04713" w:rsidRPr="006313CF" w:rsidRDefault="00A04713" w:rsidP="00F342FF">
            <w:pPr>
              <w:jc w:val="center"/>
              <w:rPr>
                <w:rFonts w:cs="Arial"/>
                <w:b/>
              </w:rPr>
            </w:pPr>
            <w:r w:rsidRPr="006313CF">
              <w:rPr>
                <w:rFonts w:cs="Arial"/>
                <w:b/>
              </w:rPr>
              <w:t>QA</w:t>
            </w:r>
          </w:p>
          <w:p w14:paraId="09F0F382" w14:textId="77777777" w:rsidR="00A04713" w:rsidRPr="006313CF" w:rsidRDefault="00A04713" w:rsidP="00F342FF">
            <w:pPr>
              <w:jc w:val="center"/>
              <w:rPr>
                <w:rFonts w:cs="Arial"/>
                <w:b/>
              </w:rPr>
            </w:pPr>
            <w:r w:rsidRPr="006313CF">
              <w:rPr>
                <w:rFonts w:cs="Arial"/>
                <w:b/>
              </w:rPr>
              <w:t>76</w:t>
            </w:r>
          </w:p>
          <w:p w14:paraId="7BBA800A" w14:textId="77777777" w:rsidR="00A04713" w:rsidRPr="006313CF" w:rsidRDefault="00A04713" w:rsidP="00F342FF">
            <w:pPr>
              <w:jc w:val="center"/>
              <w:rPr>
                <w:rFonts w:cs="Arial"/>
                <w:b/>
              </w:rPr>
            </w:pPr>
            <w:r w:rsidRPr="006313CF">
              <w:rPr>
                <w:rFonts w:cs="Arial"/>
                <w:b/>
              </w:rPr>
              <w:t>.76</w:t>
            </w:r>
          </w:p>
          <w:p w14:paraId="3CCEFA37" w14:textId="77777777" w:rsidR="00A04713" w:rsidRPr="006313CF" w:rsidRDefault="00A04713" w:rsidP="00F342FF">
            <w:pPr>
              <w:jc w:val="center"/>
              <w:rPr>
                <w:rFonts w:cs="Arial"/>
                <w:b/>
              </w:rPr>
            </w:pPr>
            <w:r w:rsidRPr="006313CF">
              <w:rPr>
                <w:rFonts w:cs="Arial"/>
                <w:b/>
              </w:rPr>
              <w:t>C68</w:t>
            </w:r>
          </w:p>
          <w:p w14:paraId="6B61F01C" w14:textId="77777777" w:rsidR="00A04713" w:rsidRPr="006313CF" w:rsidRDefault="00A04713" w:rsidP="00F342FF">
            <w:pPr>
              <w:jc w:val="center"/>
              <w:rPr>
                <w:rFonts w:cs="Arial"/>
                <w:b/>
              </w:rPr>
            </w:pPr>
            <w:r w:rsidRPr="006313CF">
              <w:rPr>
                <w:rFonts w:cs="Arial"/>
                <w:b/>
              </w:rPr>
              <w:t>L45</w:t>
            </w:r>
          </w:p>
        </w:tc>
        <w:tc>
          <w:tcPr>
            <w:tcW w:w="964" w:type="dxa"/>
          </w:tcPr>
          <w:p w14:paraId="27456419" w14:textId="77777777" w:rsidR="00A04713" w:rsidRPr="006313CF" w:rsidRDefault="00A04713" w:rsidP="00F342FF">
            <w:pPr>
              <w:jc w:val="center"/>
              <w:rPr>
                <w:rFonts w:cs="Arial"/>
                <w:b/>
              </w:rPr>
            </w:pPr>
            <w:r w:rsidRPr="006313CF">
              <w:rPr>
                <w:rFonts w:cs="Arial"/>
                <w:b/>
              </w:rPr>
              <w:t>QA</w:t>
            </w:r>
          </w:p>
          <w:p w14:paraId="2C1DEBB9" w14:textId="77777777" w:rsidR="00A04713" w:rsidRPr="006313CF" w:rsidRDefault="00A04713" w:rsidP="00F342FF">
            <w:pPr>
              <w:jc w:val="center"/>
              <w:rPr>
                <w:rFonts w:cs="Arial"/>
                <w:b/>
              </w:rPr>
            </w:pPr>
            <w:r w:rsidRPr="006313CF">
              <w:rPr>
                <w:rFonts w:cs="Arial"/>
                <w:b/>
              </w:rPr>
              <w:t>76</w:t>
            </w:r>
          </w:p>
          <w:p w14:paraId="12E8ED7A" w14:textId="77777777" w:rsidR="00A04713" w:rsidRPr="006313CF" w:rsidRDefault="00A04713" w:rsidP="00F342FF">
            <w:pPr>
              <w:jc w:val="center"/>
              <w:rPr>
                <w:rFonts w:cs="Arial"/>
                <w:b/>
              </w:rPr>
            </w:pPr>
            <w:r w:rsidRPr="006313CF">
              <w:rPr>
                <w:rFonts w:cs="Arial"/>
                <w:b/>
              </w:rPr>
              <w:t>.76</w:t>
            </w:r>
          </w:p>
          <w:p w14:paraId="0CEB2FEC" w14:textId="77777777" w:rsidR="00A04713" w:rsidRPr="006313CF" w:rsidRDefault="00A04713" w:rsidP="00F342FF">
            <w:pPr>
              <w:jc w:val="center"/>
              <w:rPr>
                <w:rFonts w:cs="Arial"/>
                <w:b/>
              </w:rPr>
            </w:pPr>
            <w:r w:rsidRPr="006313CF">
              <w:rPr>
                <w:rFonts w:cs="Arial"/>
                <w:b/>
              </w:rPr>
              <w:t>D47</w:t>
            </w:r>
          </w:p>
          <w:p w14:paraId="359A38F7" w14:textId="77777777" w:rsidR="00A04713" w:rsidRPr="006313CF" w:rsidRDefault="00A04713" w:rsidP="00F342FF">
            <w:pPr>
              <w:jc w:val="center"/>
              <w:rPr>
                <w:rFonts w:cs="Arial"/>
                <w:b/>
              </w:rPr>
            </w:pPr>
            <w:r w:rsidRPr="006313CF">
              <w:rPr>
                <w:rFonts w:cs="Arial"/>
                <w:b/>
              </w:rPr>
              <w:t>F59</w:t>
            </w:r>
          </w:p>
        </w:tc>
        <w:tc>
          <w:tcPr>
            <w:tcW w:w="964" w:type="dxa"/>
          </w:tcPr>
          <w:p w14:paraId="78883976" w14:textId="77777777" w:rsidR="00A04713" w:rsidRPr="006313CF" w:rsidRDefault="00A04713" w:rsidP="00F342FF">
            <w:pPr>
              <w:jc w:val="center"/>
              <w:rPr>
                <w:rFonts w:cs="Arial"/>
                <w:b/>
              </w:rPr>
            </w:pPr>
            <w:r w:rsidRPr="006313CF">
              <w:rPr>
                <w:rFonts w:cs="Arial"/>
                <w:b/>
              </w:rPr>
              <w:t>QA</w:t>
            </w:r>
          </w:p>
          <w:p w14:paraId="1D116CFD" w14:textId="77777777" w:rsidR="00A04713" w:rsidRPr="006313CF" w:rsidRDefault="00A04713" w:rsidP="00F342FF">
            <w:pPr>
              <w:jc w:val="center"/>
              <w:rPr>
                <w:rFonts w:cs="Arial"/>
                <w:b/>
              </w:rPr>
            </w:pPr>
            <w:r w:rsidRPr="006313CF">
              <w:rPr>
                <w:rFonts w:cs="Arial"/>
                <w:b/>
              </w:rPr>
              <w:t>76</w:t>
            </w:r>
          </w:p>
          <w:p w14:paraId="408EE8F9" w14:textId="77777777" w:rsidR="00A04713" w:rsidRPr="006313CF" w:rsidRDefault="00A04713" w:rsidP="00F342FF">
            <w:pPr>
              <w:jc w:val="center"/>
              <w:rPr>
                <w:rFonts w:cs="Arial"/>
                <w:b/>
              </w:rPr>
            </w:pPr>
            <w:r w:rsidRPr="006313CF">
              <w:rPr>
                <w:rFonts w:cs="Arial"/>
                <w:b/>
              </w:rPr>
              <w:t>.76</w:t>
            </w:r>
          </w:p>
          <w:p w14:paraId="458C61BD" w14:textId="77777777" w:rsidR="00A04713" w:rsidRPr="006313CF" w:rsidRDefault="00A04713" w:rsidP="00F342FF">
            <w:pPr>
              <w:jc w:val="center"/>
              <w:rPr>
                <w:rFonts w:cs="Arial"/>
                <w:b/>
              </w:rPr>
            </w:pPr>
            <w:r w:rsidRPr="006313CF">
              <w:rPr>
                <w:rFonts w:cs="Arial"/>
                <w:b/>
              </w:rPr>
              <w:t>D47</w:t>
            </w:r>
          </w:p>
          <w:p w14:paraId="358E5BDD" w14:textId="77777777" w:rsidR="00A04713" w:rsidRPr="006313CF" w:rsidRDefault="00A04713" w:rsidP="00F342FF">
            <w:pPr>
              <w:jc w:val="center"/>
              <w:rPr>
                <w:rFonts w:cs="Arial"/>
                <w:b/>
              </w:rPr>
            </w:pPr>
            <w:r w:rsidRPr="006313CF">
              <w:rPr>
                <w:rFonts w:cs="Arial"/>
                <w:b/>
              </w:rPr>
              <w:t>G23</w:t>
            </w:r>
          </w:p>
        </w:tc>
        <w:tc>
          <w:tcPr>
            <w:tcW w:w="964" w:type="dxa"/>
          </w:tcPr>
          <w:p w14:paraId="3166FCB6" w14:textId="77777777" w:rsidR="00A04713" w:rsidRPr="006313CF" w:rsidRDefault="00A04713" w:rsidP="00F342FF">
            <w:pPr>
              <w:jc w:val="center"/>
              <w:rPr>
                <w:rFonts w:cs="Arial"/>
                <w:b/>
              </w:rPr>
            </w:pPr>
            <w:r w:rsidRPr="006313CF">
              <w:rPr>
                <w:rFonts w:cs="Arial"/>
                <w:b/>
              </w:rPr>
              <w:t>QA</w:t>
            </w:r>
          </w:p>
          <w:p w14:paraId="56F99A46" w14:textId="77777777" w:rsidR="00A04713" w:rsidRPr="006313CF" w:rsidRDefault="00A04713" w:rsidP="00F342FF">
            <w:pPr>
              <w:jc w:val="center"/>
              <w:rPr>
                <w:rFonts w:cs="Arial"/>
                <w:b/>
              </w:rPr>
            </w:pPr>
            <w:r w:rsidRPr="006313CF">
              <w:rPr>
                <w:rFonts w:cs="Arial"/>
                <w:b/>
              </w:rPr>
              <w:t>76</w:t>
            </w:r>
          </w:p>
          <w:p w14:paraId="40A04632" w14:textId="77777777" w:rsidR="00A04713" w:rsidRPr="006313CF" w:rsidRDefault="00A04713" w:rsidP="00F342FF">
            <w:pPr>
              <w:jc w:val="center"/>
              <w:rPr>
                <w:rFonts w:cs="Arial"/>
                <w:b/>
              </w:rPr>
            </w:pPr>
            <w:r w:rsidRPr="006313CF">
              <w:rPr>
                <w:rFonts w:cs="Arial"/>
                <w:b/>
              </w:rPr>
              <w:t>.76</w:t>
            </w:r>
          </w:p>
          <w:p w14:paraId="5FB1D30A" w14:textId="77777777" w:rsidR="00A04713" w:rsidRPr="006313CF" w:rsidRDefault="00A04713" w:rsidP="00F342FF">
            <w:pPr>
              <w:jc w:val="center"/>
              <w:rPr>
                <w:rFonts w:cs="Arial"/>
                <w:b/>
              </w:rPr>
            </w:pPr>
            <w:r w:rsidRPr="006313CF">
              <w:rPr>
                <w:rFonts w:cs="Arial"/>
                <w:b/>
              </w:rPr>
              <w:t>E54</w:t>
            </w:r>
          </w:p>
          <w:p w14:paraId="43FA0F88" w14:textId="77777777" w:rsidR="00A04713" w:rsidRPr="006313CF" w:rsidRDefault="00A04713" w:rsidP="00F342FF">
            <w:pPr>
              <w:jc w:val="center"/>
              <w:rPr>
                <w:rFonts w:cs="Arial"/>
                <w:b/>
              </w:rPr>
            </w:pPr>
            <w:r w:rsidRPr="006313CF">
              <w:rPr>
                <w:rFonts w:cs="Arial"/>
                <w:b/>
              </w:rPr>
              <w:t>C69</w:t>
            </w:r>
          </w:p>
        </w:tc>
      </w:tr>
    </w:tbl>
    <w:p w14:paraId="140864E7" w14:textId="77777777" w:rsidR="00A04713" w:rsidRPr="006313CF" w:rsidRDefault="00A04713" w:rsidP="00F342FF">
      <w:pPr>
        <w:rPr>
          <w:rFonts w:cs="Arial"/>
        </w:rPr>
      </w:pPr>
    </w:p>
    <w:p w14:paraId="2113BEDF" w14:textId="77777777" w:rsidR="00A04713" w:rsidRPr="006313CF" w:rsidRDefault="00A04713" w:rsidP="004455B1">
      <w:pPr>
        <w:jc w:val="both"/>
        <w:rPr>
          <w:rFonts w:cs="Arial"/>
        </w:rPr>
      </w:pPr>
      <w:r w:rsidRPr="006313CF">
        <w:rPr>
          <w:rFonts w:cs="Arial"/>
        </w:rPr>
        <w:t>Different editions of the same work will have the same number but different years. File chronologically.</w:t>
      </w: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45"/>
        <w:gridCol w:w="945"/>
      </w:tblGrid>
      <w:tr w:rsidR="007C334D" w:rsidRPr="006313CF" w14:paraId="2DBF8B14" w14:textId="77777777" w:rsidTr="00F2612F">
        <w:trPr>
          <w:trHeight w:val="1141"/>
          <w:jc w:val="center"/>
        </w:trPr>
        <w:tc>
          <w:tcPr>
            <w:tcW w:w="945" w:type="dxa"/>
          </w:tcPr>
          <w:p w14:paraId="0D8E3965" w14:textId="77777777" w:rsidR="00A04713" w:rsidRPr="006313CF" w:rsidRDefault="00A04713" w:rsidP="00F342FF">
            <w:pPr>
              <w:rPr>
                <w:rFonts w:cs="Arial"/>
                <w:b/>
              </w:rPr>
            </w:pPr>
            <w:r w:rsidRPr="006313CF">
              <w:rPr>
                <w:rFonts w:cs="Arial"/>
                <w:b/>
              </w:rPr>
              <w:t>BF</w:t>
            </w:r>
          </w:p>
          <w:p w14:paraId="243C9D01" w14:textId="77777777" w:rsidR="00A04713" w:rsidRPr="006313CF" w:rsidRDefault="00A04713" w:rsidP="00F342FF">
            <w:pPr>
              <w:rPr>
                <w:rFonts w:cs="Arial"/>
                <w:b/>
              </w:rPr>
            </w:pPr>
            <w:r w:rsidRPr="006313CF">
              <w:rPr>
                <w:rFonts w:cs="Arial"/>
                <w:b/>
              </w:rPr>
              <w:t>632</w:t>
            </w:r>
          </w:p>
          <w:p w14:paraId="445FE383" w14:textId="77777777" w:rsidR="00A04713" w:rsidRPr="006313CF" w:rsidRDefault="00A04713" w:rsidP="00F342FF">
            <w:pPr>
              <w:rPr>
                <w:rFonts w:cs="Arial"/>
                <w:b/>
              </w:rPr>
            </w:pPr>
            <w:r w:rsidRPr="006313CF">
              <w:rPr>
                <w:rFonts w:cs="Arial"/>
                <w:b/>
              </w:rPr>
              <w:t>M8</w:t>
            </w:r>
          </w:p>
          <w:p w14:paraId="2DA8029D" w14:textId="77777777" w:rsidR="00A04713" w:rsidRPr="006313CF" w:rsidRDefault="00A04713" w:rsidP="00F342FF">
            <w:pPr>
              <w:rPr>
                <w:rFonts w:cs="Arial"/>
                <w:b/>
              </w:rPr>
            </w:pPr>
            <w:r w:rsidRPr="006313CF">
              <w:rPr>
                <w:rFonts w:cs="Arial"/>
                <w:b/>
              </w:rPr>
              <w:t>1987</w:t>
            </w:r>
          </w:p>
        </w:tc>
        <w:tc>
          <w:tcPr>
            <w:tcW w:w="945" w:type="dxa"/>
          </w:tcPr>
          <w:p w14:paraId="21791BB3" w14:textId="77777777" w:rsidR="00A04713" w:rsidRPr="006313CF" w:rsidRDefault="00A04713" w:rsidP="00F342FF">
            <w:pPr>
              <w:rPr>
                <w:rFonts w:cs="Arial"/>
                <w:b/>
              </w:rPr>
            </w:pPr>
            <w:r w:rsidRPr="006313CF">
              <w:rPr>
                <w:rFonts w:cs="Arial"/>
                <w:b/>
              </w:rPr>
              <w:t>BF</w:t>
            </w:r>
          </w:p>
          <w:p w14:paraId="3E2873A0" w14:textId="77777777" w:rsidR="00A04713" w:rsidRPr="006313CF" w:rsidRDefault="00A04713" w:rsidP="00F342FF">
            <w:pPr>
              <w:rPr>
                <w:rFonts w:cs="Arial"/>
                <w:b/>
              </w:rPr>
            </w:pPr>
            <w:r w:rsidRPr="006313CF">
              <w:rPr>
                <w:rFonts w:cs="Arial"/>
                <w:b/>
              </w:rPr>
              <w:t>632</w:t>
            </w:r>
          </w:p>
          <w:p w14:paraId="30E8938C" w14:textId="77777777" w:rsidR="00A04713" w:rsidRPr="006313CF" w:rsidRDefault="00A04713" w:rsidP="00F342FF">
            <w:pPr>
              <w:rPr>
                <w:rFonts w:cs="Arial"/>
                <w:b/>
              </w:rPr>
            </w:pPr>
            <w:r w:rsidRPr="006313CF">
              <w:rPr>
                <w:rFonts w:cs="Arial"/>
                <w:b/>
              </w:rPr>
              <w:t>M8</w:t>
            </w:r>
          </w:p>
          <w:p w14:paraId="65713434" w14:textId="77777777" w:rsidR="00A04713" w:rsidRPr="006313CF" w:rsidRDefault="00A04713" w:rsidP="00F342FF">
            <w:pPr>
              <w:rPr>
                <w:rFonts w:cs="Arial"/>
                <w:b/>
              </w:rPr>
            </w:pPr>
            <w:r w:rsidRPr="006313CF">
              <w:rPr>
                <w:rFonts w:cs="Arial"/>
                <w:b/>
              </w:rPr>
              <w:t>1993</w:t>
            </w:r>
          </w:p>
        </w:tc>
        <w:tc>
          <w:tcPr>
            <w:tcW w:w="945" w:type="dxa"/>
          </w:tcPr>
          <w:p w14:paraId="42ECA0A2" w14:textId="77777777" w:rsidR="00A04713" w:rsidRPr="006313CF" w:rsidRDefault="00A04713" w:rsidP="00F342FF">
            <w:pPr>
              <w:rPr>
                <w:rFonts w:cs="Arial"/>
                <w:b/>
              </w:rPr>
            </w:pPr>
            <w:r w:rsidRPr="006313CF">
              <w:rPr>
                <w:rFonts w:cs="Arial"/>
                <w:b/>
              </w:rPr>
              <w:t>BF</w:t>
            </w:r>
          </w:p>
          <w:p w14:paraId="0ADB365B" w14:textId="77777777" w:rsidR="00A04713" w:rsidRPr="006313CF" w:rsidRDefault="00A04713" w:rsidP="00F342FF">
            <w:pPr>
              <w:rPr>
                <w:rFonts w:cs="Arial"/>
                <w:b/>
              </w:rPr>
            </w:pPr>
            <w:r w:rsidRPr="006313CF">
              <w:rPr>
                <w:rFonts w:cs="Arial"/>
                <w:b/>
              </w:rPr>
              <w:t>632</w:t>
            </w:r>
          </w:p>
          <w:p w14:paraId="16C0E9D3" w14:textId="77777777" w:rsidR="00A04713" w:rsidRPr="006313CF" w:rsidRDefault="00A04713" w:rsidP="00F342FF">
            <w:pPr>
              <w:rPr>
                <w:rFonts w:cs="Arial"/>
                <w:b/>
              </w:rPr>
            </w:pPr>
            <w:r w:rsidRPr="006313CF">
              <w:rPr>
                <w:rFonts w:cs="Arial"/>
                <w:b/>
              </w:rPr>
              <w:t>M8</w:t>
            </w:r>
          </w:p>
          <w:p w14:paraId="01D6EFF0" w14:textId="77777777" w:rsidR="00A04713" w:rsidRPr="006313CF" w:rsidRDefault="00A04713" w:rsidP="00F342FF">
            <w:pPr>
              <w:rPr>
                <w:rFonts w:cs="Arial"/>
                <w:b/>
              </w:rPr>
            </w:pPr>
            <w:r w:rsidRPr="006313CF">
              <w:rPr>
                <w:rFonts w:cs="Arial"/>
                <w:b/>
              </w:rPr>
              <w:t>2002</w:t>
            </w:r>
          </w:p>
        </w:tc>
      </w:tr>
    </w:tbl>
    <w:p w14:paraId="28473D49" w14:textId="77777777" w:rsidR="008359C2" w:rsidRPr="006313CF" w:rsidRDefault="008359C2" w:rsidP="00F342FF">
      <w:pPr>
        <w:rPr>
          <w:rFonts w:cs="Arial"/>
          <w:lang w:val="en-GB"/>
        </w:rPr>
      </w:pPr>
    </w:p>
    <w:p w14:paraId="5006DAC8" w14:textId="77777777" w:rsidR="002C62E5" w:rsidRPr="006313CF" w:rsidRDefault="00F40523" w:rsidP="005E17F6">
      <w:pPr>
        <w:pStyle w:val="Heading3"/>
      </w:pPr>
      <w:bookmarkStart w:id="598" w:name="_Toc402506954"/>
      <w:r w:rsidRPr="006313CF">
        <w:t>FINDING</w:t>
      </w:r>
      <w:r w:rsidR="004D3D25" w:rsidRPr="006313CF">
        <w:t xml:space="preserve"> A BOOK ON THE </w:t>
      </w:r>
      <w:r w:rsidRPr="006313CF">
        <w:t>SHELF:</w:t>
      </w:r>
      <w:r w:rsidR="004D3D25" w:rsidRPr="006313CF">
        <w:t xml:space="preserve"> DEWEY CLASSIFICATION SYSTEM (GEORGE CAMPUS)</w:t>
      </w:r>
      <w:bookmarkEnd w:id="598"/>
      <w:r w:rsidR="00517871" w:rsidRPr="006313CF">
        <w:t xml:space="preserve">    </w:t>
      </w:r>
    </w:p>
    <w:p w14:paraId="32040C84" w14:textId="77777777" w:rsidR="002C62E5" w:rsidRPr="006313CF" w:rsidRDefault="002C62E5" w:rsidP="00F342FF">
      <w:pPr>
        <w:rPr>
          <w:rFonts w:cs="Arial"/>
        </w:rPr>
      </w:pPr>
    </w:p>
    <w:p w14:paraId="6060DFF8" w14:textId="77777777" w:rsidR="002C62E5" w:rsidRPr="006313CF" w:rsidRDefault="002C62E5" w:rsidP="004455B1">
      <w:pPr>
        <w:jc w:val="both"/>
        <w:rPr>
          <w:rFonts w:cs="Arial"/>
        </w:rPr>
      </w:pPr>
      <w:r w:rsidRPr="006313CF">
        <w:rPr>
          <w:rFonts w:cs="Arial"/>
        </w:rPr>
        <w:t>A sequence of spine labels with the call number</w:t>
      </w:r>
      <w:r w:rsidR="00F3287D" w:rsidRPr="006313CF">
        <w:rPr>
          <w:rFonts w:cs="Arial"/>
        </w:rPr>
        <w:t>s arranged</w:t>
      </w:r>
      <w:r w:rsidRPr="006313CF">
        <w:rPr>
          <w:rFonts w:cs="Arial"/>
        </w:rPr>
        <w:t xml:space="preserve"> in </w:t>
      </w:r>
      <w:r w:rsidR="00F3287D" w:rsidRPr="006313CF">
        <w:rPr>
          <w:rFonts w:cs="Arial"/>
        </w:rPr>
        <w:t xml:space="preserve">the </w:t>
      </w:r>
      <w:r w:rsidRPr="006313CF">
        <w:rPr>
          <w:rFonts w:cs="Arial"/>
        </w:rPr>
        <w:t xml:space="preserve">correct order </w:t>
      </w:r>
      <w:r w:rsidR="00F3287D" w:rsidRPr="006313CF">
        <w:rPr>
          <w:rFonts w:cs="Arial"/>
        </w:rPr>
        <w:t xml:space="preserve">as they would appear </w:t>
      </w:r>
      <w:r w:rsidRPr="006313CF">
        <w:rPr>
          <w:rFonts w:cs="Arial"/>
        </w:rPr>
        <w:t xml:space="preserve">on the shelves is demonstrated as follows: </w:t>
      </w:r>
    </w:p>
    <w:p w14:paraId="7F7D19E3" w14:textId="77777777" w:rsidR="003B264A" w:rsidRPr="006313CF" w:rsidRDefault="003B264A" w:rsidP="00F342FF">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786"/>
        <w:gridCol w:w="786"/>
        <w:gridCol w:w="786"/>
        <w:gridCol w:w="786"/>
        <w:gridCol w:w="786"/>
        <w:gridCol w:w="786"/>
        <w:gridCol w:w="786"/>
        <w:gridCol w:w="786"/>
        <w:gridCol w:w="786"/>
        <w:gridCol w:w="787"/>
      </w:tblGrid>
      <w:tr w:rsidR="007C334D" w:rsidRPr="006313CF" w14:paraId="6489A89C" w14:textId="77777777" w:rsidTr="007E4454">
        <w:trPr>
          <w:jc w:val="center"/>
        </w:trPr>
        <w:tc>
          <w:tcPr>
            <w:tcW w:w="786" w:type="dxa"/>
          </w:tcPr>
          <w:p w14:paraId="7D570FC6" w14:textId="77777777" w:rsidR="002C62E5" w:rsidRPr="006313CF" w:rsidRDefault="002C62E5" w:rsidP="00F342FF">
            <w:pPr>
              <w:rPr>
                <w:rFonts w:cs="Arial"/>
                <w:b/>
                <w:bCs/>
              </w:rPr>
            </w:pPr>
            <w:r w:rsidRPr="006313CF">
              <w:rPr>
                <w:rFonts w:cs="Arial"/>
                <w:b/>
                <w:bCs/>
              </w:rPr>
              <w:t>304.</w:t>
            </w:r>
          </w:p>
          <w:p w14:paraId="100517F1" w14:textId="77777777" w:rsidR="002C62E5" w:rsidRPr="006313CF" w:rsidRDefault="002C62E5" w:rsidP="00F342FF">
            <w:pPr>
              <w:rPr>
                <w:rFonts w:cs="Arial"/>
                <w:b/>
                <w:bCs/>
              </w:rPr>
            </w:pPr>
            <w:r w:rsidRPr="006313CF">
              <w:rPr>
                <w:rFonts w:cs="Arial"/>
                <w:b/>
                <w:bCs/>
              </w:rPr>
              <w:t>896</w:t>
            </w:r>
          </w:p>
          <w:p w14:paraId="2E743984" w14:textId="77777777" w:rsidR="002C62E5" w:rsidRPr="006313CF" w:rsidRDefault="002C62E5" w:rsidP="00F342FF">
            <w:pPr>
              <w:rPr>
                <w:rFonts w:cs="Arial"/>
                <w:b/>
                <w:bCs/>
              </w:rPr>
            </w:pPr>
            <w:r w:rsidRPr="006313CF">
              <w:rPr>
                <w:rFonts w:cs="Arial"/>
                <w:b/>
                <w:bCs/>
              </w:rPr>
              <w:t>882</w:t>
            </w:r>
          </w:p>
          <w:p w14:paraId="3BCF42F0" w14:textId="77777777" w:rsidR="002C62E5" w:rsidRPr="006313CF" w:rsidRDefault="002C62E5" w:rsidP="00F342FF">
            <w:pPr>
              <w:rPr>
                <w:rFonts w:cs="Arial"/>
                <w:b/>
                <w:bCs/>
              </w:rPr>
            </w:pPr>
            <w:r w:rsidRPr="006313CF">
              <w:rPr>
                <w:rFonts w:cs="Arial"/>
                <w:b/>
                <w:bCs/>
              </w:rPr>
              <w:t>FIN</w:t>
            </w:r>
          </w:p>
        </w:tc>
        <w:tc>
          <w:tcPr>
            <w:tcW w:w="786" w:type="dxa"/>
          </w:tcPr>
          <w:p w14:paraId="1947BDB1" w14:textId="77777777" w:rsidR="002C62E5" w:rsidRPr="006313CF" w:rsidRDefault="002C62E5" w:rsidP="00F342FF">
            <w:pPr>
              <w:rPr>
                <w:rFonts w:cs="Arial"/>
                <w:b/>
                <w:bCs/>
              </w:rPr>
            </w:pPr>
            <w:r w:rsidRPr="006313CF">
              <w:rPr>
                <w:rFonts w:cs="Arial"/>
                <w:b/>
                <w:bCs/>
              </w:rPr>
              <w:t>305</w:t>
            </w:r>
          </w:p>
          <w:p w14:paraId="7044F43B" w14:textId="77777777" w:rsidR="002C62E5" w:rsidRPr="006313CF" w:rsidRDefault="002C62E5" w:rsidP="00F342FF">
            <w:pPr>
              <w:rPr>
                <w:rFonts w:cs="Arial"/>
                <w:b/>
                <w:bCs/>
              </w:rPr>
            </w:pPr>
            <w:r w:rsidRPr="006313CF">
              <w:rPr>
                <w:rFonts w:cs="Arial"/>
                <w:b/>
                <w:bCs/>
              </w:rPr>
              <w:t>SHO</w:t>
            </w:r>
          </w:p>
        </w:tc>
        <w:tc>
          <w:tcPr>
            <w:tcW w:w="786" w:type="dxa"/>
          </w:tcPr>
          <w:p w14:paraId="205A7FD6" w14:textId="77777777" w:rsidR="002C62E5" w:rsidRPr="006313CF" w:rsidRDefault="002C62E5" w:rsidP="00F342FF">
            <w:pPr>
              <w:rPr>
                <w:rFonts w:cs="Arial"/>
                <w:b/>
                <w:bCs/>
              </w:rPr>
            </w:pPr>
            <w:r w:rsidRPr="006313CF">
              <w:rPr>
                <w:rFonts w:cs="Arial"/>
                <w:b/>
                <w:bCs/>
              </w:rPr>
              <w:t>305</w:t>
            </w:r>
          </w:p>
          <w:p w14:paraId="4AE6E6B8" w14:textId="77777777" w:rsidR="002C62E5" w:rsidRPr="006313CF" w:rsidRDefault="002C62E5" w:rsidP="00F342FF">
            <w:pPr>
              <w:rPr>
                <w:rFonts w:cs="Arial"/>
                <w:b/>
                <w:bCs/>
              </w:rPr>
            </w:pPr>
            <w:r w:rsidRPr="006313CF">
              <w:rPr>
                <w:rFonts w:cs="Arial"/>
                <w:b/>
                <w:bCs/>
              </w:rPr>
              <w:t>TRE</w:t>
            </w:r>
          </w:p>
        </w:tc>
        <w:tc>
          <w:tcPr>
            <w:tcW w:w="786" w:type="dxa"/>
          </w:tcPr>
          <w:p w14:paraId="172E009B" w14:textId="77777777" w:rsidR="002C62E5" w:rsidRPr="006313CF" w:rsidRDefault="002C62E5" w:rsidP="00F342FF">
            <w:pPr>
              <w:rPr>
                <w:rFonts w:cs="Arial"/>
                <w:b/>
                <w:bCs/>
              </w:rPr>
            </w:pPr>
            <w:r w:rsidRPr="006313CF">
              <w:rPr>
                <w:rFonts w:cs="Arial"/>
                <w:b/>
                <w:bCs/>
              </w:rPr>
              <w:t>305.</w:t>
            </w:r>
          </w:p>
          <w:p w14:paraId="5AD9F307" w14:textId="77777777" w:rsidR="002C62E5" w:rsidRPr="006313CF" w:rsidRDefault="002C62E5" w:rsidP="00F342FF">
            <w:pPr>
              <w:rPr>
                <w:rFonts w:cs="Arial"/>
                <w:b/>
                <w:bCs/>
              </w:rPr>
            </w:pPr>
            <w:r w:rsidRPr="006313CF">
              <w:rPr>
                <w:rFonts w:cs="Arial"/>
                <w:b/>
                <w:bCs/>
              </w:rPr>
              <w:t>09</w:t>
            </w:r>
          </w:p>
          <w:p w14:paraId="764D40A3" w14:textId="77777777" w:rsidR="002C62E5" w:rsidRPr="006313CF" w:rsidRDefault="002C62E5" w:rsidP="00F342FF">
            <w:pPr>
              <w:rPr>
                <w:rFonts w:cs="Arial"/>
                <w:b/>
                <w:bCs/>
              </w:rPr>
            </w:pPr>
            <w:r w:rsidRPr="006313CF">
              <w:rPr>
                <w:rFonts w:cs="Arial"/>
                <w:b/>
                <w:bCs/>
              </w:rPr>
              <w:t>MBE</w:t>
            </w:r>
          </w:p>
        </w:tc>
        <w:tc>
          <w:tcPr>
            <w:tcW w:w="786" w:type="dxa"/>
          </w:tcPr>
          <w:p w14:paraId="0CB5990A" w14:textId="77777777" w:rsidR="002C62E5" w:rsidRPr="006313CF" w:rsidRDefault="002C62E5" w:rsidP="00F342FF">
            <w:pPr>
              <w:rPr>
                <w:rFonts w:cs="Arial"/>
                <w:b/>
                <w:bCs/>
              </w:rPr>
            </w:pPr>
            <w:r w:rsidRPr="006313CF">
              <w:rPr>
                <w:rFonts w:cs="Arial"/>
                <w:b/>
                <w:bCs/>
              </w:rPr>
              <w:t>305.</w:t>
            </w:r>
          </w:p>
          <w:p w14:paraId="2DBCD6CC" w14:textId="77777777" w:rsidR="002C62E5" w:rsidRPr="006313CF" w:rsidRDefault="002C62E5" w:rsidP="00F342FF">
            <w:pPr>
              <w:rPr>
                <w:rFonts w:cs="Arial"/>
                <w:b/>
                <w:bCs/>
              </w:rPr>
            </w:pPr>
            <w:r w:rsidRPr="006313CF">
              <w:rPr>
                <w:rFonts w:cs="Arial"/>
                <w:b/>
                <w:bCs/>
              </w:rPr>
              <w:t>094</w:t>
            </w:r>
          </w:p>
          <w:p w14:paraId="4089127F" w14:textId="77777777" w:rsidR="002C62E5" w:rsidRPr="006313CF" w:rsidRDefault="002C62E5" w:rsidP="00F342FF">
            <w:pPr>
              <w:rPr>
                <w:rFonts w:cs="Arial"/>
                <w:b/>
                <w:bCs/>
              </w:rPr>
            </w:pPr>
            <w:r w:rsidRPr="006313CF">
              <w:rPr>
                <w:rFonts w:cs="Arial"/>
                <w:b/>
                <w:bCs/>
              </w:rPr>
              <w:t>3</w:t>
            </w:r>
          </w:p>
          <w:p w14:paraId="6597696D" w14:textId="77777777" w:rsidR="002C62E5" w:rsidRPr="006313CF" w:rsidRDefault="002C62E5" w:rsidP="00F342FF">
            <w:pPr>
              <w:rPr>
                <w:rFonts w:cs="Arial"/>
                <w:b/>
                <w:bCs/>
              </w:rPr>
            </w:pPr>
            <w:r w:rsidRPr="006313CF">
              <w:rPr>
                <w:rFonts w:cs="Arial"/>
                <w:b/>
                <w:bCs/>
              </w:rPr>
              <w:t>DEI</w:t>
            </w:r>
          </w:p>
        </w:tc>
        <w:tc>
          <w:tcPr>
            <w:tcW w:w="786" w:type="dxa"/>
          </w:tcPr>
          <w:p w14:paraId="7CB46BE3" w14:textId="77777777" w:rsidR="002C62E5" w:rsidRPr="006313CF" w:rsidRDefault="002C62E5" w:rsidP="00F342FF">
            <w:pPr>
              <w:rPr>
                <w:rFonts w:cs="Arial"/>
                <w:b/>
                <w:bCs/>
              </w:rPr>
            </w:pPr>
            <w:r w:rsidRPr="006313CF">
              <w:rPr>
                <w:rFonts w:cs="Arial"/>
                <w:b/>
                <w:bCs/>
              </w:rPr>
              <w:t>305.</w:t>
            </w:r>
          </w:p>
          <w:p w14:paraId="309BD5E2" w14:textId="77777777" w:rsidR="002C62E5" w:rsidRPr="006313CF" w:rsidRDefault="002C62E5" w:rsidP="00F342FF">
            <w:pPr>
              <w:rPr>
                <w:rFonts w:cs="Arial"/>
                <w:b/>
                <w:bCs/>
              </w:rPr>
            </w:pPr>
            <w:r w:rsidRPr="006313CF">
              <w:rPr>
                <w:rFonts w:cs="Arial"/>
                <w:b/>
                <w:bCs/>
              </w:rPr>
              <w:t>8</w:t>
            </w:r>
          </w:p>
          <w:p w14:paraId="656900A9" w14:textId="77777777" w:rsidR="002C62E5" w:rsidRPr="006313CF" w:rsidRDefault="002C62E5" w:rsidP="00F342FF">
            <w:pPr>
              <w:rPr>
                <w:rFonts w:cs="Arial"/>
                <w:b/>
                <w:bCs/>
              </w:rPr>
            </w:pPr>
            <w:r w:rsidRPr="006313CF">
              <w:rPr>
                <w:rFonts w:cs="Arial"/>
                <w:b/>
                <w:bCs/>
              </w:rPr>
              <w:t>MIL</w:t>
            </w:r>
          </w:p>
        </w:tc>
        <w:tc>
          <w:tcPr>
            <w:tcW w:w="786" w:type="dxa"/>
          </w:tcPr>
          <w:p w14:paraId="084B5121" w14:textId="77777777" w:rsidR="002C62E5" w:rsidRPr="006313CF" w:rsidRDefault="002C62E5" w:rsidP="00F342FF">
            <w:pPr>
              <w:rPr>
                <w:rFonts w:cs="Arial"/>
                <w:b/>
                <w:bCs/>
              </w:rPr>
            </w:pPr>
            <w:r w:rsidRPr="006313CF">
              <w:rPr>
                <w:rFonts w:cs="Arial"/>
                <w:b/>
                <w:bCs/>
              </w:rPr>
              <w:t>305.</w:t>
            </w:r>
          </w:p>
          <w:p w14:paraId="4C740A85" w14:textId="77777777" w:rsidR="002C62E5" w:rsidRPr="006313CF" w:rsidRDefault="002C62E5" w:rsidP="00F342FF">
            <w:pPr>
              <w:rPr>
                <w:rFonts w:cs="Arial"/>
                <w:b/>
                <w:bCs/>
              </w:rPr>
            </w:pPr>
            <w:r w:rsidRPr="006313CF">
              <w:rPr>
                <w:rFonts w:cs="Arial"/>
                <w:b/>
                <w:bCs/>
              </w:rPr>
              <w:t>896</w:t>
            </w:r>
          </w:p>
          <w:p w14:paraId="1AC47E9D" w14:textId="77777777" w:rsidR="002C62E5" w:rsidRPr="006313CF" w:rsidRDefault="002C62E5" w:rsidP="00F342FF">
            <w:pPr>
              <w:rPr>
                <w:rFonts w:cs="Arial"/>
                <w:b/>
                <w:bCs/>
              </w:rPr>
            </w:pPr>
            <w:r w:rsidRPr="006313CF">
              <w:rPr>
                <w:rFonts w:cs="Arial"/>
                <w:b/>
                <w:bCs/>
              </w:rPr>
              <w:t>8</w:t>
            </w:r>
          </w:p>
          <w:p w14:paraId="7F3A0EE5" w14:textId="77777777" w:rsidR="002C62E5" w:rsidRPr="006313CF" w:rsidRDefault="002C62E5" w:rsidP="00F342FF">
            <w:pPr>
              <w:rPr>
                <w:rFonts w:cs="Arial"/>
                <w:b/>
                <w:bCs/>
              </w:rPr>
            </w:pPr>
            <w:r w:rsidRPr="006313CF">
              <w:rPr>
                <w:rFonts w:cs="Arial"/>
                <w:b/>
                <w:bCs/>
              </w:rPr>
              <w:t>RIS</w:t>
            </w:r>
          </w:p>
        </w:tc>
        <w:tc>
          <w:tcPr>
            <w:tcW w:w="786" w:type="dxa"/>
          </w:tcPr>
          <w:p w14:paraId="715A5A6E" w14:textId="77777777" w:rsidR="002C62E5" w:rsidRPr="006313CF" w:rsidRDefault="002C62E5" w:rsidP="00F342FF">
            <w:pPr>
              <w:rPr>
                <w:rFonts w:cs="Arial"/>
                <w:b/>
                <w:bCs/>
              </w:rPr>
            </w:pPr>
            <w:r w:rsidRPr="006313CF">
              <w:rPr>
                <w:rFonts w:cs="Arial"/>
                <w:b/>
                <w:bCs/>
              </w:rPr>
              <w:t>306.</w:t>
            </w:r>
          </w:p>
          <w:p w14:paraId="324C15E3" w14:textId="77777777" w:rsidR="002C62E5" w:rsidRPr="006313CF" w:rsidRDefault="002C62E5" w:rsidP="00F342FF">
            <w:pPr>
              <w:rPr>
                <w:rFonts w:cs="Arial"/>
                <w:b/>
                <w:bCs/>
              </w:rPr>
            </w:pPr>
            <w:r w:rsidRPr="006313CF">
              <w:rPr>
                <w:rFonts w:cs="Arial"/>
                <w:b/>
                <w:bCs/>
              </w:rPr>
              <w:t>096</w:t>
            </w:r>
          </w:p>
          <w:p w14:paraId="2BF07CE8" w14:textId="77777777" w:rsidR="002C62E5" w:rsidRPr="006313CF" w:rsidRDefault="002C62E5" w:rsidP="00F342FF">
            <w:pPr>
              <w:rPr>
                <w:rFonts w:cs="Arial"/>
                <w:b/>
                <w:bCs/>
              </w:rPr>
            </w:pPr>
            <w:r w:rsidRPr="006313CF">
              <w:rPr>
                <w:rFonts w:cs="Arial"/>
                <w:b/>
                <w:bCs/>
              </w:rPr>
              <w:t>8</w:t>
            </w:r>
          </w:p>
          <w:p w14:paraId="43F4A925" w14:textId="77777777" w:rsidR="002C62E5" w:rsidRPr="006313CF" w:rsidRDefault="002C62E5" w:rsidP="00F342FF">
            <w:pPr>
              <w:rPr>
                <w:rFonts w:cs="Arial"/>
                <w:b/>
                <w:bCs/>
              </w:rPr>
            </w:pPr>
            <w:r w:rsidRPr="006313CF">
              <w:rPr>
                <w:rFonts w:cs="Arial"/>
                <w:b/>
                <w:bCs/>
              </w:rPr>
              <w:t>LAN</w:t>
            </w:r>
          </w:p>
        </w:tc>
        <w:tc>
          <w:tcPr>
            <w:tcW w:w="786" w:type="dxa"/>
          </w:tcPr>
          <w:p w14:paraId="1C09DA9E" w14:textId="77777777" w:rsidR="002C62E5" w:rsidRPr="006313CF" w:rsidRDefault="002C62E5" w:rsidP="00F342FF">
            <w:pPr>
              <w:rPr>
                <w:rFonts w:cs="Arial"/>
                <w:b/>
                <w:bCs/>
              </w:rPr>
            </w:pPr>
            <w:r w:rsidRPr="006313CF">
              <w:rPr>
                <w:rFonts w:cs="Arial"/>
                <w:b/>
                <w:bCs/>
              </w:rPr>
              <w:t>306.</w:t>
            </w:r>
          </w:p>
          <w:p w14:paraId="4114A1A3" w14:textId="77777777" w:rsidR="002C62E5" w:rsidRPr="006313CF" w:rsidRDefault="002C62E5" w:rsidP="00F342FF">
            <w:pPr>
              <w:rPr>
                <w:rFonts w:cs="Arial"/>
                <w:b/>
                <w:bCs/>
              </w:rPr>
            </w:pPr>
            <w:r w:rsidRPr="006313CF">
              <w:rPr>
                <w:rFonts w:cs="Arial"/>
                <w:b/>
                <w:bCs/>
              </w:rPr>
              <w:t>096</w:t>
            </w:r>
          </w:p>
          <w:p w14:paraId="4F89B392" w14:textId="77777777" w:rsidR="002C62E5" w:rsidRPr="006313CF" w:rsidRDefault="002C62E5" w:rsidP="00F342FF">
            <w:pPr>
              <w:rPr>
                <w:rFonts w:cs="Arial"/>
                <w:b/>
                <w:bCs/>
              </w:rPr>
            </w:pPr>
            <w:r w:rsidRPr="006313CF">
              <w:rPr>
                <w:rFonts w:cs="Arial"/>
                <w:b/>
                <w:bCs/>
              </w:rPr>
              <w:t>8</w:t>
            </w:r>
          </w:p>
          <w:p w14:paraId="70BABB35" w14:textId="77777777" w:rsidR="002C62E5" w:rsidRPr="006313CF" w:rsidRDefault="002C62E5" w:rsidP="00F342FF">
            <w:pPr>
              <w:rPr>
                <w:rFonts w:cs="Arial"/>
                <w:b/>
                <w:bCs/>
              </w:rPr>
            </w:pPr>
            <w:r w:rsidRPr="006313CF">
              <w:rPr>
                <w:rFonts w:cs="Arial"/>
                <w:b/>
                <w:bCs/>
              </w:rPr>
              <w:t>SAT</w:t>
            </w:r>
          </w:p>
        </w:tc>
        <w:tc>
          <w:tcPr>
            <w:tcW w:w="786" w:type="dxa"/>
          </w:tcPr>
          <w:p w14:paraId="46ACD1EC" w14:textId="77777777" w:rsidR="002C62E5" w:rsidRPr="006313CF" w:rsidRDefault="002C62E5" w:rsidP="00F342FF">
            <w:pPr>
              <w:rPr>
                <w:rFonts w:cs="Arial"/>
                <w:b/>
                <w:bCs/>
              </w:rPr>
            </w:pPr>
            <w:r w:rsidRPr="006313CF">
              <w:rPr>
                <w:rFonts w:cs="Arial"/>
                <w:b/>
                <w:bCs/>
              </w:rPr>
              <w:t>306.</w:t>
            </w:r>
          </w:p>
          <w:p w14:paraId="6EFE1356" w14:textId="77777777" w:rsidR="002C62E5" w:rsidRPr="006313CF" w:rsidRDefault="002C62E5" w:rsidP="00F342FF">
            <w:pPr>
              <w:rPr>
                <w:rFonts w:cs="Arial"/>
                <w:b/>
                <w:bCs/>
              </w:rPr>
            </w:pPr>
            <w:r w:rsidRPr="006313CF">
              <w:rPr>
                <w:rFonts w:cs="Arial"/>
                <w:b/>
                <w:bCs/>
              </w:rPr>
              <w:t>3</w:t>
            </w:r>
          </w:p>
          <w:p w14:paraId="2438CAD2" w14:textId="77777777" w:rsidR="002C62E5" w:rsidRPr="006313CF" w:rsidRDefault="002C62E5" w:rsidP="00F342FF">
            <w:pPr>
              <w:rPr>
                <w:rFonts w:cs="Arial"/>
                <w:b/>
                <w:bCs/>
              </w:rPr>
            </w:pPr>
            <w:r w:rsidRPr="006313CF">
              <w:rPr>
                <w:rFonts w:cs="Arial"/>
                <w:b/>
                <w:bCs/>
              </w:rPr>
              <w:t>LOG</w:t>
            </w:r>
          </w:p>
        </w:tc>
        <w:tc>
          <w:tcPr>
            <w:tcW w:w="787" w:type="dxa"/>
          </w:tcPr>
          <w:p w14:paraId="31C9A871" w14:textId="77777777" w:rsidR="002C62E5" w:rsidRPr="006313CF" w:rsidRDefault="002C62E5" w:rsidP="00F342FF">
            <w:pPr>
              <w:rPr>
                <w:rFonts w:cs="Arial"/>
                <w:b/>
                <w:bCs/>
              </w:rPr>
            </w:pPr>
            <w:r w:rsidRPr="006313CF">
              <w:rPr>
                <w:rFonts w:cs="Arial"/>
                <w:b/>
                <w:bCs/>
              </w:rPr>
              <w:t>306.</w:t>
            </w:r>
          </w:p>
          <w:p w14:paraId="204FBBD6" w14:textId="77777777" w:rsidR="002C62E5" w:rsidRPr="006313CF" w:rsidRDefault="002C62E5" w:rsidP="00F342FF">
            <w:pPr>
              <w:rPr>
                <w:rFonts w:cs="Arial"/>
                <w:b/>
                <w:bCs/>
              </w:rPr>
            </w:pPr>
            <w:r w:rsidRPr="006313CF">
              <w:rPr>
                <w:rFonts w:cs="Arial"/>
                <w:b/>
                <w:bCs/>
              </w:rPr>
              <w:t>4</w:t>
            </w:r>
          </w:p>
          <w:p w14:paraId="2DE5D0D8" w14:textId="77777777" w:rsidR="002C62E5" w:rsidRPr="006313CF" w:rsidRDefault="002C62E5" w:rsidP="00F342FF">
            <w:pPr>
              <w:rPr>
                <w:rFonts w:cs="Arial"/>
                <w:b/>
                <w:bCs/>
              </w:rPr>
            </w:pPr>
            <w:r w:rsidRPr="006313CF">
              <w:rPr>
                <w:rFonts w:cs="Arial"/>
                <w:b/>
                <w:bCs/>
              </w:rPr>
              <w:t>ATT</w:t>
            </w:r>
          </w:p>
        </w:tc>
      </w:tr>
    </w:tbl>
    <w:p w14:paraId="10166714" w14:textId="77777777" w:rsidR="007F4EFE" w:rsidRPr="006313CF" w:rsidRDefault="007F4EFE" w:rsidP="00F342FF">
      <w:pPr>
        <w:rPr>
          <w:rFonts w:cs="Arial"/>
        </w:rPr>
      </w:pPr>
    </w:p>
    <w:p w14:paraId="467D2E27" w14:textId="77777777" w:rsidR="0090739E" w:rsidRPr="006313CF" w:rsidRDefault="002C62E5" w:rsidP="002516D0">
      <w:pPr>
        <w:jc w:val="both"/>
        <w:rPr>
          <w:rFonts w:cs="Arial"/>
          <w:b/>
          <w:lang w:val="en-GB"/>
        </w:rPr>
      </w:pPr>
      <w:r w:rsidRPr="006313CF">
        <w:rPr>
          <w:rFonts w:cs="Arial"/>
        </w:rPr>
        <w:t xml:space="preserve">The order is strictly numerical first then alphabetical. Please note that within the shelf address (call number), the number(s) following a </w:t>
      </w:r>
      <w:r w:rsidRPr="006313CF">
        <w:rPr>
          <w:rFonts w:cs="Arial"/>
          <w:b/>
          <w:bCs/>
        </w:rPr>
        <w:t>full stop</w:t>
      </w:r>
      <w:r w:rsidRPr="006313CF">
        <w:rPr>
          <w:rFonts w:cs="Arial"/>
        </w:rPr>
        <w:t xml:space="preserve"> will be arranged in a </w:t>
      </w:r>
      <w:r w:rsidRPr="006313CF">
        <w:rPr>
          <w:rFonts w:cs="Arial"/>
          <w:b/>
          <w:bCs/>
        </w:rPr>
        <w:t>decimal sequence</w:t>
      </w:r>
      <w:r w:rsidRPr="006313CF">
        <w:rPr>
          <w:rFonts w:cs="Arial"/>
        </w:rPr>
        <w:t xml:space="preserve">, as the full stop (preceding the number) is a </w:t>
      </w:r>
      <w:r w:rsidRPr="006313CF">
        <w:rPr>
          <w:rFonts w:cs="Arial"/>
          <w:b/>
          <w:bCs/>
        </w:rPr>
        <w:t>decimal point.</w:t>
      </w:r>
      <w:r w:rsidR="003B264A" w:rsidRPr="006313CF">
        <w:rPr>
          <w:rFonts w:cs="Arial"/>
          <w:b/>
          <w:bCs/>
        </w:rPr>
        <w:t xml:space="preserve"> </w:t>
      </w:r>
      <w:r w:rsidR="0090739E" w:rsidRPr="006313CF">
        <w:br w:type="page"/>
      </w:r>
    </w:p>
    <w:p w14:paraId="4B60575F" w14:textId="41C554F4" w:rsidR="004D3D25" w:rsidRPr="008C7678" w:rsidRDefault="004D3D25" w:rsidP="000F7615">
      <w:pPr>
        <w:pStyle w:val="Heading2"/>
        <w:rPr>
          <w:strike/>
        </w:rPr>
      </w:pPr>
      <w:bookmarkStart w:id="599" w:name="_Toc402506955"/>
      <w:r w:rsidRPr="006313CF">
        <w:lastRenderedPageBreak/>
        <w:t xml:space="preserve">HOW TO CREATE A </w:t>
      </w:r>
      <w:r w:rsidR="009726D4" w:rsidRPr="000F7615">
        <w:rPr>
          <w:color w:val="000000" w:themeColor="text1"/>
        </w:rPr>
        <w:t>LIBRARY</w:t>
      </w:r>
      <w:r w:rsidR="009726D4">
        <w:t xml:space="preserve"> </w:t>
      </w:r>
      <w:r w:rsidRPr="006313CF">
        <w:t xml:space="preserve">PIN </w:t>
      </w:r>
      <w:bookmarkEnd w:id="599"/>
    </w:p>
    <w:p w14:paraId="4A04C31C" w14:textId="77777777" w:rsidR="004D3D25" w:rsidRPr="006313CF" w:rsidRDefault="004D3D25" w:rsidP="00F342FF">
      <w:pPr>
        <w:rPr>
          <w:rFonts w:cs="Arial"/>
          <w:lang w:val="en-GB"/>
        </w:rPr>
      </w:pPr>
    </w:p>
    <w:p w14:paraId="33BDDCB8" w14:textId="77777777" w:rsidR="007773B5" w:rsidRPr="006313CF" w:rsidRDefault="006B6E38" w:rsidP="004455B1">
      <w:pPr>
        <w:jc w:val="both"/>
        <w:rPr>
          <w:rFonts w:cs="Arial"/>
          <w:b/>
        </w:rPr>
      </w:pPr>
      <w:r w:rsidRPr="006313CF">
        <w:rPr>
          <w:rFonts w:cs="Arial"/>
          <w:b/>
        </w:rPr>
        <w:t>PLEASE NOTE:</w:t>
      </w:r>
    </w:p>
    <w:p w14:paraId="67377323" w14:textId="064AEB1E" w:rsidR="009726D4" w:rsidRPr="000F7615" w:rsidRDefault="006B6E38" w:rsidP="009726D4">
      <w:pPr>
        <w:rPr>
          <w:rFonts w:cs="Arial"/>
          <w:b/>
          <w:color w:val="000000" w:themeColor="text1"/>
        </w:rPr>
      </w:pPr>
      <w:r w:rsidRPr="006313CF">
        <w:rPr>
          <w:rFonts w:cs="Arial"/>
          <w:b/>
        </w:rPr>
        <w:t>You must be a registered library user (you are required to register every year)</w:t>
      </w:r>
      <w:r w:rsidR="000F7615">
        <w:rPr>
          <w:rFonts w:cs="Arial"/>
          <w:b/>
        </w:rPr>
        <w:t xml:space="preserve">.  </w:t>
      </w:r>
      <w:r w:rsidR="009726D4" w:rsidRPr="000F7615">
        <w:rPr>
          <w:rFonts w:cs="Arial"/>
          <w:b/>
          <w:color w:val="000000" w:themeColor="text1"/>
        </w:rPr>
        <w:t xml:space="preserve">You can register with your current </w:t>
      </w:r>
      <w:r w:rsidR="008A5156">
        <w:rPr>
          <w:rFonts w:cs="Arial"/>
          <w:b/>
          <w:color w:val="000000" w:themeColor="text1"/>
        </w:rPr>
        <w:t>NELSON MANDELA UNIVERSITY</w:t>
      </w:r>
      <w:r w:rsidR="009726D4" w:rsidRPr="000F7615">
        <w:rPr>
          <w:rFonts w:cs="Arial"/>
          <w:b/>
          <w:color w:val="000000" w:themeColor="text1"/>
        </w:rPr>
        <w:t xml:space="preserve"> student or staff card at your nearest branch library.</w:t>
      </w:r>
    </w:p>
    <w:p w14:paraId="65A74269" w14:textId="11540216" w:rsidR="006B6E38" w:rsidRPr="006313CF" w:rsidRDefault="006B6E38" w:rsidP="004455B1">
      <w:pPr>
        <w:jc w:val="both"/>
        <w:rPr>
          <w:rFonts w:cs="Arial"/>
        </w:rPr>
      </w:pPr>
    </w:p>
    <w:p w14:paraId="5CABB1A0" w14:textId="111F18AA" w:rsidR="007B2804" w:rsidRPr="006313CF" w:rsidRDefault="00FD2F35" w:rsidP="004455B1">
      <w:pPr>
        <w:jc w:val="both"/>
        <w:rPr>
          <w:rFonts w:cs="Arial"/>
        </w:rPr>
      </w:pPr>
      <w:r w:rsidRPr="006313CF">
        <w:rPr>
          <w:rFonts w:cs="Arial"/>
        </w:rPr>
        <w:t>W</w:t>
      </w:r>
      <w:r w:rsidR="00214CC5" w:rsidRPr="006313CF">
        <w:rPr>
          <w:rFonts w:cs="Arial"/>
        </w:rPr>
        <w:t>hen you create a PIN</w:t>
      </w:r>
      <w:r w:rsidR="006B6E38" w:rsidRPr="006313CF">
        <w:rPr>
          <w:rFonts w:cs="Arial"/>
        </w:rPr>
        <w:t>, you will be able to do the following</w:t>
      </w:r>
      <w:r w:rsidR="00FB6E2F" w:rsidRPr="006313CF">
        <w:rPr>
          <w:rFonts w:cs="Arial"/>
        </w:rPr>
        <w:t>:</w:t>
      </w:r>
      <w:r w:rsidR="006B6E38" w:rsidRPr="006313CF">
        <w:rPr>
          <w:rFonts w:cs="Arial"/>
        </w:rPr>
        <w:t xml:space="preserve"> </w:t>
      </w:r>
    </w:p>
    <w:p w14:paraId="41CA2E27" w14:textId="77777777" w:rsidR="006B6E38" w:rsidRPr="006313CF" w:rsidRDefault="006B6E38" w:rsidP="00136228">
      <w:pPr>
        <w:numPr>
          <w:ilvl w:val="0"/>
          <w:numId w:val="12"/>
        </w:numPr>
        <w:jc w:val="both"/>
        <w:rPr>
          <w:rFonts w:cs="Arial"/>
        </w:rPr>
      </w:pPr>
      <w:r w:rsidRPr="006313CF">
        <w:rPr>
          <w:rFonts w:cs="Arial"/>
        </w:rPr>
        <w:t>View and renew your library items out on loan</w:t>
      </w:r>
    </w:p>
    <w:p w14:paraId="04595EA5" w14:textId="153A08FA" w:rsidR="006B6E38" w:rsidRPr="006313CF" w:rsidRDefault="006B6E38" w:rsidP="00136228">
      <w:pPr>
        <w:numPr>
          <w:ilvl w:val="0"/>
          <w:numId w:val="12"/>
        </w:numPr>
        <w:jc w:val="both"/>
        <w:rPr>
          <w:rFonts w:cs="Arial"/>
        </w:rPr>
      </w:pPr>
      <w:r w:rsidRPr="006313CF">
        <w:rPr>
          <w:rFonts w:cs="Arial"/>
        </w:rPr>
        <w:t xml:space="preserve">Access most </w:t>
      </w:r>
      <w:r w:rsidR="008A5156">
        <w:rPr>
          <w:rFonts w:cs="Arial"/>
        </w:rPr>
        <w:t>NELSON MANDELA UNIVERSITY</w:t>
      </w:r>
      <w:r w:rsidRPr="006313CF">
        <w:rPr>
          <w:rFonts w:cs="Arial"/>
        </w:rPr>
        <w:t xml:space="preserve"> information databases from home without entering logon details</w:t>
      </w:r>
    </w:p>
    <w:p w14:paraId="73909690" w14:textId="2A2F66E4" w:rsidR="006B6E38" w:rsidRPr="006313CF" w:rsidRDefault="006B6E38" w:rsidP="00136228">
      <w:pPr>
        <w:numPr>
          <w:ilvl w:val="0"/>
          <w:numId w:val="12"/>
        </w:numPr>
        <w:jc w:val="both"/>
        <w:rPr>
          <w:rFonts w:cs="Arial"/>
        </w:rPr>
      </w:pPr>
      <w:r w:rsidRPr="006313CF">
        <w:rPr>
          <w:rFonts w:cs="Arial"/>
        </w:rPr>
        <w:t>Activate your reading history to record all library items borrowed by you</w:t>
      </w:r>
    </w:p>
    <w:p w14:paraId="0CECFC1D" w14:textId="3EB3A8E9" w:rsidR="007B058A" w:rsidRPr="006313CF" w:rsidRDefault="006B6E38" w:rsidP="00136228">
      <w:pPr>
        <w:numPr>
          <w:ilvl w:val="0"/>
          <w:numId w:val="12"/>
        </w:numPr>
        <w:jc w:val="both"/>
        <w:rPr>
          <w:rFonts w:cs="Arial"/>
        </w:rPr>
      </w:pPr>
      <w:r w:rsidRPr="006313CF">
        <w:rPr>
          <w:rFonts w:cs="Arial"/>
        </w:rPr>
        <w:t>Reserve items that are out on loan</w:t>
      </w:r>
    </w:p>
    <w:p w14:paraId="7A90AA4A" w14:textId="77777777" w:rsidR="004455B1" w:rsidRPr="006313CF" w:rsidRDefault="004455B1" w:rsidP="004455B1">
      <w:pPr>
        <w:ind w:left="720"/>
        <w:jc w:val="both"/>
        <w:rPr>
          <w:rFonts w:cs="Arial"/>
        </w:rPr>
      </w:pPr>
    </w:p>
    <w:p w14:paraId="7EF75FFD" w14:textId="10C07140" w:rsidR="0022281E" w:rsidRDefault="00FB6E2F" w:rsidP="00F342FF">
      <w:pPr>
        <w:rPr>
          <w:rFonts w:cs="Arial"/>
          <w:lang w:val="en-ZA"/>
        </w:rPr>
      </w:pPr>
      <w:r w:rsidRPr="006313CF">
        <w:rPr>
          <w:rFonts w:cs="Arial"/>
        </w:rPr>
        <w:t>Proceed as follows:</w:t>
      </w:r>
    </w:p>
    <w:p w14:paraId="44F20A78" w14:textId="77777777" w:rsidR="008B6B74" w:rsidRPr="000F7615" w:rsidRDefault="008B6B74" w:rsidP="00F342FF">
      <w:pPr>
        <w:rPr>
          <w:rFonts w:cs="Arial"/>
          <w:color w:val="000000" w:themeColor="text1"/>
          <w:lang w:val="en-ZA"/>
        </w:rPr>
      </w:pPr>
    </w:p>
    <w:p w14:paraId="4DA89E5A" w14:textId="6C58B000" w:rsidR="008B6B74" w:rsidRPr="000F7615" w:rsidRDefault="008B6B74" w:rsidP="008B6B74">
      <w:pPr>
        <w:widowControl/>
        <w:numPr>
          <w:ilvl w:val="0"/>
          <w:numId w:val="38"/>
        </w:numPr>
        <w:tabs>
          <w:tab w:val="left" w:pos="-1440"/>
        </w:tabs>
        <w:autoSpaceDE/>
        <w:autoSpaceDN/>
        <w:adjustRightInd/>
        <w:spacing w:line="276" w:lineRule="auto"/>
        <w:jc w:val="both"/>
        <w:rPr>
          <w:rFonts w:cs="Arial"/>
          <w:color w:val="000000" w:themeColor="text1"/>
        </w:rPr>
      </w:pPr>
      <w:r w:rsidRPr="000F7615">
        <w:rPr>
          <w:rFonts w:cs="Arial"/>
          <w:color w:val="000000" w:themeColor="text1"/>
        </w:rPr>
        <w:t>Go to the Library website: http://library.</w:t>
      </w:r>
      <w:r w:rsidR="008A5156">
        <w:rPr>
          <w:rFonts w:cs="Arial"/>
          <w:color w:val="000000" w:themeColor="text1"/>
        </w:rPr>
        <w:t>NELSON MANDELA UNIVERSITY</w:t>
      </w:r>
      <w:r w:rsidRPr="000F7615">
        <w:rPr>
          <w:rFonts w:cs="Arial"/>
          <w:color w:val="000000" w:themeColor="text1"/>
        </w:rPr>
        <w:t>.ac.za</w:t>
      </w:r>
    </w:p>
    <w:p w14:paraId="58CFBEEE" w14:textId="3F5E322B" w:rsidR="008B6B74" w:rsidRPr="000F7615" w:rsidRDefault="008B6B74" w:rsidP="008B6B74">
      <w:pPr>
        <w:numPr>
          <w:ilvl w:val="0"/>
          <w:numId w:val="38"/>
        </w:numPr>
        <w:tabs>
          <w:tab w:val="left" w:pos="-1440"/>
        </w:tabs>
        <w:autoSpaceDE/>
        <w:autoSpaceDN/>
        <w:adjustRightInd/>
        <w:spacing w:line="480" w:lineRule="auto"/>
        <w:ind w:left="567" w:hanging="567"/>
        <w:jc w:val="both"/>
        <w:rPr>
          <w:rFonts w:cs="Arial"/>
          <w:color w:val="000000" w:themeColor="text1"/>
        </w:rPr>
      </w:pPr>
      <w:r w:rsidRPr="000F7615">
        <w:rPr>
          <w:rFonts w:cs="Arial"/>
          <w:noProof/>
          <w:color w:val="000000" w:themeColor="text1"/>
          <w:lang w:val="en-ZA" w:eastAsia="en-ZA"/>
        </w:rPr>
        <mc:AlternateContent>
          <mc:Choice Requires="wps">
            <w:drawing>
              <wp:anchor distT="0" distB="0" distL="114300" distR="114300" simplePos="0" relativeHeight="251725824" behindDoc="0" locked="0" layoutInCell="1" allowOverlap="1" wp14:anchorId="67323E78" wp14:editId="4CCDFB68">
                <wp:simplePos x="0" y="0"/>
                <wp:positionH relativeFrom="column">
                  <wp:posOffset>2793365</wp:posOffset>
                </wp:positionH>
                <wp:positionV relativeFrom="paragraph">
                  <wp:posOffset>400685</wp:posOffset>
                </wp:positionV>
                <wp:extent cx="1209675" cy="257175"/>
                <wp:effectExtent l="28575" t="31750" r="28575" b="3492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57175"/>
                        </a:xfrm>
                        <a:prstGeom prst="roundRect">
                          <a:avLst>
                            <a:gd name="adj" fmla="val 16667"/>
                          </a:avLst>
                        </a:pr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A3898DB" id="Rounded Rectangle 51" o:spid="_x0000_s1026" style="position:absolute;margin-left:219.95pt;margin-top:31.55pt;width:95.25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" filled="f" strokecolor="red" strokeweight="4.5pt"/>
            </w:pict>
          </mc:Fallback>
        </mc:AlternateContent>
      </w:r>
      <w:r w:rsidRPr="000F7615">
        <w:rPr>
          <w:rFonts w:cs="Arial"/>
          <w:color w:val="000000" w:themeColor="text1"/>
        </w:rPr>
        <w:t xml:space="preserve">On the library website, click on </w:t>
      </w:r>
      <w:r w:rsidRPr="000F7615">
        <w:rPr>
          <w:noProof/>
          <w:color w:val="000000" w:themeColor="text1"/>
          <w:lang w:val="en-ZA" w:eastAsia="en-ZA"/>
        </w:rPr>
        <w:drawing>
          <wp:inline distT="0" distB="0" distL="0" distR="0" wp14:anchorId="6EE5216F" wp14:editId="1B292EB8">
            <wp:extent cx="1714500" cy="600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a:ln>
                      <a:noFill/>
                    </a:ln>
                  </pic:spPr>
                </pic:pic>
              </a:graphicData>
            </a:graphic>
          </wp:inline>
        </w:drawing>
      </w:r>
      <w:r w:rsidRPr="000F7615">
        <w:rPr>
          <w:noProof/>
          <w:color w:val="000000" w:themeColor="text1"/>
        </w:rPr>
        <w:t xml:space="preserve"> and </w:t>
      </w:r>
      <w:r w:rsidRPr="000F7615">
        <w:rPr>
          <w:rFonts w:cs="Arial"/>
          <w:color w:val="000000" w:themeColor="text1"/>
        </w:rPr>
        <w:t>proceed as follows:</w:t>
      </w:r>
    </w:p>
    <w:p w14:paraId="34DCA14E" w14:textId="77777777" w:rsidR="008B6B74" w:rsidRPr="008B6B74" w:rsidRDefault="008B6B74" w:rsidP="008B6B74">
      <w:pPr>
        <w:ind w:left="567" w:hanging="567"/>
        <w:jc w:val="both"/>
        <w:rPr>
          <w:rFonts w:cs="Arial"/>
          <w:color w:val="FF0000"/>
        </w:rPr>
      </w:pPr>
    </w:p>
    <w:p w14:paraId="0F24F5F2" w14:textId="77777777" w:rsidR="008B6B74" w:rsidRPr="000F7615" w:rsidRDefault="008B6B74" w:rsidP="008B6B74">
      <w:pPr>
        <w:ind w:left="567" w:hanging="567"/>
        <w:jc w:val="both"/>
        <w:rPr>
          <w:rFonts w:cs="Arial"/>
          <w:color w:val="000000" w:themeColor="text1"/>
        </w:rPr>
      </w:pPr>
      <w:r w:rsidRPr="000F7615">
        <w:rPr>
          <w:rFonts w:cs="Arial"/>
          <w:color w:val="000000" w:themeColor="text1"/>
        </w:rPr>
        <w:t xml:space="preserve">On the next screen, complete only the first two text boxes. Click on </w:t>
      </w:r>
      <w:r w:rsidRPr="000F7615">
        <w:rPr>
          <w:rFonts w:cs="Arial"/>
          <w:b/>
          <w:i/>
          <w:color w:val="000000" w:themeColor="text1"/>
        </w:rPr>
        <w:t>Submit</w:t>
      </w:r>
      <w:r w:rsidRPr="000F7615">
        <w:rPr>
          <w:rFonts w:cs="Arial"/>
          <w:color w:val="000000" w:themeColor="text1"/>
        </w:rPr>
        <w:t>.</w:t>
      </w:r>
    </w:p>
    <w:p w14:paraId="17FBF8C4" w14:textId="77777777" w:rsidR="008B6B74" w:rsidRPr="008B6B74" w:rsidRDefault="008B6B74" w:rsidP="008B6B74">
      <w:pPr>
        <w:ind w:left="567" w:hanging="567"/>
        <w:jc w:val="both"/>
        <w:rPr>
          <w:rFonts w:cs="Arial"/>
          <w:color w:val="FF0000"/>
        </w:rPr>
      </w:pPr>
    </w:p>
    <w:p w14:paraId="3883455B" w14:textId="110D672F" w:rsidR="008B6B74" w:rsidRDefault="008B6B74" w:rsidP="008B6B74">
      <w:pPr>
        <w:ind w:left="567" w:hanging="567"/>
        <w:jc w:val="both"/>
        <w:rPr>
          <w:noProof/>
          <w:lang w:val="en-ZA" w:eastAsia="en-ZA"/>
        </w:rPr>
      </w:pPr>
      <w:r>
        <w:rPr>
          <w:noProof/>
          <w:lang w:val="en-ZA" w:eastAsia="en-ZA"/>
        </w:rPr>
        <w:lastRenderedPageBreak/>
        <mc:AlternateContent>
          <mc:Choice Requires="wps">
            <w:drawing>
              <wp:anchor distT="0" distB="0" distL="114300" distR="114300" simplePos="0" relativeHeight="251702784" behindDoc="0" locked="0" layoutInCell="1" allowOverlap="1" wp14:anchorId="0D935CC9" wp14:editId="70809CD4">
                <wp:simplePos x="0" y="0"/>
                <wp:positionH relativeFrom="column">
                  <wp:posOffset>2679065</wp:posOffset>
                </wp:positionH>
                <wp:positionV relativeFrom="paragraph">
                  <wp:posOffset>2824480</wp:posOffset>
                </wp:positionV>
                <wp:extent cx="409575" cy="276225"/>
                <wp:effectExtent l="38100" t="38100" r="38100" b="381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27622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885E5B8" id="_x0000_t32" coordsize="21600,21600" o:spt="32" o:oned="t" path="m,l21600,21600e" filled="f">
                <v:path arrowok="t" fillok="f" o:connecttype="none"/>
                <o:lock v:ext="edit" shapetype="t"/>
              </v:shapetype>
              <v:shape id="Straight Arrow Connector 50" o:spid="_x0000_s1026" type="#_x0000_t32" style="position:absolute;margin-left:210.95pt;margin-top:222.4pt;width:32.25pt;height:21.75p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" strokeweight="6pt"/>
            </w:pict>
          </mc:Fallback>
        </mc:AlternateContent>
      </w:r>
      <w:r>
        <w:rPr>
          <w:noProof/>
          <w:lang w:val="en-ZA" w:eastAsia="en-ZA"/>
        </w:rPr>
        <mc:AlternateContent>
          <mc:Choice Requires="wps">
            <w:drawing>
              <wp:anchor distT="0" distB="0" distL="114300" distR="114300" simplePos="0" relativeHeight="251701760" behindDoc="0" locked="0" layoutInCell="1" allowOverlap="1" wp14:anchorId="695B40AA" wp14:editId="6AF6554E">
                <wp:simplePos x="0" y="0"/>
                <wp:positionH relativeFrom="column">
                  <wp:posOffset>2679065</wp:posOffset>
                </wp:positionH>
                <wp:positionV relativeFrom="paragraph">
                  <wp:posOffset>2824480</wp:posOffset>
                </wp:positionV>
                <wp:extent cx="409575" cy="276225"/>
                <wp:effectExtent l="38100" t="38100" r="38100" b="381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27622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72A825" id="Straight Arrow Connector 49" o:spid="_x0000_s1026" type="#_x0000_t32" style="position:absolute;margin-left:210.95pt;margin-top:222.4pt;width:32.25pt;height:21.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" strokeweight="6pt"/>
            </w:pict>
          </mc:Fallback>
        </mc:AlternateContent>
      </w:r>
      <w:r>
        <w:rPr>
          <w:noProof/>
          <w:lang w:val="en-ZA" w:eastAsia="en-ZA"/>
        </w:rPr>
        <mc:AlternateContent>
          <mc:Choice Requires="wps">
            <w:drawing>
              <wp:anchor distT="0" distB="0" distL="114300" distR="114300" simplePos="0" relativeHeight="251693568" behindDoc="0" locked="0" layoutInCell="1" allowOverlap="1" wp14:anchorId="6CCCBC0E" wp14:editId="3286FE09">
                <wp:simplePos x="0" y="0"/>
                <wp:positionH relativeFrom="column">
                  <wp:posOffset>69215</wp:posOffset>
                </wp:positionH>
                <wp:positionV relativeFrom="paragraph">
                  <wp:posOffset>3148330</wp:posOffset>
                </wp:positionV>
                <wp:extent cx="1647825" cy="704850"/>
                <wp:effectExtent l="9525" t="9525" r="295275" b="9525"/>
                <wp:wrapNone/>
                <wp:docPr id="48" name="Rectangular Callou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04850"/>
                        </a:xfrm>
                        <a:prstGeom prst="wedgeRectCallout">
                          <a:avLst>
                            <a:gd name="adj1" fmla="val 66301"/>
                            <a:gd name="adj2" fmla="val 40542"/>
                          </a:avLst>
                        </a:prstGeom>
                        <a:solidFill>
                          <a:srgbClr val="FFFFFF"/>
                        </a:solidFill>
                        <a:ln w="9525">
                          <a:solidFill>
                            <a:srgbClr val="000000"/>
                          </a:solidFill>
                          <a:miter lim="800000"/>
                          <a:headEnd/>
                          <a:tailEnd/>
                        </a:ln>
                      </wps:spPr>
                      <wps:txbx>
                        <w:txbxContent>
                          <w:p w14:paraId="6FD4E2D0" w14:textId="77777777" w:rsidR="00AF55F5" w:rsidRDefault="00AF55F5" w:rsidP="008B6B74">
                            <w:r>
                              <w:t>If you created a PIN before, but forgot it, click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CCBC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8" o:spid="_x0000_s1030" type="#_x0000_t61" style="position:absolute;left:0;text-align:left;margin-left:5.45pt;margin-top:247.9pt;width:129.75pt;height:5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" adj="25121,19557">
                <v:textbox>
                  <w:txbxContent>
                    <w:p w14:paraId="6FD4E2D0" w14:textId="77777777" w:rsidR="00AF55F5" w:rsidRDefault="00AF55F5" w:rsidP="008B6B74">
                      <w:r>
                        <w:t>If you created a PIN before, but forgot it, click here.</w:t>
                      </w:r>
                    </w:p>
                  </w:txbxContent>
                </v:textbox>
              </v:shape>
            </w:pict>
          </mc:Fallback>
        </mc:AlternateContent>
      </w:r>
      <w:r>
        <w:rPr>
          <w:noProof/>
          <w:lang w:val="en-ZA" w:eastAsia="en-ZA"/>
        </w:rPr>
        <mc:AlternateContent>
          <mc:Choice Requires="wps">
            <w:drawing>
              <wp:anchor distT="0" distB="0" distL="114300" distR="114300" simplePos="0" relativeHeight="251698688" behindDoc="0" locked="0" layoutInCell="1" allowOverlap="1" wp14:anchorId="0557606C" wp14:editId="5D76E388">
                <wp:simplePos x="0" y="0"/>
                <wp:positionH relativeFrom="column">
                  <wp:posOffset>3583940</wp:posOffset>
                </wp:positionH>
                <wp:positionV relativeFrom="paragraph">
                  <wp:posOffset>3300730</wp:posOffset>
                </wp:positionV>
                <wp:extent cx="1400175" cy="314325"/>
                <wp:effectExtent l="361950" t="9525" r="9525" b="9525"/>
                <wp:wrapNone/>
                <wp:docPr id="47" name="Rectangular Callou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14325"/>
                        </a:xfrm>
                        <a:prstGeom prst="wedgeRectCallout">
                          <a:avLst>
                            <a:gd name="adj1" fmla="val -72449"/>
                            <a:gd name="adj2" fmla="val -30000"/>
                          </a:avLst>
                        </a:prstGeom>
                        <a:solidFill>
                          <a:srgbClr val="FFFFFF"/>
                        </a:solidFill>
                        <a:ln w="9525">
                          <a:solidFill>
                            <a:srgbClr val="000000"/>
                          </a:solidFill>
                          <a:miter lim="800000"/>
                          <a:headEnd/>
                          <a:tailEnd/>
                        </a:ln>
                      </wps:spPr>
                      <wps:txbx>
                        <w:txbxContent>
                          <w:p w14:paraId="1D0D9F2E" w14:textId="77777777" w:rsidR="00AF55F5" w:rsidRDefault="00AF55F5" w:rsidP="008B6B74">
                            <w:r>
                              <w:t xml:space="preserve">Click </w:t>
                            </w:r>
                            <w:r w:rsidRPr="009408DF">
                              <w:rPr>
                                <w:b/>
                                <w:i/>
                              </w:rPr>
                              <w:t>Submit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557606C" id="Rectangular Callout 47" o:spid="_x0000_s1031" type="#_x0000_t61" style="position:absolute;left:0;text-align:left;margin-left:282.2pt;margin-top:259.9pt;width:110.25pt;height:2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" adj="-4849,4320">
                <v:textbox>
                  <w:txbxContent>
                    <w:p w14:paraId="1D0D9F2E" w14:textId="77777777" w:rsidR="00AF55F5" w:rsidRDefault="00AF55F5" w:rsidP="008B6B74">
                      <w:r>
                        <w:t xml:space="preserve">Click </w:t>
                      </w:r>
                      <w:r w:rsidRPr="009408DF">
                        <w:rPr>
                          <w:b/>
                          <w:i/>
                        </w:rPr>
                        <w:t>Submit</w:t>
                      </w:r>
                      <w:r>
                        <w:t>.</w:t>
                      </w:r>
                    </w:p>
                  </w:txbxContent>
                </v:textbox>
              </v:shape>
            </w:pict>
          </mc:Fallback>
        </mc:AlternateContent>
      </w:r>
      <w:r>
        <w:rPr>
          <w:noProof/>
          <w:lang w:val="en-ZA" w:eastAsia="en-ZA"/>
        </w:rPr>
        <mc:AlternateContent>
          <mc:Choice Requires="wps">
            <w:drawing>
              <wp:anchor distT="0" distB="0" distL="114300" distR="114300" simplePos="0" relativeHeight="251691520" behindDoc="0" locked="0" layoutInCell="1" allowOverlap="1" wp14:anchorId="041AC21D" wp14:editId="7EE1564D">
                <wp:simplePos x="0" y="0"/>
                <wp:positionH relativeFrom="column">
                  <wp:posOffset>4126865</wp:posOffset>
                </wp:positionH>
                <wp:positionV relativeFrom="paragraph">
                  <wp:posOffset>2453005</wp:posOffset>
                </wp:positionV>
                <wp:extent cx="1762125" cy="695325"/>
                <wp:effectExtent l="704850" t="9525" r="9525" b="9525"/>
                <wp:wrapNone/>
                <wp:docPr id="46" name="Rectangular Callou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95325"/>
                        </a:xfrm>
                        <a:prstGeom prst="wedgeRectCallout">
                          <a:avLst>
                            <a:gd name="adj1" fmla="val -87190"/>
                            <a:gd name="adj2" fmla="val 15204"/>
                          </a:avLst>
                        </a:prstGeom>
                        <a:solidFill>
                          <a:srgbClr val="FFFFFF"/>
                        </a:solidFill>
                        <a:ln w="9525">
                          <a:solidFill>
                            <a:srgbClr val="000000"/>
                          </a:solidFill>
                          <a:miter lim="800000"/>
                          <a:headEnd/>
                          <a:tailEnd/>
                        </a:ln>
                      </wps:spPr>
                      <wps:txbx>
                        <w:txbxContent>
                          <w:p w14:paraId="5B69547E" w14:textId="77777777" w:rsidR="00AF55F5" w:rsidRDefault="00AF55F5" w:rsidP="008B6B74">
                            <w:r>
                              <w:t xml:space="preserve">Leave this box </w:t>
                            </w:r>
                            <w:r w:rsidRPr="0083739A">
                              <w:rPr>
                                <w:b/>
                                <w:sz w:val="28"/>
                                <w:szCs w:val="28"/>
                              </w:rPr>
                              <w:t>blank</w:t>
                            </w:r>
                            <w:r>
                              <w:t xml:space="preserve"> if you have not created a PIN before.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1AC21D" id="Rectangular Callout 46" o:spid="_x0000_s1032" type="#_x0000_t61" style="position:absolute;left:0;text-align:left;margin-left:324.95pt;margin-top:193.15pt;width:138.75pt;height:5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" adj="-8033,14084">
                <v:textbox>
                  <w:txbxContent>
                    <w:p w14:paraId="5B69547E" w14:textId="77777777" w:rsidR="00AF55F5" w:rsidRDefault="00AF55F5" w:rsidP="008B6B74">
                      <w:r>
                        <w:t xml:space="preserve">Leave this box </w:t>
                      </w:r>
                      <w:r w:rsidRPr="0083739A">
                        <w:rPr>
                          <w:b/>
                          <w:sz w:val="28"/>
                          <w:szCs w:val="28"/>
                        </w:rPr>
                        <w:t>blank</w:t>
                      </w:r>
                      <w:r>
                        <w:t xml:space="preserve"> if you have not created a PIN before.</w:t>
                      </w:r>
                    </w:p>
                  </w:txbxContent>
                </v:textbox>
              </v:shape>
            </w:pict>
          </mc:Fallback>
        </mc:AlternateContent>
      </w:r>
      <w:r>
        <w:rPr>
          <w:noProof/>
          <w:lang w:val="en-ZA" w:eastAsia="en-ZA"/>
        </w:rPr>
        <mc:AlternateContent>
          <mc:Choice Requires="wps">
            <w:drawing>
              <wp:anchor distT="0" distB="0" distL="114300" distR="114300" simplePos="0" relativeHeight="251689472" behindDoc="0" locked="0" layoutInCell="1" allowOverlap="1" wp14:anchorId="119592D4" wp14:editId="5AC79819">
                <wp:simplePos x="0" y="0"/>
                <wp:positionH relativeFrom="column">
                  <wp:posOffset>59690</wp:posOffset>
                </wp:positionH>
                <wp:positionV relativeFrom="paragraph">
                  <wp:posOffset>1957705</wp:posOffset>
                </wp:positionV>
                <wp:extent cx="1657350" cy="819150"/>
                <wp:effectExtent l="9525" t="9525" r="228600" b="9525"/>
                <wp:wrapNone/>
                <wp:docPr id="45" name="Rectangular Callou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19150"/>
                        </a:xfrm>
                        <a:prstGeom prst="wedgeRectCallout">
                          <a:avLst>
                            <a:gd name="adj1" fmla="val 62606"/>
                            <a:gd name="adj2" fmla="val -8139"/>
                          </a:avLst>
                        </a:prstGeom>
                        <a:solidFill>
                          <a:srgbClr val="FFFFFF"/>
                        </a:solidFill>
                        <a:ln w="9525">
                          <a:solidFill>
                            <a:srgbClr val="000000"/>
                          </a:solidFill>
                          <a:miter lim="800000"/>
                          <a:headEnd/>
                          <a:tailEnd/>
                        </a:ln>
                      </wps:spPr>
                      <wps:txbx>
                        <w:txbxContent>
                          <w:p w14:paraId="626041F8" w14:textId="77777777" w:rsidR="00AF55F5" w:rsidRDefault="00AF55F5" w:rsidP="008B6B74">
                            <w:r>
                              <w:t xml:space="preserve">Type your library </w:t>
                            </w:r>
                            <w:r w:rsidRPr="006A63D2">
                              <w:rPr>
                                <w:b/>
                              </w:rPr>
                              <w:t>barcode</w:t>
                            </w:r>
                            <w:r>
                              <w:t xml:space="preserve"> (</w:t>
                            </w:r>
                            <w:r w:rsidRPr="005C2FC0">
                              <w:rPr>
                                <w:b/>
                              </w:rPr>
                              <w:t>old</w:t>
                            </w:r>
                            <w:r>
                              <w:t xml:space="preserve"> </w:t>
                            </w:r>
                            <w:r w:rsidRPr="005C2FC0">
                              <w:rPr>
                                <w:b/>
                              </w:rPr>
                              <w:t>cards</w:t>
                            </w:r>
                            <w:r>
                              <w:t xml:space="preserve">) </w:t>
                            </w:r>
                            <w:r w:rsidRPr="005C2FC0">
                              <w:t xml:space="preserve">or </w:t>
                            </w:r>
                            <w:r w:rsidRPr="005C2FC0">
                              <w:rPr>
                                <w:b/>
                              </w:rPr>
                              <w:t>student no</w:t>
                            </w:r>
                            <w:r>
                              <w:t>. (</w:t>
                            </w:r>
                            <w:r w:rsidRPr="005C2FC0">
                              <w:rPr>
                                <w:b/>
                              </w:rPr>
                              <w:t>new</w:t>
                            </w:r>
                            <w:r>
                              <w:t xml:space="preserve"> </w:t>
                            </w:r>
                            <w:r w:rsidRPr="005C2FC0">
                              <w:rPr>
                                <w:b/>
                              </w:rPr>
                              <w:t>cards</w:t>
                            </w:r>
                            <w:r>
                              <w:t>) in this box. next box.</w:t>
                            </w:r>
                          </w:p>
                          <w:p w14:paraId="21CFB876" w14:textId="77777777" w:rsidR="00AF55F5" w:rsidRDefault="00AF55F5" w:rsidP="008B6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9592D4" id="Rectangular Callout 45" o:spid="_x0000_s1033" type="#_x0000_t61" style="position:absolute;left:0;text-align:left;margin-left:4.7pt;margin-top:154.15pt;width:130.5pt;height:6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" adj="24323,9042">
                <v:textbox>
                  <w:txbxContent>
                    <w:p w14:paraId="626041F8" w14:textId="77777777" w:rsidR="00AF55F5" w:rsidRDefault="00AF55F5" w:rsidP="008B6B74">
                      <w:r>
                        <w:t xml:space="preserve">Type your library </w:t>
                      </w:r>
                      <w:r w:rsidRPr="006A63D2">
                        <w:rPr>
                          <w:b/>
                        </w:rPr>
                        <w:t>barcode</w:t>
                      </w:r>
                      <w:r>
                        <w:t xml:space="preserve"> (</w:t>
                      </w:r>
                      <w:r w:rsidRPr="005C2FC0">
                        <w:rPr>
                          <w:b/>
                        </w:rPr>
                        <w:t>old</w:t>
                      </w:r>
                      <w:r>
                        <w:t xml:space="preserve"> </w:t>
                      </w:r>
                      <w:r w:rsidRPr="005C2FC0">
                        <w:rPr>
                          <w:b/>
                        </w:rPr>
                        <w:t>cards</w:t>
                      </w:r>
                      <w:r>
                        <w:t xml:space="preserve">) </w:t>
                      </w:r>
                      <w:r w:rsidRPr="005C2FC0">
                        <w:t xml:space="preserve">or </w:t>
                      </w:r>
                      <w:r w:rsidRPr="005C2FC0">
                        <w:rPr>
                          <w:b/>
                        </w:rPr>
                        <w:t>student no</w:t>
                      </w:r>
                      <w:r>
                        <w:t>. (</w:t>
                      </w:r>
                      <w:r w:rsidRPr="005C2FC0">
                        <w:rPr>
                          <w:b/>
                        </w:rPr>
                        <w:t>new</w:t>
                      </w:r>
                      <w:r>
                        <w:t xml:space="preserve"> </w:t>
                      </w:r>
                      <w:r w:rsidRPr="005C2FC0">
                        <w:rPr>
                          <w:b/>
                        </w:rPr>
                        <w:t>cards</w:t>
                      </w:r>
                      <w:r>
                        <w:t>) in this box. next box.</w:t>
                      </w:r>
                    </w:p>
                    <w:p w14:paraId="21CFB876" w14:textId="77777777" w:rsidR="00AF55F5" w:rsidRDefault="00AF55F5" w:rsidP="008B6B74"/>
                  </w:txbxContent>
                </v:textbox>
              </v:shape>
            </w:pict>
          </mc:Fallback>
        </mc:AlternateContent>
      </w:r>
      <w:r>
        <w:rPr>
          <w:noProof/>
          <w:lang w:val="en-ZA" w:eastAsia="en-ZA"/>
        </w:rPr>
        <mc:AlternateContent>
          <mc:Choice Requires="wps">
            <w:drawing>
              <wp:anchor distT="0" distB="0" distL="114300" distR="114300" simplePos="0" relativeHeight="251692544" behindDoc="0" locked="0" layoutInCell="1" allowOverlap="1" wp14:anchorId="322E7CA6" wp14:editId="3D97D018">
                <wp:simplePos x="0" y="0"/>
                <wp:positionH relativeFrom="column">
                  <wp:posOffset>2507615</wp:posOffset>
                </wp:positionH>
                <wp:positionV relativeFrom="paragraph">
                  <wp:posOffset>3234055</wp:posOffset>
                </wp:positionV>
                <wp:extent cx="885825" cy="381000"/>
                <wp:effectExtent l="19050" t="19050" r="19050" b="1905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8100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5277AAC" id="Rounded Rectangle 44" o:spid="_x0000_s1026" style="position:absolute;margin-left:197.45pt;margin-top:254.65pt;width:69.75pt;height:3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" filled="f" strokeweight="3pt"/>
            </w:pict>
          </mc:Fallback>
        </mc:AlternateContent>
      </w:r>
      <w:r>
        <w:rPr>
          <w:noProof/>
          <w:lang w:val="en-ZA" w:eastAsia="en-ZA"/>
        </w:rPr>
        <mc:AlternateContent>
          <mc:Choice Requires="wps">
            <w:drawing>
              <wp:anchor distT="0" distB="0" distL="114300" distR="114300" simplePos="0" relativeHeight="251690496" behindDoc="0" locked="0" layoutInCell="1" allowOverlap="1" wp14:anchorId="3C70B789" wp14:editId="0D09710F">
                <wp:simplePos x="0" y="0"/>
                <wp:positionH relativeFrom="column">
                  <wp:posOffset>2869565</wp:posOffset>
                </wp:positionH>
                <wp:positionV relativeFrom="paragraph">
                  <wp:posOffset>881380</wp:posOffset>
                </wp:positionV>
                <wp:extent cx="1581150" cy="438150"/>
                <wp:effectExtent l="9525" t="9525" r="9525" b="247650"/>
                <wp:wrapNone/>
                <wp:docPr id="43" name="Rectangular Callou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8150"/>
                        </a:xfrm>
                        <a:prstGeom prst="wedgeRectCallout">
                          <a:avLst>
                            <a:gd name="adj1" fmla="val -37912"/>
                            <a:gd name="adj2" fmla="val 103477"/>
                          </a:avLst>
                        </a:prstGeom>
                        <a:solidFill>
                          <a:srgbClr val="FFFFFF"/>
                        </a:solidFill>
                        <a:ln w="9525">
                          <a:solidFill>
                            <a:srgbClr val="000000"/>
                          </a:solidFill>
                          <a:miter lim="800000"/>
                          <a:headEnd/>
                          <a:tailEnd/>
                        </a:ln>
                      </wps:spPr>
                      <wps:txbx>
                        <w:txbxContent>
                          <w:p w14:paraId="2B593D32" w14:textId="77777777" w:rsidR="00AF55F5" w:rsidRDefault="00AF55F5" w:rsidP="008B6B74">
                            <w:r>
                              <w:t>Type your surname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70B789" id="Rectangular Callout 43" o:spid="_x0000_s1034" type="#_x0000_t61" style="position:absolute;left:0;text-align:left;margin-left:225.95pt;margin-top:69.4pt;width:124.5pt;height: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" adj="2611,33151">
                <v:textbox>
                  <w:txbxContent>
                    <w:p w14:paraId="2B593D32" w14:textId="77777777" w:rsidR="00AF55F5" w:rsidRDefault="00AF55F5" w:rsidP="008B6B74">
                      <w:r>
                        <w:t>Type your surname in this box.</w:t>
                      </w:r>
                    </w:p>
                  </w:txbxContent>
                </v:textbox>
              </v:shape>
            </w:pict>
          </mc:Fallback>
        </mc:AlternateContent>
      </w:r>
      <w:r w:rsidRPr="00560CA8">
        <w:rPr>
          <w:noProof/>
          <w:lang w:val="en-ZA" w:eastAsia="en-ZA"/>
        </w:rPr>
        <w:drawing>
          <wp:inline distT="0" distB="0" distL="0" distR="0" wp14:anchorId="67408F1D" wp14:editId="37710672">
            <wp:extent cx="5943600" cy="3914775"/>
            <wp:effectExtent l="19050" t="19050" r="19050" b="285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914775"/>
                    </a:xfrm>
                    <a:prstGeom prst="rect">
                      <a:avLst/>
                    </a:prstGeom>
                    <a:noFill/>
                    <a:ln w="6350" cmpd="sng">
                      <a:solidFill>
                        <a:srgbClr val="000000"/>
                      </a:solidFill>
                      <a:miter lim="800000"/>
                      <a:headEnd/>
                      <a:tailEnd/>
                    </a:ln>
                    <a:effectLst/>
                  </pic:spPr>
                </pic:pic>
              </a:graphicData>
            </a:graphic>
          </wp:inline>
        </w:drawing>
      </w:r>
    </w:p>
    <w:p w14:paraId="1F0878D8" w14:textId="77777777" w:rsidR="008B6B74" w:rsidRPr="000F7615" w:rsidRDefault="008B6B74" w:rsidP="008B6B74">
      <w:pPr>
        <w:ind w:left="567" w:hanging="567"/>
        <w:jc w:val="both"/>
        <w:rPr>
          <w:noProof/>
          <w:color w:val="000000" w:themeColor="text1"/>
          <w:lang w:val="en-ZA" w:eastAsia="en-ZA"/>
        </w:rPr>
      </w:pPr>
    </w:p>
    <w:p w14:paraId="2310C692" w14:textId="77777777" w:rsidR="008B6B74" w:rsidRPr="000F7615" w:rsidRDefault="008B6B74" w:rsidP="008B6B74">
      <w:pPr>
        <w:ind w:left="567" w:hanging="567"/>
        <w:jc w:val="both"/>
        <w:rPr>
          <w:noProof/>
          <w:color w:val="000000" w:themeColor="text1"/>
          <w:lang w:val="en-ZA" w:eastAsia="en-ZA"/>
        </w:rPr>
      </w:pPr>
      <w:r w:rsidRPr="000F7615">
        <w:rPr>
          <w:noProof/>
          <w:color w:val="000000" w:themeColor="text1"/>
          <w:lang w:val="en-ZA" w:eastAsia="en-ZA"/>
        </w:rPr>
        <w:t>On the next screen, you can enter a PIN.</w:t>
      </w:r>
    </w:p>
    <w:p w14:paraId="559E892F" w14:textId="702759A3" w:rsidR="008B6B74" w:rsidRDefault="008B6B74" w:rsidP="008B6B74">
      <w:pPr>
        <w:ind w:left="567" w:hanging="567"/>
        <w:jc w:val="both"/>
        <w:rPr>
          <w:rFonts w:cs="Arial"/>
        </w:rPr>
      </w:pPr>
      <w:r>
        <w:rPr>
          <w:noProof/>
          <w:lang w:val="en-ZA" w:eastAsia="en-ZA"/>
        </w:rPr>
        <w:lastRenderedPageBreak/>
        <mc:AlternateContent>
          <mc:Choice Requires="wps">
            <w:drawing>
              <wp:anchor distT="0" distB="0" distL="114300" distR="114300" simplePos="0" relativeHeight="251700736" behindDoc="0" locked="0" layoutInCell="1" allowOverlap="1" wp14:anchorId="4B3DC455" wp14:editId="45A1EDAA">
                <wp:simplePos x="0" y="0"/>
                <wp:positionH relativeFrom="column">
                  <wp:posOffset>2612390</wp:posOffset>
                </wp:positionH>
                <wp:positionV relativeFrom="paragraph">
                  <wp:posOffset>3072130</wp:posOffset>
                </wp:positionV>
                <wp:extent cx="409575" cy="276225"/>
                <wp:effectExtent l="38100" t="46990" r="38100" b="3873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27622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24FEAD9" id="Straight Arrow Connector 42" o:spid="_x0000_s1026" type="#_x0000_t32" style="position:absolute;margin-left:205.7pt;margin-top:241.9pt;width:32.25pt;height:21.75p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" strokeweight="6pt"/>
            </w:pict>
          </mc:Fallback>
        </mc:AlternateContent>
      </w:r>
      <w:r>
        <w:rPr>
          <w:noProof/>
          <w:lang w:val="en-ZA" w:eastAsia="en-ZA"/>
        </w:rPr>
        <mc:AlternateContent>
          <mc:Choice Requires="wps">
            <w:drawing>
              <wp:anchor distT="0" distB="0" distL="114300" distR="114300" simplePos="0" relativeHeight="251699712" behindDoc="0" locked="0" layoutInCell="1" allowOverlap="1" wp14:anchorId="1BA1C83F" wp14:editId="476CD312">
                <wp:simplePos x="0" y="0"/>
                <wp:positionH relativeFrom="column">
                  <wp:posOffset>2612390</wp:posOffset>
                </wp:positionH>
                <wp:positionV relativeFrom="paragraph">
                  <wp:posOffset>3072130</wp:posOffset>
                </wp:positionV>
                <wp:extent cx="409575" cy="276225"/>
                <wp:effectExtent l="38100" t="46990" r="38100" b="3873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27622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979A21" id="Straight Arrow Connector 34" o:spid="_x0000_s1026" type="#_x0000_t32" style="position:absolute;margin-left:205.7pt;margin-top:241.9pt;width:32.25pt;height:21.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" strokeweight="6pt"/>
            </w:pict>
          </mc:Fallback>
        </mc:AlternateContent>
      </w:r>
      <w:r>
        <w:rPr>
          <w:noProof/>
          <w:lang w:val="en-ZA" w:eastAsia="en-ZA"/>
        </w:rPr>
        <mc:AlternateContent>
          <mc:Choice Requires="wps">
            <w:drawing>
              <wp:anchor distT="0" distB="0" distL="114300" distR="114300" simplePos="0" relativeHeight="251695616" behindDoc="0" locked="0" layoutInCell="1" allowOverlap="1" wp14:anchorId="288BEAC9" wp14:editId="7459E7E9">
                <wp:simplePos x="0" y="0"/>
                <wp:positionH relativeFrom="column">
                  <wp:posOffset>4164965</wp:posOffset>
                </wp:positionH>
                <wp:positionV relativeFrom="paragraph">
                  <wp:posOffset>3024505</wp:posOffset>
                </wp:positionV>
                <wp:extent cx="1714500" cy="1143000"/>
                <wp:effectExtent l="447675" t="8890" r="9525" b="10160"/>
                <wp:wrapNone/>
                <wp:docPr id="33" name="Rectangular Callou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wedgeRectCallout">
                          <a:avLst>
                            <a:gd name="adj1" fmla="val -74815"/>
                            <a:gd name="adj2" fmla="val 21167"/>
                          </a:avLst>
                        </a:prstGeom>
                        <a:solidFill>
                          <a:srgbClr val="FFFFFF"/>
                        </a:solidFill>
                        <a:ln w="9525">
                          <a:solidFill>
                            <a:srgbClr val="000000"/>
                          </a:solidFill>
                          <a:miter lim="800000"/>
                          <a:headEnd/>
                          <a:tailEnd/>
                        </a:ln>
                      </wps:spPr>
                      <wps:txbx>
                        <w:txbxContent>
                          <w:p w14:paraId="633F04AF" w14:textId="77777777" w:rsidR="00AF55F5" w:rsidRDefault="00AF55F5" w:rsidP="008B6B74">
                            <w:r>
                              <w:t xml:space="preserve">Choose your own </w:t>
                            </w:r>
                            <w:r w:rsidRPr="00241DA8">
                              <w:rPr>
                                <w:b/>
                              </w:rPr>
                              <w:t>PIN</w:t>
                            </w:r>
                            <w:r>
                              <w:t>: either a word/numbers or a combination, but not longer than 8 characters.</w:t>
                            </w:r>
                          </w:p>
                          <w:p w14:paraId="03A386E5" w14:textId="77777777" w:rsidR="00AF55F5" w:rsidRDefault="00AF55F5" w:rsidP="008B6B74"/>
                          <w:p w14:paraId="337AA016" w14:textId="77777777" w:rsidR="00AF55F5" w:rsidRDefault="00AF55F5" w:rsidP="008B6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88BEAC9" id="Rectangular Callout 33" o:spid="_x0000_s1035" type="#_x0000_t61" style="position:absolute;left:0;text-align:left;margin-left:327.95pt;margin-top:238.15pt;width:135pt;height:9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" adj="-5360,15372">
                <v:textbox>
                  <w:txbxContent>
                    <w:p w14:paraId="633F04AF" w14:textId="77777777" w:rsidR="00AF55F5" w:rsidRDefault="00AF55F5" w:rsidP="008B6B74">
                      <w:r>
                        <w:t xml:space="preserve">Choose your own </w:t>
                      </w:r>
                      <w:r w:rsidRPr="00241DA8">
                        <w:rPr>
                          <w:b/>
                        </w:rPr>
                        <w:t>PIN</w:t>
                      </w:r>
                      <w:r>
                        <w:t>: either a word/numbers or a combination, but not longer than 8 characters.</w:t>
                      </w:r>
                    </w:p>
                    <w:p w14:paraId="03A386E5" w14:textId="77777777" w:rsidR="00AF55F5" w:rsidRDefault="00AF55F5" w:rsidP="008B6B74"/>
                    <w:p w14:paraId="337AA016" w14:textId="77777777" w:rsidR="00AF55F5" w:rsidRDefault="00AF55F5" w:rsidP="008B6B74"/>
                  </w:txbxContent>
                </v:textbox>
              </v:shape>
            </w:pict>
          </mc:Fallback>
        </mc:AlternateContent>
      </w:r>
      <w:r>
        <w:rPr>
          <w:noProof/>
          <w:lang w:val="en-ZA" w:eastAsia="en-ZA"/>
        </w:rPr>
        <mc:AlternateContent>
          <mc:Choice Requires="wps">
            <w:drawing>
              <wp:anchor distT="0" distB="0" distL="114300" distR="114300" simplePos="0" relativeHeight="251694592" behindDoc="0" locked="0" layoutInCell="1" allowOverlap="1" wp14:anchorId="1ABAE8F4" wp14:editId="33E851D6">
                <wp:simplePos x="0" y="0"/>
                <wp:positionH relativeFrom="column">
                  <wp:posOffset>335915</wp:posOffset>
                </wp:positionH>
                <wp:positionV relativeFrom="paragraph">
                  <wp:posOffset>2805430</wp:posOffset>
                </wp:positionV>
                <wp:extent cx="1466850" cy="457200"/>
                <wp:effectExtent l="9525" t="8890" r="352425" b="10160"/>
                <wp:wrapNone/>
                <wp:docPr id="32" name="Rectangular Callou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wedgeRectCallout">
                          <a:avLst>
                            <a:gd name="adj1" fmla="val 71644"/>
                            <a:gd name="adj2" fmla="val 45833"/>
                          </a:avLst>
                        </a:prstGeom>
                        <a:solidFill>
                          <a:srgbClr val="FFFFFF"/>
                        </a:solidFill>
                        <a:ln w="9525">
                          <a:solidFill>
                            <a:srgbClr val="000000"/>
                          </a:solidFill>
                          <a:miter lim="800000"/>
                          <a:headEnd/>
                          <a:tailEnd/>
                        </a:ln>
                      </wps:spPr>
                      <wps:txbx>
                        <w:txbxContent>
                          <w:p w14:paraId="27717F41" w14:textId="77777777" w:rsidR="00AF55F5" w:rsidRDefault="00AF55F5" w:rsidP="008B6B74">
                            <w:r>
                              <w:t xml:space="preserve">Leave this text box </w:t>
                            </w:r>
                            <w:r w:rsidRPr="00EC6B89">
                              <w:rPr>
                                <w:b/>
                                <w:sz w:val="28"/>
                                <w:szCs w:val="28"/>
                              </w:rPr>
                              <w:t>blank</w:t>
                            </w:r>
                            <w:r>
                              <w:rPr>
                                <w:b/>
                                <w:sz w:val="28"/>
                                <w:szCs w:val="28"/>
                              </w:rPr>
                              <w:t>.</w:t>
                            </w:r>
                          </w:p>
                          <w:p w14:paraId="482B9EA8" w14:textId="77777777" w:rsidR="00AF55F5" w:rsidRDefault="00AF55F5" w:rsidP="008B6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BAE8F4" id="Rectangular Callout 32" o:spid="_x0000_s1036" type="#_x0000_t61" style="position:absolute;left:0;text-align:left;margin-left:26.45pt;margin-top:220.9pt;width:115.5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" adj="26275,20700">
                <v:textbox>
                  <w:txbxContent>
                    <w:p w14:paraId="27717F41" w14:textId="77777777" w:rsidR="00AF55F5" w:rsidRDefault="00AF55F5" w:rsidP="008B6B74">
                      <w:r>
                        <w:t xml:space="preserve">Leave this text box </w:t>
                      </w:r>
                      <w:r w:rsidRPr="00EC6B89">
                        <w:rPr>
                          <w:b/>
                          <w:sz w:val="28"/>
                          <w:szCs w:val="28"/>
                        </w:rPr>
                        <w:t>blank</w:t>
                      </w:r>
                      <w:r>
                        <w:rPr>
                          <w:b/>
                          <w:sz w:val="28"/>
                          <w:szCs w:val="28"/>
                        </w:rPr>
                        <w:t>.</w:t>
                      </w:r>
                    </w:p>
                    <w:p w14:paraId="482B9EA8" w14:textId="77777777" w:rsidR="00AF55F5" w:rsidRDefault="00AF55F5" w:rsidP="008B6B74"/>
                  </w:txbxContent>
                </v:textbox>
              </v:shape>
            </w:pict>
          </mc:Fallback>
        </mc:AlternateContent>
      </w:r>
      <w:r>
        <w:rPr>
          <w:noProof/>
          <w:lang w:val="en-ZA" w:eastAsia="en-ZA"/>
        </w:rPr>
        <mc:AlternateContent>
          <mc:Choice Requires="wps">
            <w:drawing>
              <wp:anchor distT="0" distB="0" distL="114300" distR="114300" simplePos="0" relativeHeight="251696640" behindDoc="0" locked="0" layoutInCell="1" allowOverlap="1" wp14:anchorId="0F879A82" wp14:editId="791572E1">
                <wp:simplePos x="0" y="0"/>
                <wp:positionH relativeFrom="column">
                  <wp:posOffset>421640</wp:posOffset>
                </wp:positionH>
                <wp:positionV relativeFrom="paragraph">
                  <wp:posOffset>3986530</wp:posOffset>
                </wp:positionV>
                <wp:extent cx="1257300" cy="628650"/>
                <wp:effectExtent l="9525" t="8890" r="419100" b="10160"/>
                <wp:wrapNone/>
                <wp:docPr id="31" name="Rectangular Callou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28650"/>
                        </a:xfrm>
                        <a:prstGeom prst="wedgeRectCallout">
                          <a:avLst>
                            <a:gd name="adj1" fmla="val 80505"/>
                            <a:gd name="adj2" fmla="val -5759"/>
                          </a:avLst>
                        </a:prstGeom>
                        <a:solidFill>
                          <a:srgbClr val="FFFFFF"/>
                        </a:solidFill>
                        <a:ln w="9525">
                          <a:solidFill>
                            <a:srgbClr val="000000"/>
                          </a:solidFill>
                          <a:miter lim="800000"/>
                          <a:headEnd/>
                          <a:tailEnd/>
                        </a:ln>
                      </wps:spPr>
                      <wps:txbx>
                        <w:txbxContent>
                          <w:p w14:paraId="5CC498D0" w14:textId="77777777" w:rsidR="00AF55F5" w:rsidRDefault="00AF55F5" w:rsidP="008B6B74">
                            <w:r>
                              <w:t xml:space="preserve">Confirm your PIN </w:t>
                            </w:r>
                            <w:r w:rsidRPr="00EC6B89">
                              <w:rPr>
                                <w:b/>
                              </w:rPr>
                              <w:t>again</w:t>
                            </w:r>
                            <w:r>
                              <w:rPr>
                                <w:b/>
                              </w:rPr>
                              <w:t>.</w:t>
                            </w:r>
                          </w:p>
                          <w:p w14:paraId="7D274112" w14:textId="77777777" w:rsidR="00AF55F5" w:rsidRDefault="00AF55F5" w:rsidP="008B6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F879A82" id="Rectangular Callout 31" o:spid="_x0000_s1037" type="#_x0000_t61" style="position:absolute;left:0;text-align:left;margin-left:33.2pt;margin-top:313.9pt;width:99pt;height:4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" adj="28189,9556">
                <v:textbox>
                  <w:txbxContent>
                    <w:p w14:paraId="5CC498D0" w14:textId="77777777" w:rsidR="00AF55F5" w:rsidRDefault="00AF55F5" w:rsidP="008B6B74">
                      <w:r>
                        <w:t xml:space="preserve">Confirm your PIN </w:t>
                      </w:r>
                      <w:r w:rsidRPr="00EC6B89">
                        <w:rPr>
                          <w:b/>
                        </w:rPr>
                        <w:t>again</w:t>
                      </w:r>
                      <w:r>
                        <w:rPr>
                          <w:b/>
                        </w:rPr>
                        <w:t>.</w:t>
                      </w:r>
                    </w:p>
                    <w:p w14:paraId="7D274112" w14:textId="77777777" w:rsidR="00AF55F5" w:rsidRDefault="00AF55F5" w:rsidP="008B6B74"/>
                  </w:txbxContent>
                </v:textbox>
              </v:shape>
            </w:pict>
          </mc:Fallback>
        </mc:AlternateContent>
      </w:r>
      <w:r>
        <w:rPr>
          <w:noProof/>
          <w:lang w:val="en-ZA" w:eastAsia="en-ZA"/>
        </w:rPr>
        <mc:AlternateContent>
          <mc:Choice Requires="wps">
            <w:drawing>
              <wp:anchor distT="0" distB="0" distL="114300" distR="114300" simplePos="0" relativeHeight="251697664" behindDoc="0" locked="0" layoutInCell="1" allowOverlap="1" wp14:anchorId="603F13BD" wp14:editId="3F76A0E5">
                <wp:simplePos x="0" y="0"/>
                <wp:positionH relativeFrom="column">
                  <wp:posOffset>3460115</wp:posOffset>
                </wp:positionH>
                <wp:positionV relativeFrom="paragraph">
                  <wp:posOffset>4281805</wp:posOffset>
                </wp:positionV>
                <wp:extent cx="1114425" cy="600075"/>
                <wp:effectExtent l="247650" t="8890" r="9525" b="10160"/>
                <wp:wrapNone/>
                <wp:docPr id="30" name="Rectangular Callou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00075"/>
                        </a:xfrm>
                        <a:prstGeom prst="wedgeRectCallout">
                          <a:avLst>
                            <a:gd name="adj1" fmla="val -70227"/>
                            <a:gd name="adj2" fmla="val 23968"/>
                          </a:avLst>
                        </a:prstGeom>
                        <a:solidFill>
                          <a:srgbClr val="FFFFFF"/>
                        </a:solidFill>
                        <a:ln w="9525">
                          <a:solidFill>
                            <a:srgbClr val="000000"/>
                          </a:solidFill>
                          <a:miter lim="800000"/>
                          <a:headEnd/>
                          <a:tailEnd/>
                        </a:ln>
                      </wps:spPr>
                      <wps:txbx>
                        <w:txbxContent>
                          <w:p w14:paraId="004C1277" w14:textId="77777777" w:rsidR="00AF55F5" w:rsidRDefault="00AF55F5" w:rsidP="008B6B74">
                            <w:r>
                              <w:t xml:space="preserve">Click on </w:t>
                            </w:r>
                            <w:r w:rsidRPr="00EC6B89">
                              <w:rPr>
                                <w:b/>
                                <w:i/>
                              </w:rPr>
                              <w:t>Submit</w:t>
                            </w:r>
                            <w:r>
                              <w:t>.</w:t>
                            </w:r>
                          </w:p>
                          <w:p w14:paraId="016D206C" w14:textId="77777777" w:rsidR="00AF55F5" w:rsidRDefault="00AF55F5" w:rsidP="008B6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03F13BD" id="Rectangular Callout 30" o:spid="_x0000_s1038" type="#_x0000_t61" style="position:absolute;left:0;text-align:left;margin-left:272.45pt;margin-top:337.15pt;width:87.75pt;height:47.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" adj="-4369,15977">
                <v:textbox>
                  <w:txbxContent>
                    <w:p w14:paraId="004C1277" w14:textId="77777777" w:rsidR="00AF55F5" w:rsidRDefault="00AF55F5" w:rsidP="008B6B74">
                      <w:r>
                        <w:t xml:space="preserve">Click on </w:t>
                      </w:r>
                      <w:r w:rsidRPr="00EC6B89">
                        <w:rPr>
                          <w:b/>
                          <w:i/>
                        </w:rPr>
                        <w:t>Submit</w:t>
                      </w:r>
                      <w:r>
                        <w:t>.</w:t>
                      </w:r>
                    </w:p>
                    <w:p w14:paraId="016D206C" w14:textId="77777777" w:rsidR="00AF55F5" w:rsidRDefault="00AF55F5" w:rsidP="008B6B74"/>
                  </w:txbxContent>
                </v:textbox>
              </v:shape>
            </w:pict>
          </mc:Fallback>
        </mc:AlternateContent>
      </w:r>
      <w:r w:rsidRPr="009408DF">
        <w:rPr>
          <w:noProof/>
          <w:lang w:val="en-ZA" w:eastAsia="en-ZA"/>
        </w:rPr>
        <w:drawing>
          <wp:inline distT="0" distB="0" distL="0" distR="0" wp14:anchorId="32BF4C0A" wp14:editId="48AABC8A">
            <wp:extent cx="5943600" cy="5248275"/>
            <wp:effectExtent l="19050" t="19050" r="19050" b="285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248275"/>
                    </a:xfrm>
                    <a:prstGeom prst="rect">
                      <a:avLst/>
                    </a:prstGeom>
                    <a:noFill/>
                    <a:ln w="6350" cmpd="sng">
                      <a:solidFill>
                        <a:srgbClr val="000000"/>
                      </a:solidFill>
                      <a:miter lim="800000"/>
                      <a:headEnd/>
                      <a:tailEnd/>
                    </a:ln>
                    <a:effectLst/>
                  </pic:spPr>
                </pic:pic>
              </a:graphicData>
            </a:graphic>
          </wp:inline>
        </w:drawing>
      </w:r>
    </w:p>
    <w:p w14:paraId="3E01A81E" w14:textId="77777777" w:rsidR="008B6B74" w:rsidRPr="000F7615" w:rsidRDefault="008B6B74" w:rsidP="008B6B74">
      <w:pPr>
        <w:rPr>
          <w:rFonts w:cs="Arial"/>
          <w:color w:val="000000" w:themeColor="text1"/>
        </w:rPr>
      </w:pPr>
      <w:r w:rsidRPr="000F7615">
        <w:rPr>
          <w:rFonts w:cs="Arial"/>
          <w:color w:val="000000" w:themeColor="text1"/>
        </w:rPr>
        <w:t>If at this stage you encounter error messages like in the following example, please contact the following telephone numbers:</w:t>
      </w:r>
    </w:p>
    <w:p w14:paraId="609B4AC8" w14:textId="77903086" w:rsidR="008B6B74" w:rsidRPr="000F7615" w:rsidRDefault="00AF55F5" w:rsidP="008B6B74">
      <w:pPr>
        <w:shd w:val="clear" w:color="auto" w:fill="FFFFFF"/>
        <w:spacing w:before="240" w:after="240"/>
        <w:rPr>
          <w:rFonts w:cs="Arial"/>
          <w:color w:val="000000" w:themeColor="text1"/>
          <w:lang w:val="en" w:eastAsia="en-ZA"/>
        </w:rPr>
      </w:pPr>
      <w:r>
        <w:rPr>
          <w:rFonts w:cs="Arial"/>
          <w:color w:val="000000" w:themeColor="text1"/>
          <w:lang w:val="en" w:eastAsia="en-ZA"/>
        </w:rPr>
        <w:t xml:space="preserve">041 504 3410 / 041 504 3851 </w:t>
      </w:r>
      <w:r w:rsidR="008B6B74" w:rsidRPr="000F7615">
        <w:rPr>
          <w:rFonts w:cs="Arial"/>
          <w:color w:val="000000" w:themeColor="text1"/>
          <w:lang w:val="en" w:eastAsia="en-ZA"/>
        </w:rPr>
        <w:t>/ 041 504 2044</w:t>
      </w:r>
    </w:p>
    <w:p w14:paraId="3DFC1F75" w14:textId="77777777" w:rsidR="00493C27" w:rsidRPr="006313CF" w:rsidRDefault="00493C27" w:rsidP="000F7615">
      <w:pPr>
        <w:pStyle w:val="Heading2"/>
        <w:numPr>
          <w:ilvl w:val="0"/>
          <w:numId w:val="0"/>
        </w:numPr>
      </w:pPr>
      <w:bookmarkStart w:id="600" w:name="_Toc119128276"/>
      <w:bookmarkStart w:id="601" w:name="_Toc119469308"/>
      <w:bookmarkStart w:id="602" w:name="_Toc119726835"/>
      <w:bookmarkStart w:id="603" w:name="_Toc119726934"/>
    </w:p>
    <w:p w14:paraId="0C4FA08D" w14:textId="77777777" w:rsidR="00F548C8" w:rsidRDefault="00F548C8" w:rsidP="000F7615">
      <w:pPr>
        <w:pStyle w:val="Heading2"/>
      </w:pPr>
      <w:bookmarkStart w:id="604" w:name="_Toc402506956"/>
      <w:bookmarkEnd w:id="592"/>
      <w:bookmarkEnd w:id="593"/>
      <w:bookmarkEnd w:id="594"/>
      <w:bookmarkEnd w:id="595"/>
      <w:bookmarkEnd w:id="596"/>
      <w:bookmarkEnd w:id="600"/>
      <w:bookmarkEnd w:id="601"/>
      <w:bookmarkEnd w:id="602"/>
      <w:bookmarkEnd w:id="603"/>
      <w:r w:rsidRPr="00F548C8">
        <w:t>FINDPLUS</w:t>
      </w:r>
      <w:bookmarkEnd w:id="604"/>
    </w:p>
    <w:p w14:paraId="65CEFAEA" w14:textId="77777777" w:rsidR="008901AF" w:rsidRPr="00F548C8" w:rsidRDefault="008901AF" w:rsidP="008901AF">
      <w:pPr>
        <w:keepNext/>
        <w:widowControl/>
        <w:autoSpaceDE/>
        <w:autoSpaceDN/>
        <w:adjustRightInd/>
        <w:outlineLvl w:val="1"/>
        <w:rPr>
          <w:rFonts w:cs="Arial"/>
          <w:b/>
          <w:noProof/>
          <w:lang w:val="en-GB"/>
        </w:rPr>
      </w:pPr>
    </w:p>
    <w:p w14:paraId="507CDDF7" w14:textId="38208F7C" w:rsidR="00F548C8" w:rsidRPr="008901AF" w:rsidRDefault="00F548C8" w:rsidP="00F5320E">
      <w:pPr>
        <w:shd w:val="clear" w:color="auto" w:fill="FFFFFF"/>
        <w:spacing w:line="336" w:lineRule="atLeast"/>
        <w:jc w:val="both"/>
        <w:rPr>
          <w:rFonts w:cs="Arial"/>
          <w:lang w:val="en"/>
        </w:rPr>
      </w:pPr>
      <w:r w:rsidRPr="008901AF">
        <w:rPr>
          <w:rFonts w:cs="Arial"/>
          <w:lang w:val="en"/>
        </w:rPr>
        <w:t xml:space="preserve">The </w:t>
      </w:r>
      <w:r w:rsidR="008A5156">
        <w:rPr>
          <w:rFonts w:cs="Arial"/>
          <w:lang w:val="en"/>
        </w:rPr>
        <w:t>NELSON MANDELA UNIVERSITY</w:t>
      </w:r>
      <w:r w:rsidRPr="008901AF">
        <w:rPr>
          <w:rFonts w:cs="Arial"/>
          <w:lang w:val="en"/>
        </w:rPr>
        <w:t xml:space="preserve"> Library and Information Services provide </w:t>
      </w:r>
      <w:r w:rsidRPr="008901AF">
        <w:rPr>
          <w:rFonts w:cs="Arial"/>
          <w:b/>
          <w:bCs/>
          <w:lang w:val="en"/>
        </w:rPr>
        <w:t xml:space="preserve">FindPlus, </w:t>
      </w:r>
      <w:r w:rsidRPr="008901AF">
        <w:rPr>
          <w:rFonts w:cs="Arial"/>
          <w:lang w:val="en"/>
        </w:rPr>
        <w:t xml:space="preserve">a new way to search all scholarly material. </w:t>
      </w:r>
    </w:p>
    <w:p w14:paraId="615C2957" w14:textId="77777777" w:rsidR="00F548C8" w:rsidRPr="008901AF" w:rsidRDefault="00F548C8" w:rsidP="00F5320E">
      <w:pPr>
        <w:shd w:val="clear" w:color="auto" w:fill="FFFFFF"/>
        <w:spacing w:line="336" w:lineRule="atLeast"/>
        <w:jc w:val="both"/>
        <w:rPr>
          <w:rFonts w:cs="Arial"/>
          <w:lang w:val="en"/>
        </w:rPr>
      </w:pPr>
    </w:p>
    <w:p w14:paraId="27AADBED" w14:textId="77777777" w:rsidR="00F548C8" w:rsidRPr="008901AF" w:rsidRDefault="00F548C8" w:rsidP="00F5320E">
      <w:pPr>
        <w:shd w:val="clear" w:color="auto" w:fill="FFFFFF"/>
        <w:spacing w:line="336" w:lineRule="atLeast"/>
        <w:jc w:val="both"/>
        <w:rPr>
          <w:rFonts w:cs="Arial"/>
          <w:lang w:val="en"/>
        </w:rPr>
      </w:pPr>
      <w:r w:rsidRPr="008901AF">
        <w:rPr>
          <w:rFonts w:cs="Arial"/>
          <w:lang w:val="en"/>
        </w:rPr>
        <w:t xml:space="preserve">Rather than searching the catalogue and various online databases separately, you can now search them all at once from one starting point, with a “Google-like” search. </w:t>
      </w:r>
    </w:p>
    <w:p w14:paraId="60C3ED76" w14:textId="77777777" w:rsidR="00F548C8" w:rsidRPr="008901AF" w:rsidRDefault="00F548C8" w:rsidP="00F5320E">
      <w:pPr>
        <w:shd w:val="clear" w:color="auto" w:fill="FFFFFF"/>
        <w:spacing w:line="336" w:lineRule="atLeast"/>
        <w:jc w:val="both"/>
        <w:rPr>
          <w:lang w:val="en"/>
        </w:rPr>
      </w:pPr>
      <w:r w:rsidRPr="008901AF">
        <w:rPr>
          <w:rFonts w:cs="Arial"/>
          <w:lang w:val="en"/>
        </w:rPr>
        <w:t>You will discover all types of relevant content on the very first page of the results, including books, e-books, journal articles, and digital collections.</w:t>
      </w:r>
      <w:r w:rsidRPr="008901AF">
        <w:rPr>
          <w:lang w:val="en"/>
        </w:rPr>
        <w:t xml:space="preserve"> </w:t>
      </w:r>
    </w:p>
    <w:p w14:paraId="5779A3F4" w14:textId="77777777" w:rsidR="00F548C8" w:rsidRPr="008901AF" w:rsidRDefault="00F548C8" w:rsidP="00F5320E">
      <w:pPr>
        <w:shd w:val="clear" w:color="auto" w:fill="FFFFFF"/>
        <w:spacing w:line="336" w:lineRule="atLeast"/>
        <w:jc w:val="both"/>
        <w:rPr>
          <w:lang w:val="en"/>
        </w:rPr>
      </w:pPr>
    </w:p>
    <w:p w14:paraId="7093AA8B" w14:textId="77777777" w:rsidR="00F548C8" w:rsidRPr="008901AF" w:rsidRDefault="00F548C8" w:rsidP="00F5320E">
      <w:pPr>
        <w:shd w:val="clear" w:color="auto" w:fill="FFFFFF"/>
        <w:spacing w:line="336" w:lineRule="atLeast"/>
        <w:jc w:val="both"/>
        <w:rPr>
          <w:rFonts w:cs="Arial"/>
          <w:lang w:val="en"/>
        </w:rPr>
      </w:pPr>
      <w:r w:rsidRPr="008901AF">
        <w:rPr>
          <w:rFonts w:cs="Arial"/>
          <w:lang w:val="en"/>
        </w:rPr>
        <w:t xml:space="preserve">You will be able to place holds, request </w:t>
      </w:r>
      <w:r w:rsidR="00F5320E" w:rsidRPr="008901AF">
        <w:rPr>
          <w:rFonts w:cs="Arial"/>
          <w:lang w:val="en"/>
        </w:rPr>
        <w:t>Interlibrary</w:t>
      </w:r>
      <w:r w:rsidRPr="008901AF">
        <w:rPr>
          <w:rFonts w:cs="Arial"/>
          <w:lang w:val="en"/>
        </w:rPr>
        <w:t xml:space="preserve"> Loans, email the search results and even export the results into a reference management tool, like EndNote.</w:t>
      </w:r>
    </w:p>
    <w:p w14:paraId="6C028DB4" w14:textId="77777777" w:rsidR="00F548C8" w:rsidRPr="008901AF" w:rsidRDefault="00F548C8" w:rsidP="00F5320E">
      <w:pPr>
        <w:shd w:val="clear" w:color="auto" w:fill="FFFFFF"/>
        <w:spacing w:line="336" w:lineRule="atLeast"/>
        <w:jc w:val="both"/>
        <w:rPr>
          <w:rFonts w:cs="Arial"/>
          <w:lang w:val="en"/>
        </w:rPr>
      </w:pPr>
    </w:p>
    <w:p w14:paraId="7402B686" w14:textId="5897616C" w:rsidR="008901AF" w:rsidRPr="00AF55F5" w:rsidRDefault="00F548C8" w:rsidP="00AF55F5">
      <w:pPr>
        <w:jc w:val="both"/>
        <w:rPr>
          <w:rFonts w:cs="Arial"/>
          <w:lang w:val="en"/>
        </w:rPr>
      </w:pPr>
      <w:r w:rsidRPr="008901AF">
        <w:rPr>
          <w:rFonts w:cs="Arial"/>
          <w:lang w:val="en"/>
        </w:rPr>
        <w:t xml:space="preserve">Behind this funky name there is a complex product, </w:t>
      </w:r>
      <w:r w:rsidRPr="008901AF">
        <w:rPr>
          <w:rFonts w:cs="Arial"/>
          <w:b/>
          <w:bCs/>
          <w:lang w:val="en"/>
        </w:rPr>
        <w:t>Encore</w:t>
      </w:r>
      <w:r w:rsidRPr="008901AF">
        <w:rPr>
          <w:rFonts w:cs="Arial"/>
          <w:lang w:val="en"/>
        </w:rPr>
        <w:t>, created by Innovative (</w:t>
      </w:r>
      <w:hyperlink r:id="rId28" w:history="1">
        <w:r w:rsidRPr="008901AF">
          <w:rPr>
            <w:rFonts w:cs="Arial"/>
            <w:u w:val="single"/>
            <w:lang w:val="en"/>
          </w:rPr>
          <w:t>www.iii.com</w:t>
        </w:r>
      </w:hyperlink>
      <w:r w:rsidRPr="008901AF">
        <w:rPr>
          <w:rFonts w:cs="Arial"/>
          <w:lang w:val="en"/>
        </w:rPr>
        <w:t>) in partnership with EBSCO Discovery Service™ (EDS).</w:t>
      </w:r>
    </w:p>
    <w:p w14:paraId="272121A6" w14:textId="77777777" w:rsidR="00F548C8" w:rsidRPr="00F548C8" w:rsidRDefault="00F548C8" w:rsidP="00BA228E">
      <w:pPr>
        <w:pStyle w:val="Heading3"/>
      </w:pPr>
      <w:bookmarkStart w:id="605" w:name="_Toc402506957"/>
      <w:r w:rsidRPr="00F548C8">
        <w:t>TO ACCESS FINDPLUS</w:t>
      </w:r>
      <w:bookmarkEnd w:id="605"/>
    </w:p>
    <w:p w14:paraId="3D14B798" w14:textId="77777777" w:rsidR="00F548C8" w:rsidRPr="00F548C8" w:rsidRDefault="00F548C8" w:rsidP="00F548C8">
      <w:pPr>
        <w:rPr>
          <w:rFonts w:cs="Arial"/>
          <w:color w:val="FF0000"/>
          <w:lang w:val="en"/>
        </w:rPr>
      </w:pPr>
    </w:p>
    <w:p w14:paraId="5ED41756" w14:textId="6962120B" w:rsidR="00F548C8" w:rsidRPr="008901AF" w:rsidRDefault="00F548C8" w:rsidP="00136228">
      <w:pPr>
        <w:widowControl/>
        <w:numPr>
          <w:ilvl w:val="0"/>
          <w:numId w:val="36"/>
        </w:numPr>
        <w:tabs>
          <w:tab w:val="left" w:pos="-1440"/>
        </w:tabs>
        <w:autoSpaceDE/>
        <w:autoSpaceDN/>
        <w:adjustRightInd/>
        <w:spacing w:line="276" w:lineRule="auto"/>
        <w:jc w:val="both"/>
        <w:rPr>
          <w:rFonts w:cs="Arial"/>
        </w:rPr>
      </w:pPr>
      <w:r w:rsidRPr="008901AF">
        <w:rPr>
          <w:rFonts w:cs="Arial"/>
        </w:rPr>
        <w:t>Go to the Library website: http://library.</w:t>
      </w:r>
      <w:r w:rsidR="008A5156">
        <w:rPr>
          <w:rFonts w:cs="Arial"/>
        </w:rPr>
        <w:t>NELSON MANDELA UNIVERSITY</w:t>
      </w:r>
      <w:r w:rsidRPr="008901AF">
        <w:rPr>
          <w:rFonts w:cs="Arial"/>
        </w:rPr>
        <w:t>.ac.za</w:t>
      </w:r>
    </w:p>
    <w:p w14:paraId="09902546" w14:textId="77777777" w:rsidR="00F548C8" w:rsidRPr="00A824FD" w:rsidRDefault="00F548C8" w:rsidP="00136228">
      <w:pPr>
        <w:widowControl/>
        <w:numPr>
          <w:ilvl w:val="0"/>
          <w:numId w:val="36"/>
        </w:numPr>
        <w:autoSpaceDE/>
        <w:autoSpaceDN/>
        <w:adjustRightInd/>
        <w:rPr>
          <w:rFonts w:cs="Arial"/>
          <w:szCs w:val="20"/>
          <w:lang w:val="en"/>
        </w:rPr>
      </w:pPr>
      <w:r w:rsidRPr="00A824FD">
        <w:rPr>
          <w:rFonts w:cs="Arial"/>
          <w:szCs w:val="20"/>
          <w:lang w:val="en"/>
        </w:rPr>
        <w:t xml:space="preserve">On the library website, locate </w:t>
      </w:r>
      <w:r w:rsidRPr="00A824FD">
        <w:rPr>
          <w:rFonts w:cs="Arial"/>
          <w:noProof/>
          <w:szCs w:val="20"/>
          <w:lang w:val="en-ZA" w:eastAsia="en-ZA"/>
        </w:rPr>
        <w:drawing>
          <wp:inline distT="0" distB="0" distL="0" distR="0" wp14:anchorId="223FA5D7" wp14:editId="7ECA009E">
            <wp:extent cx="1661160" cy="403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61160" cy="403860"/>
                    </a:xfrm>
                    <a:prstGeom prst="rect">
                      <a:avLst/>
                    </a:prstGeom>
                    <a:noFill/>
                    <a:ln>
                      <a:noFill/>
                    </a:ln>
                  </pic:spPr>
                </pic:pic>
              </a:graphicData>
            </a:graphic>
          </wp:inline>
        </w:drawing>
      </w:r>
    </w:p>
    <w:p w14:paraId="79F29889" w14:textId="77777777" w:rsidR="00F548C8" w:rsidRPr="008901AF" w:rsidRDefault="00F548C8" w:rsidP="00F548C8">
      <w:pPr>
        <w:widowControl/>
        <w:autoSpaceDE/>
        <w:autoSpaceDN/>
        <w:adjustRightInd/>
        <w:rPr>
          <w:rFonts w:cs="Arial"/>
          <w:b/>
          <w:noProof/>
          <w:szCs w:val="20"/>
          <w:lang w:val="en"/>
        </w:rPr>
      </w:pPr>
    </w:p>
    <w:p w14:paraId="6AD2C31E" w14:textId="77777777" w:rsidR="00F548C8" w:rsidRPr="008901AF" w:rsidRDefault="00F548C8" w:rsidP="00A824FD">
      <w:pPr>
        <w:widowControl/>
        <w:autoSpaceDE/>
        <w:autoSpaceDN/>
        <w:adjustRightInd/>
        <w:ind w:left="360"/>
        <w:rPr>
          <w:rFonts w:cs="Arial"/>
          <w:b/>
          <w:szCs w:val="20"/>
          <w:lang w:val="en"/>
        </w:rPr>
      </w:pPr>
      <w:r w:rsidRPr="008901AF">
        <w:rPr>
          <w:rFonts w:cs="Arial"/>
          <w:b/>
          <w:szCs w:val="20"/>
          <w:lang w:val="en"/>
        </w:rPr>
        <w:t>Off campus access</w:t>
      </w:r>
    </w:p>
    <w:p w14:paraId="32943FC6" w14:textId="77777777" w:rsidR="00F548C8" w:rsidRPr="008901AF" w:rsidRDefault="00F548C8" w:rsidP="00A824FD">
      <w:pPr>
        <w:widowControl/>
        <w:autoSpaceDE/>
        <w:autoSpaceDN/>
        <w:adjustRightInd/>
        <w:ind w:left="360"/>
        <w:rPr>
          <w:rFonts w:cs="Arial"/>
          <w:b/>
          <w:szCs w:val="20"/>
          <w:lang w:val="en"/>
        </w:rPr>
      </w:pPr>
    </w:p>
    <w:p w14:paraId="7C5F5BBA" w14:textId="2D639C93" w:rsidR="00F548C8" w:rsidRPr="008901AF" w:rsidRDefault="00F548C8" w:rsidP="00A824FD">
      <w:pPr>
        <w:widowControl/>
        <w:shd w:val="clear" w:color="auto" w:fill="FFFFFF"/>
        <w:autoSpaceDE/>
        <w:autoSpaceDN/>
        <w:adjustRightInd/>
        <w:spacing w:after="240" w:line="255" w:lineRule="atLeast"/>
        <w:ind w:left="360"/>
        <w:jc w:val="both"/>
        <w:rPr>
          <w:rFonts w:ascii="Helvetica" w:hAnsi="Helvetica" w:cs="Helvetica"/>
          <w:sz w:val="21"/>
          <w:szCs w:val="21"/>
        </w:rPr>
      </w:pPr>
      <w:r w:rsidRPr="008901AF">
        <w:rPr>
          <w:rFonts w:ascii="Helvetica" w:hAnsi="Helvetica" w:cs="Helvetica"/>
          <w:sz w:val="21"/>
          <w:szCs w:val="21"/>
        </w:rPr>
        <w:lastRenderedPageBreak/>
        <w:t>You can access FindPlus from off campus, but to view full details of resources you will need a PIN to verify yourself as a</w:t>
      </w:r>
      <w:r w:rsidR="00AF55F5">
        <w:rPr>
          <w:rFonts w:ascii="Helvetica" w:hAnsi="Helvetica" w:cs="Helvetica"/>
          <w:sz w:val="21"/>
          <w:szCs w:val="21"/>
        </w:rPr>
        <w:t>n</w:t>
      </w:r>
      <w:r w:rsidRPr="008901AF">
        <w:rPr>
          <w:rFonts w:ascii="Helvetica" w:hAnsi="Helvetica" w:cs="Helvetica"/>
          <w:sz w:val="21"/>
          <w:szCs w:val="21"/>
        </w:rPr>
        <w:t xml:space="preserve"> </w:t>
      </w:r>
      <w:r w:rsidR="008A5156">
        <w:rPr>
          <w:rFonts w:ascii="Helvetica" w:hAnsi="Helvetica" w:cs="Helvetica"/>
          <w:sz w:val="21"/>
          <w:szCs w:val="21"/>
        </w:rPr>
        <w:t>NELSON MANDELA UNIVERSITY</w:t>
      </w:r>
      <w:r w:rsidRPr="008901AF">
        <w:rPr>
          <w:rFonts w:ascii="Helvetica" w:hAnsi="Helvetica" w:cs="Helvetica"/>
          <w:sz w:val="21"/>
          <w:szCs w:val="21"/>
        </w:rPr>
        <w:t xml:space="preserve"> student or staff member. See section </w:t>
      </w:r>
      <w:r w:rsidR="008C7678" w:rsidRPr="00E878EC">
        <w:rPr>
          <w:rFonts w:ascii="Helvetica" w:hAnsi="Helvetica" w:cs="Helvetica"/>
          <w:b/>
          <w:color w:val="000000" w:themeColor="text1"/>
          <w:sz w:val="21"/>
          <w:szCs w:val="21"/>
        </w:rPr>
        <w:t>9.4</w:t>
      </w:r>
    </w:p>
    <w:p w14:paraId="714EF5BD" w14:textId="77777777" w:rsidR="00F548C8" w:rsidRPr="00F548C8" w:rsidRDefault="00F548C8" w:rsidP="00F548C8">
      <w:pPr>
        <w:widowControl/>
        <w:autoSpaceDE/>
        <w:autoSpaceDN/>
        <w:adjustRightInd/>
        <w:rPr>
          <w:rFonts w:cs="Arial"/>
          <w:b/>
          <w:noProof/>
          <w:color w:val="FF0000"/>
          <w:szCs w:val="20"/>
          <w:lang w:val="en"/>
        </w:rPr>
      </w:pPr>
    </w:p>
    <w:p w14:paraId="7D364792" w14:textId="77777777" w:rsidR="00F548C8" w:rsidRPr="00F548C8" w:rsidRDefault="00F548C8" w:rsidP="00BA228E">
      <w:pPr>
        <w:pStyle w:val="Heading3"/>
      </w:pPr>
      <w:bookmarkStart w:id="606" w:name="_Toc402506958"/>
      <w:r w:rsidRPr="00F548C8">
        <w:t>HOW TO USE FINDPLUS</w:t>
      </w:r>
      <w:bookmarkEnd w:id="606"/>
    </w:p>
    <w:p w14:paraId="2664AC3E" w14:textId="77777777" w:rsidR="00F548C8" w:rsidRPr="008901AF" w:rsidRDefault="00F548C8" w:rsidP="00A824FD">
      <w:pPr>
        <w:widowControl/>
        <w:autoSpaceDE/>
        <w:autoSpaceDN/>
        <w:adjustRightInd/>
        <w:spacing w:after="360" w:line="360" w:lineRule="atLeast"/>
        <w:ind w:left="795" w:hanging="360"/>
        <w:contextualSpacing/>
        <w:rPr>
          <w:rFonts w:cs="Arial"/>
          <w:sz w:val="22"/>
          <w:szCs w:val="22"/>
          <w:lang w:val="en" w:eastAsia="en-ZA"/>
        </w:rPr>
      </w:pPr>
      <w:r w:rsidRPr="008901AF">
        <w:rPr>
          <w:rFonts w:ascii="Symbol" w:hAnsi="Symbol"/>
          <w:sz w:val="22"/>
          <w:szCs w:val="22"/>
          <w:lang w:val="en" w:eastAsia="en-ZA"/>
        </w:rPr>
        <w:t></w:t>
      </w:r>
      <w:r w:rsidRPr="008901AF">
        <w:rPr>
          <w:rFonts w:ascii="Times New Roman" w:hAnsi="Times New Roman"/>
          <w:sz w:val="14"/>
          <w:szCs w:val="14"/>
          <w:lang w:val="en" w:eastAsia="en-ZA"/>
        </w:rPr>
        <w:t>        </w:t>
      </w:r>
      <w:r w:rsidRPr="008901AF">
        <w:rPr>
          <w:rFonts w:cs="Arial"/>
          <w:sz w:val="22"/>
          <w:szCs w:val="22"/>
          <w:lang w:val="en" w:eastAsia="en-ZA"/>
        </w:rPr>
        <w:t>Enter search terms into the single search box  </w:t>
      </w:r>
      <w:r w:rsidRPr="008901AF">
        <w:rPr>
          <w:rFonts w:cs="Arial"/>
          <w:noProof/>
          <w:sz w:val="22"/>
          <w:szCs w:val="22"/>
          <w:lang w:val="en-ZA" w:eastAsia="en-ZA"/>
        </w:rPr>
        <w:drawing>
          <wp:inline distT="0" distB="0" distL="0" distR="0" wp14:anchorId="2686B399" wp14:editId="18A4B459">
            <wp:extent cx="3295650" cy="400050"/>
            <wp:effectExtent l="0" t="0" r="0" b="0"/>
            <wp:docPr id="6" name="Picture 6" descr="cid:image005.png@01CFD0FC.2124A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CFD0FC.2124A7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95650" cy="400050"/>
                    </a:xfrm>
                    <a:prstGeom prst="rect">
                      <a:avLst/>
                    </a:prstGeom>
                    <a:noFill/>
                    <a:ln>
                      <a:noFill/>
                    </a:ln>
                  </pic:spPr>
                </pic:pic>
              </a:graphicData>
            </a:graphic>
          </wp:inline>
        </w:drawing>
      </w:r>
    </w:p>
    <w:p w14:paraId="7F309844" w14:textId="77777777" w:rsidR="00F548C8" w:rsidRPr="008901AF" w:rsidRDefault="00F548C8" w:rsidP="00A824FD">
      <w:pPr>
        <w:widowControl/>
        <w:autoSpaceDE/>
        <w:autoSpaceDN/>
        <w:adjustRightInd/>
        <w:spacing w:after="360" w:line="360" w:lineRule="atLeast"/>
        <w:ind w:left="795" w:hanging="360"/>
        <w:contextualSpacing/>
        <w:rPr>
          <w:rFonts w:cs="Arial"/>
          <w:sz w:val="22"/>
          <w:szCs w:val="22"/>
          <w:lang w:val="en" w:eastAsia="en-ZA"/>
        </w:rPr>
      </w:pPr>
      <w:r w:rsidRPr="008901AF">
        <w:rPr>
          <w:rFonts w:ascii="Symbol" w:hAnsi="Symbol"/>
          <w:sz w:val="22"/>
          <w:szCs w:val="22"/>
          <w:lang w:val="en" w:eastAsia="en-ZA"/>
        </w:rPr>
        <w:t></w:t>
      </w:r>
      <w:r w:rsidRPr="008901AF">
        <w:rPr>
          <w:rFonts w:ascii="Times New Roman" w:hAnsi="Times New Roman"/>
          <w:sz w:val="14"/>
          <w:szCs w:val="14"/>
          <w:lang w:val="en" w:eastAsia="en-ZA"/>
        </w:rPr>
        <w:t xml:space="preserve">         </w:t>
      </w:r>
      <w:r w:rsidRPr="008901AF">
        <w:rPr>
          <w:rFonts w:cs="Arial"/>
          <w:sz w:val="22"/>
          <w:szCs w:val="22"/>
          <w:lang w:val="en" w:eastAsia="en-ZA"/>
        </w:rPr>
        <w:t>Refine results by criteria such as format, location, collection, date etc.</w:t>
      </w:r>
    </w:p>
    <w:p w14:paraId="064E6F6E" w14:textId="77777777" w:rsidR="00F548C8" w:rsidRPr="008901AF" w:rsidRDefault="00F548C8" w:rsidP="00A824FD">
      <w:pPr>
        <w:widowControl/>
        <w:autoSpaceDE/>
        <w:autoSpaceDN/>
        <w:adjustRightInd/>
        <w:spacing w:after="360" w:line="360" w:lineRule="atLeast"/>
        <w:ind w:left="795" w:hanging="360"/>
        <w:contextualSpacing/>
        <w:rPr>
          <w:rFonts w:cs="Arial"/>
          <w:sz w:val="22"/>
          <w:szCs w:val="22"/>
          <w:lang w:val="en" w:eastAsia="en-ZA"/>
        </w:rPr>
      </w:pPr>
      <w:r w:rsidRPr="008901AF">
        <w:rPr>
          <w:rFonts w:ascii="Symbol" w:hAnsi="Symbol"/>
          <w:sz w:val="22"/>
          <w:szCs w:val="22"/>
          <w:lang w:val="en" w:eastAsia="en-ZA"/>
        </w:rPr>
        <w:t></w:t>
      </w:r>
      <w:r w:rsidRPr="008901AF">
        <w:rPr>
          <w:rFonts w:ascii="Times New Roman" w:hAnsi="Times New Roman"/>
          <w:sz w:val="14"/>
          <w:szCs w:val="14"/>
          <w:lang w:val="en" w:eastAsia="en-ZA"/>
        </w:rPr>
        <w:t xml:space="preserve">         </w:t>
      </w:r>
      <w:r w:rsidRPr="008901AF">
        <w:rPr>
          <w:rFonts w:cs="Arial"/>
          <w:sz w:val="22"/>
          <w:szCs w:val="22"/>
          <w:lang w:val="en" w:eastAsia="en-ZA"/>
        </w:rPr>
        <w:t>View results and link directly to the full text if provided</w:t>
      </w:r>
    </w:p>
    <w:p w14:paraId="0A1572DB" w14:textId="77777777" w:rsidR="00F548C8" w:rsidRPr="008901AF" w:rsidRDefault="00F548C8" w:rsidP="00A824FD">
      <w:pPr>
        <w:widowControl/>
        <w:autoSpaceDE/>
        <w:autoSpaceDN/>
        <w:adjustRightInd/>
        <w:spacing w:after="360" w:line="360" w:lineRule="atLeast"/>
        <w:ind w:left="795" w:hanging="360"/>
        <w:contextualSpacing/>
        <w:rPr>
          <w:rFonts w:cs="Arial"/>
          <w:sz w:val="22"/>
          <w:szCs w:val="22"/>
          <w:lang w:val="en" w:eastAsia="en-ZA"/>
        </w:rPr>
      </w:pPr>
      <w:r w:rsidRPr="008901AF">
        <w:rPr>
          <w:rFonts w:ascii="Symbol" w:hAnsi="Symbol"/>
          <w:sz w:val="22"/>
          <w:szCs w:val="22"/>
          <w:lang w:val="en" w:eastAsia="en-ZA"/>
        </w:rPr>
        <w:t></w:t>
      </w:r>
      <w:r w:rsidRPr="008901AF">
        <w:rPr>
          <w:rFonts w:ascii="Times New Roman" w:hAnsi="Times New Roman"/>
          <w:sz w:val="14"/>
          <w:szCs w:val="14"/>
          <w:lang w:val="en" w:eastAsia="en-ZA"/>
        </w:rPr>
        <w:t xml:space="preserve">         </w:t>
      </w:r>
      <w:r w:rsidRPr="008901AF">
        <w:rPr>
          <w:rFonts w:cs="Arial"/>
          <w:sz w:val="22"/>
          <w:szCs w:val="22"/>
          <w:lang w:val="en" w:eastAsia="en-ZA"/>
        </w:rPr>
        <w:t>Save, e-mail or print results</w:t>
      </w:r>
    </w:p>
    <w:p w14:paraId="73E3EF42" w14:textId="77777777" w:rsidR="00E16995" w:rsidRPr="006313CF" w:rsidRDefault="00E16995" w:rsidP="004455B1">
      <w:pPr>
        <w:tabs>
          <w:tab w:val="left" w:pos="-1440"/>
          <w:tab w:val="num" w:pos="425"/>
          <w:tab w:val="num" w:pos="5520"/>
        </w:tabs>
        <w:autoSpaceDE/>
        <w:autoSpaceDN/>
        <w:adjustRightInd/>
        <w:jc w:val="both"/>
        <w:rPr>
          <w:rFonts w:cs="Arial"/>
          <w:bCs/>
        </w:rPr>
      </w:pPr>
    </w:p>
    <w:p w14:paraId="0A5E9D8F" w14:textId="77777777" w:rsidR="00A57204" w:rsidRPr="006313CF" w:rsidRDefault="00A57204" w:rsidP="004455B1">
      <w:pPr>
        <w:pStyle w:val="Subtitle"/>
        <w:spacing w:line="240" w:lineRule="auto"/>
        <w:jc w:val="both"/>
        <w:rPr>
          <w:b w:val="0"/>
          <w:bCs w:val="0"/>
          <w:sz w:val="24"/>
        </w:rPr>
      </w:pPr>
    </w:p>
    <w:p w14:paraId="6ACF1DAF" w14:textId="77777777" w:rsidR="00E97951" w:rsidRPr="006313CF" w:rsidRDefault="004E42C9" w:rsidP="000F7615">
      <w:pPr>
        <w:pStyle w:val="Heading2"/>
      </w:pPr>
      <w:bookmarkStart w:id="607" w:name="_Toc402506959"/>
      <w:r w:rsidRPr="006313CF">
        <w:t>DATABASES</w:t>
      </w:r>
      <w:bookmarkEnd w:id="607"/>
    </w:p>
    <w:p w14:paraId="26B2BF42" w14:textId="77777777" w:rsidR="004455B1" w:rsidRPr="006313CF" w:rsidRDefault="004455B1" w:rsidP="004455B1">
      <w:pPr>
        <w:rPr>
          <w:lang w:val="en-GB"/>
        </w:rPr>
      </w:pPr>
    </w:p>
    <w:p w14:paraId="3260040B" w14:textId="77777777" w:rsidR="00C47132" w:rsidRPr="006313CF" w:rsidRDefault="00C47132" w:rsidP="00A824FD">
      <w:pPr>
        <w:jc w:val="both"/>
        <w:rPr>
          <w:rFonts w:cs="Arial"/>
          <w:lang w:val="en-GB"/>
        </w:rPr>
      </w:pPr>
      <w:r w:rsidRPr="006313CF">
        <w:rPr>
          <w:rFonts w:cs="Arial"/>
          <w:lang w:val="en-GB"/>
        </w:rPr>
        <w:t>Library databases are searchable electronic catalogues or indexes that contain information (citations, abstracts and/or full</w:t>
      </w:r>
      <w:r w:rsidR="00AA378F" w:rsidRPr="006313CF">
        <w:rPr>
          <w:rFonts w:cs="Arial"/>
          <w:lang w:val="en-GB"/>
        </w:rPr>
        <w:t xml:space="preserve"> </w:t>
      </w:r>
      <w:r w:rsidRPr="006313CF">
        <w:rPr>
          <w:rFonts w:cs="Arial"/>
          <w:lang w:val="en-GB"/>
        </w:rPr>
        <w:t>text) about journal articles, reference works, books and other documents.</w:t>
      </w:r>
    </w:p>
    <w:p w14:paraId="2887F543" w14:textId="3316B164" w:rsidR="00C47132" w:rsidRPr="006313CF" w:rsidRDefault="00C47132" w:rsidP="00A824FD">
      <w:pPr>
        <w:jc w:val="both"/>
        <w:rPr>
          <w:rFonts w:cs="Arial"/>
          <w:lang w:val="en-GB"/>
        </w:rPr>
      </w:pPr>
      <w:r w:rsidRPr="006313CF">
        <w:rPr>
          <w:rFonts w:cs="Arial"/>
          <w:lang w:val="en-GB"/>
        </w:rPr>
        <w:t xml:space="preserve">The </w:t>
      </w:r>
      <w:r w:rsidR="008A5156">
        <w:rPr>
          <w:rFonts w:cs="Arial"/>
          <w:lang w:val="en-GB"/>
        </w:rPr>
        <w:t>NELSON MANDELA UNIVERSITY</w:t>
      </w:r>
      <w:r w:rsidRPr="006313CF">
        <w:rPr>
          <w:rFonts w:cs="Arial"/>
          <w:lang w:val="en-GB"/>
        </w:rPr>
        <w:t xml:space="preserve"> LIS subscribes to various selected databases that provide comprehensive access to scholarly publications.</w:t>
      </w:r>
    </w:p>
    <w:p w14:paraId="02D8C7F6" w14:textId="77777777" w:rsidR="008D5C6B" w:rsidRPr="006313CF" w:rsidRDefault="008D5C6B" w:rsidP="00F342FF">
      <w:pPr>
        <w:rPr>
          <w:rFonts w:cs="Arial"/>
          <w:lang w:val="en-GB"/>
        </w:rPr>
      </w:pPr>
    </w:p>
    <w:p w14:paraId="517BD9D2" w14:textId="77777777" w:rsidR="005D41E6" w:rsidRPr="006313CF" w:rsidRDefault="00875F73" w:rsidP="005E17F6">
      <w:pPr>
        <w:pStyle w:val="Heading3"/>
      </w:pPr>
      <w:r w:rsidRPr="006313CF">
        <w:t xml:space="preserve"> </w:t>
      </w:r>
      <w:bookmarkStart w:id="608" w:name="_Toc402506960"/>
      <w:r w:rsidR="005D41E6" w:rsidRPr="006313CF">
        <w:t>TO ACCESS DATABASES</w:t>
      </w:r>
      <w:r w:rsidR="003D048E" w:rsidRPr="006313CF">
        <w:t xml:space="preserve"> ON CAMPUS</w:t>
      </w:r>
      <w:bookmarkEnd w:id="608"/>
    </w:p>
    <w:p w14:paraId="176022A3" w14:textId="77777777" w:rsidR="00D03F31" w:rsidRPr="006313CF" w:rsidRDefault="00D03F31" w:rsidP="00F342FF">
      <w:pPr>
        <w:rPr>
          <w:rFonts w:cs="Arial"/>
        </w:rPr>
      </w:pPr>
    </w:p>
    <w:p w14:paraId="5E1D8D6C" w14:textId="77777777" w:rsidR="0022281E" w:rsidRPr="006313CF" w:rsidRDefault="0022281E" w:rsidP="0022281E">
      <w:pPr>
        <w:tabs>
          <w:tab w:val="left" w:pos="-1440"/>
          <w:tab w:val="num" w:pos="1353"/>
        </w:tabs>
        <w:rPr>
          <w:rFonts w:cs="Arial"/>
        </w:rPr>
      </w:pPr>
    </w:p>
    <w:p w14:paraId="2EC749A4" w14:textId="7F08219B" w:rsidR="0022281E" w:rsidRPr="006313CF" w:rsidRDefault="0022281E" w:rsidP="00136228">
      <w:pPr>
        <w:widowControl/>
        <w:numPr>
          <w:ilvl w:val="0"/>
          <w:numId w:val="29"/>
        </w:numPr>
        <w:tabs>
          <w:tab w:val="left" w:pos="-1440"/>
        </w:tabs>
        <w:autoSpaceDE/>
        <w:autoSpaceDN/>
        <w:adjustRightInd/>
        <w:spacing w:line="276" w:lineRule="auto"/>
        <w:jc w:val="both"/>
        <w:rPr>
          <w:rFonts w:cs="Arial"/>
        </w:rPr>
      </w:pPr>
      <w:r w:rsidRPr="006313CF">
        <w:rPr>
          <w:rFonts w:cs="Arial"/>
        </w:rPr>
        <w:t>Go to the Library website: library.</w:t>
      </w:r>
      <w:r w:rsidR="008A5156">
        <w:rPr>
          <w:rFonts w:cs="Arial"/>
        </w:rPr>
        <w:t>NELSON MANDELA UNIVERSITY</w:t>
      </w:r>
      <w:r w:rsidRPr="006313CF">
        <w:rPr>
          <w:rFonts w:cs="Arial"/>
        </w:rPr>
        <w:t>.ac.za</w:t>
      </w:r>
    </w:p>
    <w:p w14:paraId="2E60F783" w14:textId="77777777" w:rsidR="0022281E" w:rsidRPr="006313CF" w:rsidRDefault="0022281E" w:rsidP="00136228">
      <w:pPr>
        <w:widowControl/>
        <w:numPr>
          <w:ilvl w:val="0"/>
          <w:numId w:val="29"/>
        </w:numPr>
        <w:tabs>
          <w:tab w:val="left" w:pos="-1440"/>
        </w:tabs>
        <w:autoSpaceDE/>
        <w:autoSpaceDN/>
        <w:adjustRightInd/>
        <w:spacing w:line="276" w:lineRule="auto"/>
        <w:rPr>
          <w:rFonts w:cs="Arial"/>
          <w:i/>
        </w:rPr>
      </w:pPr>
      <w:r w:rsidRPr="006313CF">
        <w:rPr>
          <w:rFonts w:cs="Arial"/>
        </w:rPr>
        <w:t xml:space="preserve">On the library portal/website, click on </w:t>
      </w:r>
      <w:r w:rsidRPr="006313CF">
        <w:rPr>
          <w:noProof/>
          <w:lang w:val="en-ZA" w:eastAsia="en-ZA"/>
        </w:rPr>
        <w:drawing>
          <wp:inline distT="0" distB="0" distL="0" distR="0" wp14:anchorId="01A783EA" wp14:editId="127C69B9">
            <wp:extent cx="1699260" cy="3962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699260" cy="396240"/>
                    </a:xfrm>
                    <a:prstGeom prst="rect">
                      <a:avLst/>
                    </a:prstGeom>
                  </pic:spPr>
                </pic:pic>
              </a:graphicData>
            </a:graphic>
          </wp:inline>
        </w:drawing>
      </w:r>
    </w:p>
    <w:p w14:paraId="59043BBF" w14:textId="77777777" w:rsidR="0022281E" w:rsidRPr="006313CF" w:rsidRDefault="0022281E" w:rsidP="0022281E">
      <w:pPr>
        <w:tabs>
          <w:tab w:val="left" w:pos="-1440"/>
        </w:tabs>
        <w:jc w:val="both"/>
        <w:rPr>
          <w:rFonts w:cs="Arial"/>
          <w:color w:val="FF0000"/>
        </w:rPr>
      </w:pPr>
    </w:p>
    <w:p w14:paraId="12750274" w14:textId="77C59D5E" w:rsidR="003936EE" w:rsidRPr="003936EE" w:rsidRDefault="003936EE" w:rsidP="003936EE">
      <w:pPr>
        <w:tabs>
          <w:tab w:val="left" w:pos="-1440"/>
        </w:tabs>
        <w:jc w:val="both"/>
        <w:rPr>
          <w:rFonts w:cs="Arial"/>
          <w:color w:val="000000" w:themeColor="text1"/>
        </w:rPr>
      </w:pPr>
      <w:r w:rsidRPr="003936EE">
        <w:rPr>
          <w:rFonts w:cs="Arial"/>
          <w:color w:val="000000" w:themeColor="text1"/>
        </w:rPr>
        <w:t>You can now search any of the databases by clicking on</w:t>
      </w:r>
      <w:r w:rsidR="00AF55F5">
        <w:rPr>
          <w:rFonts w:cs="Arial"/>
          <w:color w:val="000000" w:themeColor="text1"/>
        </w:rPr>
        <w:t xml:space="preserve"> the</w:t>
      </w:r>
      <w:r w:rsidRPr="003936EE">
        <w:rPr>
          <w:rFonts w:cs="Arial"/>
          <w:color w:val="000000" w:themeColor="text1"/>
        </w:rPr>
        <w:t xml:space="preserve"> </w:t>
      </w:r>
      <w:hyperlink r:id="rId32" w:tgtFrame="_blank" w:history="1">
        <w:r w:rsidRPr="003936EE">
          <w:rPr>
            <w:rStyle w:val="Hyperlink"/>
            <w:rFonts w:cs="Arial"/>
            <w:color w:val="000000" w:themeColor="text1"/>
            <w:shd w:val="clear" w:color="auto" w:fill="FFFFFF"/>
          </w:rPr>
          <w:t>on/off campus</w:t>
        </w:r>
      </w:hyperlink>
      <w:r w:rsidRPr="003936EE">
        <w:rPr>
          <w:rFonts w:cs="Arial"/>
          <w:color w:val="000000" w:themeColor="text1"/>
        </w:rPr>
        <w:t xml:space="preserve"> link </w:t>
      </w:r>
      <w:r w:rsidRPr="003936EE">
        <w:rPr>
          <w:rFonts w:cs="Arial"/>
          <w:color w:val="000000" w:themeColor="text1"/>
        </w:rPr>
        <w:lastRenderedPageBreak/>
        <w:t>under the database title.</w:t>
      </w:r>
    </w:p>
    <w:p w14:paraId="2DEBDD7B" w14:textId="77777777" w:rsidR="003936EE" w:rsidRPr="003936EE" w:rsidRDefault="003936EE" w:rsidP="003936EE">
      <w:pPr>
        <w:tabs>
          <w:tab w:val="left" w:pos="-1440"/>
        </w:tabs>
        <w:ind w:left="360"/>
        <w:jc w:val="both"/>
        <w:rPr>
          <w:rFonts w:cs="Arial"/>
          <w:strike/>
          <w:color w:val="000000" w:themeColor="text1"/>
        </w:rPr>
      </w:pPr>
    </w:p>
    <w:p w14:paraId="4C9C7A25" w14:textId="77777777" w:rsidR="0022281E" w:rsidRPr="006313CF" w:rsidRDefault="0022281E" w:rsidP="00F342FF">
      <w:pPr>
        <w:rPr>
          <w:rFonts w:cs="Arial"/>
        </w:rPr>
      </w:pPr>
    </w:p>
    <w:p w14:paraId="2A06BBB4" w14:textId="77777777" w:rsidR="008D5C6B" w:rsidRPr="006313CF" w:rsidRDefault="008D5C6B" w:rsidP="00F342FF">
      <w:pPr>
        <w:tabs>
          <w:tab w:val="left" w:pos="-1440"/>
        </w:tabs>
        <w:autoSpaceDE/>
        <w:autoSpaceDN/>
        <w:adjustRightInd/>
        <w:jc w:val="both"/>
        <w:rPr>
          <w:rFonts w:cs="Arial"/>
          <w:i/>
        </w:rPr>
      </w:pPr>
    </w:p>
    <w:p w14:paraId="5F5BAF32" w14:textId="77777777" w:rsidR="00A830C7" w:rsidRPr="006313CF" w:rsidRDefault="000E006E" w:rsidP="005E17F6">
      <w:pPr>
        <w:pStyle w:val="Heading3"/>
      </w:pPr>
      <w:bookmarkStart w:id="609" w:name="_Toc402506961"/>
      <w:r w:rsidRPr="006313CF">
        <w:t xml:space="preserve">TO ACCESS DATABASES OFF </w:t>
      </w:r>
      <w:r w:rsidR="00A830C7" w:rsidRPr="006313CF">
        <w:t>CAMPUS</w:t>
      </w:r>
      <w:bookmarkEnd w:id="609"/>
    </w:p>
    <w:p w14:paraId="5B5D03F4" w14:textId="77777777" w:rsidR="003C7FB8" w:rsidRPr="006313CF" w:rsidRDefault="003C7FB8" w:rsidP="00F342FF">
      <w:pPr>
        <w:jc w:val="both"/>
        <w:rPr>
          <w:rFonts w:cs="Arial"/>
        </w:rPr>
      </w:pPr>
    </w:p>
    <w:p w14:paraId="779F8B3F" w14:textId="3A83EE04" w:rsidR="00A830C7" w:rsidRDefault="00DF47E0" w:rsidP="000F7615">
      <w:pPr>
        <w:jc w:val="both"/>
        <w:rPr>
          <w:rFonts w:cs="Arial"/>
          <w:strike/>
          <w:color w:val="FF0000"/>
        </w:rPr>
      </w:pPr>
      <w:r w:rsidRPr="000F7615">
        <w:rPr>
          <w:rFonts w:cs="Arial"/>
        </w:rPr>
        <w:t xml:space="preserve">Only registered </w:t>
      </w:r>
      <w:r w:rsidR="008A5156">
        <w:rPr>
          <w:rFonts w:cs="Arial"/>
        </w:rPr>
        <w:t>NELSON MANDELA UNIVERSITY</w:t>
      </w:r>
      <w:r w:rsidRPr="000F7615">
        <w:rPr>
          <w:rFonts w:cs="Arial"/>
        </w:rPr>
        <w:t xml:space="preserve"> students and staff </w:t>
      </w:r>
      <w:r w:rsidR="00A830C7" w:rsidRPr="000F7615">
        <w:rPr>
          <w:rFonts w:cs="Arial"/>
        </w:rPr>
        <w:t xml:space="preserve">can access most </w:t>
      </w:r>
      <w:r w:rsidR="008A5156">
        <w:rPr>
          <w:rFonts w:cs="Arial"/>
        </w:rPr>
        <w:t>NELSON MANDELA UNIVERSITY</w:t>
      </w:r>
      <w:r w:rsidR="00A830C7" w:rsidRPr="000F7615">
        <w:rPr>
          <w:rFonts w:cs="Arial"/>
        </w:rPr>
        <w:t xml:space="preserve"> electronic databases from home </w:t>
      </w:r>
      <w:r w:rsidR="00460F4A" w:rsidRPr="000F7615">
        <w:rPr>
          <w:rFonts w:cs="Arial"/>
        </w:rPr>
        <w:t xml:space="preserve">by </w:t>
      </w:r>
      <w:r w:rsidR="00460F4A" w:rsidRPr="000F7615">
        <w:rPr>
          <w:rFonts w:cs="Arial"/>
          <w:color w:val="000000" w:themeColor="text1"/>
        </w:rPr>
        <w:t xml:space="preserve">creating a </w:t>
      </w:r>
      <w:r w:rsidR="008C7678" w:rsidRPr="000F7615">
        <w:rPr>
          <w:rFonts w:cs="Arial"/>
          <w:color w:val="000000" w:themeColor="text1"/>
        </w:rPr>
        <w:t xml:space="preserve">Library </w:t>
      </w:r>
      <w:r w:rsidR="000F7615" w:rsidRPr="000F7615">
        <w:rPr>
          <w:rFonts w:cs="Arial"/>
        </w:rPr>
        <w:t>PIN.</w:t>
      </w:r>
    </w:p>
    <w:p w14:paraId="4C8E5F50" w14:textId="77777777" w:rsidR="00970853" w:rsidRDefault="00970853" w:rsidP="00A824FD">
      <w:pPr>
        <w:ind w:left="426"/>
        <w:jc w:val="both"/>
        <w:rPr>
          <w:rFonts w:cs="Arial"/>
          <w:strike/>
          <w:color w:val="FF0000"/>
        </w:rPr>
      </w:pPr>
    </w:p>
    <w:p w14:paraId="67A406CD" w14:textId="4C76AC3B" w:rsidR="00970853" w:rsidRPr="000F7615" w:rsidRDefault="00970853" w:rsidP="00970853">
      <w:pPr>
        <w:rPr>
          <w:rFonts w:cs="Arial"/>
          <w:b/>
          <w:color w:val="000000" w:themeColor="text1"/>
          <w:sz w:val="22"/>
          <w:szCs w:val="22"/>
        </w:rPr>
      </w:pPr>
      <w:r w:rsidRPr="000F7615">
        <w:rPr>
          <w:rFonts w:cs="Arial"/>
          <w:b/>
          <w:color w:val="000000" w:themeColor="text1"/>
          <w:sz w:val="22"/>
          <w:szCs w:val="22"/>
        </w:rPr>
        <w:t>If you have not created a Library PIN before, please follow instructions in section 9.4.</w:t>
      </w:r>
    </w:p>
    <w:p w14:paraId="4895BB13" w14:textId="77777777" w:rsidR="00970853" w:rsidRDefault="00970853" w:rsidP="00970853">
      <w:pPr>
        <w:rPr>
          <w:rFonts w:cs="Arial"/>
          <w:b/>
          <w:color w:val="FF0000"/>
          <w:sz w:val="22"/>
          <w:szCs w:val="22"/>
        </w:rPr>
      </w:pPr>
    </w:p>
    <w:p w14:paraId="3336923B" w14:textId="5BD1B3F7" w:rsidR="00970853" w:rsidRDefault="00970853" w:rsidP="00970853">
      <w:pPr>
        <w:rPr>
          <w:rFonts w:cs="Arial"/>
          <w:sz w:val="22"/>
          <w:szCs w:val="22"/>
        </w:rPr>
      </w:pPr>
      <w:r w:rsidRPr="00970853">
        <w:rPr>
          <w:rFonts w:cs="Arial"/>
          <w:sz w:val="22"/>
          <w:szCs w:val="22"/>
        </w:rPr>
        <w:t>Click</w:t>
      </w:r>
      <w:r>
        <w:rPr>
          <w:rFonts w:cs="Arial"/>
          <w:sz w:val="22"/>
          <w:szCs w:val="22"/>
        </w:rPr>
        <w:t xml:space="preserve"> on the database title you want to search. The following screen will ask for your details.</w:t>
      </w:r>
    </w:p>
    <w:p w14:paraId="6A21BB21" w14:textId="77777777" w:rsidR="00F934B4" w:rsidRDefault="00F934B4" w:rsidP="00970853">
      <w:pPr>
        <w:rPr>
          <w:rFonts w:cs="Arial"/>
          <w:sz w:val="22"/>
          <w:szCs w:val="22"/>
        </w:rPr>
      </w:pPr>
    </w:p>
    <w:p w14:paraId="05EFB294" w14:textId="77777777" w:rsidR="00970853" w:rsidRDefault="00970853" w:rsidP="00970853">
      <w:pPr>
        <w:rPr>
          <w:rFonts w:cs="Arial"/>
          <w:sz w:val="22"/>
          <w:szCs w:val="22"/>
        </w:rPr>
      </w:pPr>
    </w:p>
    <w:p w14:paraId="0B9A1F9D" w14:textId="7A21E252" w:rsidR="00970853" w:rsidRDefault="00970853" w:rsidP="00970853">
      <w:pPr>
        <w:rPr>
          <w:rFonts w:cs="Arial"/>
          <w:sz w:val="22"/>
          <w:szCs w:val="22"/>
        </w:rPr>
      </w:pPr>
      <w:r>
        <w:rPr>
          <w:noProof/>
          <w:lang w:val="en-ZA" w:eastAsia="en-ZA"/>
        </w:rPr>
        <w:lastRenderedPageBreak/>
        <mc:AlternateContent>
          <mc:Choice Requires="wps">
            <w:drawing>
              <wp:anchor distT="0" distB="0" distL="114300" distR="114300" simplePos="0" relativeHeight="251706880" behindDoc="0" locked="0" layoutInCell="1" allowOverlap="1" wp14:anchorId="42037B50" wp14:editId="12F91EDE">
                <wp:simplePos x="0" y="0"/>
                <wp:positionH relativeFrom="column">
                  <wp:posOffset>3060065</wp:posOffset>
                </wp:positionH>
                <wp:positionV relativeFrom="paragraph">
                  <wp:posOffset>2548255</wp:posOffset>
                </wp:positionV>
                <wp:extent cx="1990725" cy="781050"/>
                <wp:effectExtent l="0" t="0" r="0" b="0"/>
                <wp:wrapNone/>
                <wp:docPr id="58" name="Rectangular Callou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781050"/>
                        </a:xfrm>
                        <a:prstGeom prst="wedgeRectCallout">
                          <a:avLst>
                            <a:gd name="adj1" fmla="val -84958"/>
                            <a:gd name="adj2" fmla="val -40731"/>
                          </a:avLst>
                        </a:prstGeom>
                        <a:solidFill>
                          <a:srgbClr val="FFFFFF"/>
                        </a:solidFill>
                        <a:ln w="9525">
                          <a:solidFill>
                            <a:srgbClr val="000000"/>
                          </a:solidFill>
                          <a:miter lim="800000"/>
                          <a:headEnd/>
                          <a:tailEnd/>
                        </a:ln>
                      </wps:spPr>
                      <wps:txbx>
                        <w:txbxContent>
                          <w:p w14:paraId="530C17E3" w14:textId="77777777" w:rsidR="00AF55F5" w:rsidRPr="00232A8B" w:rsidRDefault="00AF55F5" w:rsidP="00970853">
                            <w:pPr>
                              <w:rPr>
                                <w:noProof/>
                                <w:sz w:val="22"/>
                                <w:szCs w:val="22"/>
                              </w:rPr>
                            </w:pPr>
                            <w:r w:rsidRPr="00232A8B">
                              <w:rPr>
                                <w:noProof/>
                                <w:sz w:val="22"/>
                                <w:szCs w:val="22"/>
                              </w:rPr>
                              <w:t>Enter your Library PIN.</w:t>
                            </w:r>
                          </w:p>
                          <w:p w14:paraId="11FD46CB" w14:textId="59149401" w:rsidR="00AF55F5" w:rsidRPr="00232A8B" w:rsidRDefault="00AF55F5" w:rsidP="00970853">
                            <w:pPr>
                              <w:rPr>
                                <w:rFonts w:cs="Arial"/>
                                <w:b/>
                                <w:sz w:val="22"/>
                                <w:szCs w:val="22"/>
                              </w:rPr>
                            </w:pPr>
                            <w:r w:rsidRPr="00232A8B">
                              <w:rPr>
                                <w:b/>
                                <w:noProof/>
                                <w:sz w:val="22"/>
                                <w:szCs w:val="22"/>
                              </w:rPr>
                              <w:t xml:space="preserve">If you have not created a PIN before follow the instructions under </w:t>
                            </w:r>
                            <w:r>
                              <w:rPr>
                                <w:b/>
                                <w:noProof/>
                                <w:sz w:val="22"/>
                                <w:szCs w:val="22"/>
                              </w:rPr>
                              <w:t>9.4</w:t>
                            </w:r>
                            <w:r w:rsidRPr="00232A8B">
                              <w:rPr>
                                <w:b/>
                                <w:noProof/>
                                <w:sz w:val="22"/>
                                <w:szCs w:val="22"/>
                              </w:rPr>
                              <w:t>.</w:t>
                            </w:r>
                          </w:p>
                          <w:p w14:paraId="3C919FBB" w14:textId="77777777" w:rsidR="00AF55F5" w:rsidRDefault="00AF55F5" w:rsidP="009708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2037B50" id="Rectangular Callout 58" o:spid="_x0000_s1039" type="#_x0000_t61" style="position:absolute;margin-left:240.95pt;margin-top:200.65pt;width:156.75pt;height:6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" adj="-7551,2002">
                <v:textbox>
                  <w:txbxContent>
                    <w:p w14:paraId="530C17E3" w14:textId="77777777" w:rsidR="00AF55F5" w:rsidRPr="00232A8B" w:rsidRDefault="00AF55F5" w:rsidP="00970853">
                      <w:pPr>
                        <w:rPr>
                          <w:noProof/>
                          <w:sz w:val="22"/>
                          <w:szCs w:val="22"/>
                        </w:rPr>
                      </w:pPr>
                      <w:r w:rsidRPr="00232A8B">
                        <w:rPr>
                          <w:noProof/>
                          <w:sz w:val="22"/>
                          <w:szCs w:val="22"/>
                        </w:rPr>
                        <w:t>Enter your Library PIN.</w:t>
                      </w:r>
                    </w:p>
                    <w:p w14:paraId="11FD46CB" w14:textId="59149401" w:rsidR="00AF55F5" w:rsidRPr="00232A8B" w:rsidRDefault="00AF55F5" w:rsidP="00970853">
                      <w:pPr>
                        <w:rPr>
                          <w:rFonts w:cs="Arial"/>
                          <w:b/>
                          <w:sz w:val="22"/>
                          <w:szCs w:val="22"/>
                        </w:rPr>
                      </w:pPr>
                      <w:r w:rsidRPr="00232A8B">
                        <w:rPr>
                          <w:b/>
                          <w:noProof/>
                          <w:sz w:val="22"/>
                          <w:szCs w:val="22"/>
                        </w:rPr>
                        <w:t xml:space="preserve">If you have not created a PIN before follow the instructions under </w:t>
                      </w:r>
                      <w:r>
                        <w:rPr>
                          <w:b/>
                          <w:noProof/>
                          <w:sz w:val="22"/>
                          <w:szCs w:val="22"/>
                        </w:rPr>
                        <w:t>9.4</w:t>
                      </w:r>
                      <w:r w:rsidRPr="00232A8B">
                        <w:rPr>
                          <w:b/>
                          <w:noProof/>
                          <w:sz w:val="22"/>
                          <w:szCs w:val="22"/>
                        </w:rPr>
                        <w:t>.</w:t>
                      </w:r>
                    </w:p>
                    <w:p w14:paraId="3C919FBB" w14:textId="77777777" w:rsidR="00AF55F5" w:rsidRDefault="00AF55F5" w:rsidP="00970853"/>
                  </w:txbxContent>
                </v:textbox>
              </v:shape>
            </w:pict>
          </mc:Fallback>
        </mc:AlternateContent>
      </w:r>
      <w:r>
        <w:rPr>
          <w:rFonts w:cs="Arial"/>
          <w:noProof/>
          <w:sz w:val="22"/>
          <w:szCs w:val="22"/>
          <w:lang w:val="en-ZA" w:eastAsia="en-ZA"/>
        </w:rPr>
        <mc:AlternateContent>
          <mc:Choice Requires="wps">
            <w:drawing>
              <wp:anchor distT="0" distB="0" distL="114300" distR="114300" simplePos="0" relativeHeight="251709952" behindDoc="0" locked="0" layoutInCell="1" allowOverlap="1" wp14:anchorId="1A9E8F92" wp14:editId="693201D8">
                <wp:simplePos x="0" y="0"/>
                <wp:positionH relativeFrom="column">
                  <wp:posOffset>3326765</wp:posOffset>
                </wp:positionH>
                <wp:positionV relativeFrom="paragraph">
                  <wp:posOffset>1052830</wp:posOffset>
                </wp:positionV>
                <wp:extent cx="2133600" cy="714375"/>
                <wp:effectExtent l="0" t="0" r="0" b="0"/>
                <wp:wrapNone/>
                <wp:docPr id="57" name="Rectangular Callou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14375"/>
                        </a:xfrm>
                        <a:prstGeom prst="wedgeRectCallout">
                          <a:avLst>
                            <a:gd name="adj1" fmla="val -93722"/>
                            <a:gd name="adj2" fmla="val 115866"/>
                          </a:avLst>
                        </a:prstGeom>
                        <a:solidFill>
                          <a:srgbClr val="FFFFFF"/>
                        </a:solidFill>
                        <a:ln w="9525">
                          <a:solidFill>
                            <a:srgbClr val="000000"/>
                          </a:solidFill>
                          <a:miter lim="800000"/>
                          <a:headEnd/>
                          <a:tailEnd/>
                        </a:ln>
                      </wps:spPr>
                      <wps:txbx>
                        <w:txbxContent>
                          <w:p w14:paraId="39D6AE9F" w14:textId="77777777" w:rsidR="00AF55F5" w:rsidRDefault="00AF55F5" w:rsidP="00970853">
                            <w:r>
                              <w:t xml:space="preserve">Type your library </w:t>
                            </w:r>
                            <w:r w:rsidRPr="006A63D2">
                              <w:rPr>
                                <w:b/>
                              </w:rPr>
                              <w:t>barcode</w:t>
                            </w:r>
                            <w:r>
                              <w:t xml:space="preserve"> (</w:t>
                            </w:r>
                            <w:r w:rsidRPr="005C2FC0">
                              <w:rPr>
                                <w:b/>
                              </w:rPr>
                              <w:t>old</w:t>
                            </w:r>
                            <w:r>
                              <w:t xml:space="preserve"> </w:t>
                            </w:r>
                            <w:r w:rsidRPr="005C2FC0">
                              <w:rPr>
                                <w:b/>
                              </w:rPr>
                              <w:t>cards</w:t>
                            </w:r>
                            <w:r>
                              <w:t xml:space="preserve">) </w:t>
                            </w:r>
                            <w:r w:rsidRPr="005C2FC0">
                              <w:t xml:space="preserve">or </w:t>
                            </w:r>
                            <w:r w:rsidRPr="005C2FC0">
                              <w:rPr>
                                <w:b/>
                              </w:rPr>
                              <w:t>student no</w:t>
                            </w:r>
                            <w:r>
                              <w:t>. (</w:t>
                            </w:r>
                            <w:r w:rsidRPr="005C2FC0">
                              <w:rPr>
                                <w:b/>
                              </w:rPr>
                              <w:t>new</w:t>
                            </w:r>
                            <w:r>
                              <w:t xml:space="preserve"> </w:t>
                            </w:r>
                            <w:r w:rsidRPr="005C2FC0">
                              <w:rPr>
                                <w:b/>
                              </w:rPr>
                              <w:t>cards</w:t>
                            </w:r>
                            <w:r>
                              <w:t>)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9E8F92" id="Rectangular Callout 57" o:spid="_x0000_s1040" type="#_x0000_t61" style="position:absolute;margin-left:261.95pt;margin-top:82.9pt;width:168pt;height:56.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" adj="-9444,35827">
                <v:textbox>
                  <w:txbxContent>
                    <w:p w14:paraId="39D6AE9F" w14:textId="77777777" w:rsidR="00AF55F5" w:rsidRDefault="00AF55F5" w:rsidP="00970853">
                      <w:r>
                        <w:t xml:space="preserve">Type your library </w:t>
                      </w:r>
                      <w:r w:rsidRPr="006A63D2">
                        <w:rPr>
                          <w:b/>
                        </w:rPr>
                        <w:t>barcode</w:t>
                      </w:r>
                      <w:r>
                        <w:t xml:space="preserve"> (</w:t>
                      </w:r>
                      <w:r w:rsidRPr="005C2FC0">
                        <w:rPr>
                          <w:b/>
                        </w:rPr>
                        <w:t>old</w:t>
                      </w:r>
                      <w:r>
                        <w:t xml:space="preserve"> </w:t>
                      </w:r>
                      <w:r w:rsidRPr="005C2FC0">
                        <w:rPr>
                          <w:b/>
                        </w:rPr>
                        <w:t>cards</w:t>
                      </w:r>
                      <w:r>
                        <w:t xml:space="preserve">) </w:t>
                      </w:r>
                      <w:r w:rsidRPr="005C2FC0">
                        <w:t xml:space="preserve">or </w:t>
                      </w:r>
                      <w:r w:rsidRPr="005C2FC0">
                        <w:rPr>
                          <w:b/>
                        </w:rPr>
                        <w:t>student no</w:t>
                      </w:r>
                      <w:r>
                        <w:t>. (</w:t>
                      </w:r>
                      <w:r w:rsidRPr="005C2FC0">
                        <w:rPr>
                          <w:b/>
                        </w:rPr>
                        <w:t>new</w:t>
                      </w:r>
                      <w:r>
                        <w:t xml:space="preserve"> </w:t>
                      </w:r>
                      <w:r w:rsidRPr="005C2FC0">
                        <w:rPr>
                          <w:b/>
                        </w:rPr>
                        <w:t>cards</w:t>
                      </w:r>
                      <w:r>
                        <w:t>) in this box.</w:t>
                      </w:r>
                    </w:p>
                  </w:txbxContent>
                </v:textbox>
              </v:shape>
            </w:pict>
          </mc:Fallback>
        </mc:AlternateContent>
      </w:r>
      <w:r>
        <w:rPr>
          <w:rFonts w:cs="Arial"/>
          <w:noProof/>
          <w:sz w:val="22"/>
          <w:szCs w:val="22"/>
          <w:lang w:val="en-ZA" w:eastAsia="en-ZA"/>
        </w:rPr>
        <mc:AlternateContent>
          <mc:Choice Requires="wps">
            <w:drawing>
              <wp:anchor distT="0" distB="0" distL="114300" distR="114300" simplePos="0" relativeHeight="251707904" behindDoc="0" locked="0" layoutInCell="1" allowOverlap="1" wp14:anchorId="4FF68FE8" wp14:editId="4F121582">
                <wp:simplePos x="0" y="0"/>
                <wp:positionH relativeFrom="column">
                  <wp:posOffset>3060065</wp:posOffset>
                </wp:positionH>
                <wp:positionV relativeFrom="paragraph">
                  <wp:posOffset>233680</wp:posOffset>
                </wp:positionV>
                <wp:extent cx="1276350" cy="609600"/>
                <wp:effectExtent l="0" t="0" r="0" b="0"/>
                <wp:wrapNone/>
                <wp:docPr id="56" name="Rectangular Callou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09600"/>
                        </a:xfrm>
                        <a:prstGeom prst="wedgeRectCallout">
                          <a:avLst>
                            <a:gd name="adj1" fmla="val -138060"/>
                            <a:gd name="adj2" fmla="val 129375"/>
                          </a:avLst>
                        </a:prstGeom>
                        <a:solidFill>
                          <a:srgbClr val="FFFFFF"/>
                        </a:solidFill>
                        <a:ln w="9525">
                          <a:solidFill>
                            <a:srgbClr val="000000"/>
                          </a:solidFill>
                          <a:miter lim="800000"/>
                          <a:headEnd/>
                          <a:tailEnd/>
                        </a:ln>
                      </wps:spPr>
                      <wps:txbx>
                        <w:txbxContent>
                          <w:p w14:paraId="23CA5561" w14:textId="77777777" w:rsidR="00AF55F5" w:rsidRDefault="00AF55F5" w:rsidP="00970853">
                            <w:r>
                              <w:t>Type your surname in this box.</w:t>
                            </w:r>
                          </w:p>
                          <w:p w14:paraId="243A1CD1" w14:textId="77777777" w:rsidR="00AF55F5" w:rsidRDefault="00AF55F5" w:rsidP="009708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FF68FE8" id="Rectangular Callout 56" o:spid="_x0000_s1041" type="#_x0000_t61" style="position:absolute;margin-left:240.95pt;margin-top:18.4pt;width:100.5pt;height:4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" adj="-19021,38745">
                <v:textbox>
                  <w:txbxContent>
                    <w:p w14:paraId="23CA5561" w14:textId="77777777" w:rsidR="00AF55F5" w:rsidRDefault="00AF55F5" w:rsidP="00970853">
                      <w:r>
                        <w:t>Type your surname in this box.</w:t>
                      </w:r>
                    </w:p>
                    <w:p w14:paraId="243A1CD1" w14:textId="77777777" w:rsidR="00AF55F5" w:rsidRDefault="00AF55F5" w:rsidP="00970853"/>
                  </w:txbxContent>
                </v:textbox>
              </v:shape>
            </w:pict>
          </mc:Fallback>
        </mc:AlternateContent>
      </w:r>
      <w:r>
        <w:rPr>
          <w:noProof/>
          <w:lang w:val="en-ZA" w:eastAsia="en-ZA"/>
        </w:rPr>
        <mc:AlternateContent>
          <mc:Choice Requires="wps">
            <w:drawing>
              <wp:anchor distT="0" distB="0" distL="114300" distR="114300" simplePos="0" relativeHeight="251708928" behindDoc="0" locked="0" layoutInCell="1" allowOverlap="1" wp14:anchorId="40FB9624" wp14:editId="0324981E">
                <wp:simplePos x="0" y="0"/>
                <wp:positionH relativeFrom="column">
                  <wp:posOffset>78740</wp:posOffset>
                </wp:positionH>
                <wp:positionV relativeFrom="paragraph">
                  <wp:posOffset>2891155</wp:posOffset>
                </wp:positionV>
                <wp:extent cx="1428750" cy="771525"/>
                <wp:effectExtent l="0" t="0" r="0" b="0"/>
                <wp:wrapNone/>
                <wp:docPr id="55" name="Rectangular Callou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71525"/>
                        </a:xfrm>
                        <a:prstGeom prst="wedgeRectCallout">
                          <a:avLst>
                            <a:gd name="adj1" fmla="val 82579"/>
                            <a:gd name="adj2" fmla="val 31481"/>
                          </a:avLst>
                        </a:prstGeom>
                        <a:solidFill>
                          <a:srgbClr val="FFFFFF"/>
                        </a:solidFill>
                        <a:ln w="9525">
                          <a:solidFill>
                            <a:srgbClr val="000000"/>
                          </a:solidFill>
                          <a:miter lim="800000"/>
                          <a:headEnd/>
                          <a:tailEnd/>
                        </a:ln>
                      </wps:spPr>
                      <wps:txbx>
                        <w:txbxContent>
                          <w:p w14:paraId="42A205DF" w14:textId="77777777" w:rsidR="00AF55F5" w:rsidRDefault="00AF55F5" w:rsidP="00970853">
                            <w:r>
                              <w:t>If you created a PIN before, but forgot it, click here.</w:t>
                            </w:r>
                          </w:p>
                          <w:p w14:paraId="5CC805BD" w14:textId="77777777" w:rsidR="00AF55F5" w:rsidRDefault="00AF55F5" w:rsidP="009708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FB9624" id="Rectangular Callout 55" o:spid="_x0000_s1042" type="#_x0000_t61" style="position:absolute;margin-left:6.2pt;margin-top:227.65pt;width:112.5pt;height:60.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" adj="28637,17600">
                <v:textbox>
                  <w:txbxContent>
                    <w:p w14:paraId="42A205DF" w14:textId="77777777" w:rsidR="00AF55F5" w:rsidRDefault="00AF55F5" w:rsidP="00970853">
                      <w:r>
                        <w:t>If you created a PIN before, but forgot it, click here.</w:t>
                      </w:r>
                    </w:p>
                    <w:p w14:paraId="5CC805BD" w14:textId="77777777" w:rsidR="00AF55F5" w:rsidRDefault="00AF55F5" w:rsidP="00970853"/>
                  </w:txbxContent>
                </v:textbox>
              </v:shape>
            </w:pict>
          </mc:Fallback>
        </mc:AlternateContent>
      </w:r>
      <w:r w:rsidRPr="008C6222">
        <w:rPr>
          <w:noProof/>
          <w:lang w:val="en-ZA" w:eastAsia="en-ZA"/>
        </w:rPr>
        <w:drawing>
          <wp:inline distT="0" distB="0" distL="0" distR="0" wp14:anchorId="0EBBBB46" wp14:editId="0A65E935">
            <wp:extent cx="5524500" cy="3733800"/>
            <wp:effectExtent l="19050" t="19050" r="19050" b="190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24500" cy="3733800"/>
                    </a:xfrm>
                    <a:prstGeom prst="rect">
                      <a:avLst/>
                    </a:prstGeom>
                    <a:noFill/>
                    <a:ln w="6350" cmpd="sng">
                      <a:solidFill>
                        <a:srgbClr val="000000"/>
                      </a:solidFill>
                      <a:miter lim="800000"/>
                      <a:headEnd/>
                      <a:tailEnd/>
                    </a:ln>
                    <a:effectLst/>
                  </pic:spPr>
                </pic:pic>
              </a:graphicData>
            </a:graphic>
          </wp:inline>
        </w:drawing>
      </w:r>
    </w:p>
    <w:p w14:paraId="44BBA0BE" w14:textId="7E16D95E" w:rsidR="00A830C7" w:rsidRPr="00F934B4" w:rsidRDefault="000F7615" w:rsidP="000F7615">
      <w:pPr>
        <w:jc w:val="both"/>
        <w:rPr>
          <w:rFonts w:cs="Arial"/>
          <w:lang w:val="en-ZA"/>
        </w:rPr>
      </w:pPr>
      <w:r>
        <w:rPr>
          <w:rFonts w:cs="Arial"/>
          <w:lang w:val="en-ZA"/>
        </w:rPr>
        <w:br/>
      </w:r>
      <w:r w:rsidR="00A830C7" w:rsidRPr="00F934B4">
        <w:rPr>
          <w:rFonts w:cs="Arial"/>
          <w:lang w:val="en-ZA"/>
        </w:rPr>
        <w:t>The home page of your chosen database will display.</w:t>
      </w:r>
    </w:p>
    <w:p w14:paraId="796B4755" w14:textId="77777777" w:rsidR="00290C1C" w:rsidRPr="006313CF" w:rsidRDefault="00290C1C" w:rsidP="00F342FF">
      <w:pPr>
        <w:tabs>
          <w:tab w:val="left" w:pos="-1440"/>
          <w:tab w:val="num" w:pos="1418"/>
        </w:tabs>
        <w:autoSpaceDE/>
        <w:autoSpaceDN/>
        <w:adjustRightInd/>
        <w:ind w:left="720"/>
        <w:jc w:val="both"/>
        <w:rPr>
          <w:rFonts w:cs="Arial"/>
          <w:i/>
        </w:rPr>
      </w:pPr>
    </w:p>
    <w:p w14:paraId="239C75CD" w14:textId="77777777" w:rsidR="005412D5" w:rsidRPr="006313CF" w:rsidRDefault="00701EDC" w:rsidP="000F7615">
      <w:pPr>
        <w:pStyle w:val="Heading2"/>
      </w:pPr>
      <w:bookmarkStart w:id="610" w:name="_Toc402506962"/>
      <w:r w:rsidRPr="006313CF">
        <w:t>INFOWISE (INFORMATION LITERACY COURSE)</w:t>
      </w:r>
      <w:bookmarkEnd w:id="610"/>
    </w:p>
    <w:p w14:paraId="445FFEEE" w14:textId="59BD23E1" w:rsidR="001B0A5E" w:rsidRPr="006313CF" w:rsidRDefault="001B0A5E" w:rsidP="00263178">
      <w:pPr>
        <w:spacing w:before="100" w:after="100"/>
        <w:jc w:val="both"/>
        <w:rPr>
          <w:rFonts w:cs="Arial"/>
          <w:lang w:val="en-ZA"/>
        </w:rPr>
      </w:pPr>
      <w:r w:rsidRPr="006313CF">
        <w:rPr>
          <w:rFonts w:cs="Arial"/>
          <w:lang w:val="en-ZA"/>
        </w:rPr>
        <w:t xml:space="preserve">This course is a series of self-study modules developed for </w:t>
      </w:r>
      <w:r w:rsidR="007837AF" w:rsidRPr="006313CF">
        <w:rPr>
          <w:rFonts w:cs="Arial"/>
          <w:lang w:val="en-ZA"/>
        </w:rPr>
        <w:t xml:space="preserve">the </w:t>
      </w:r>
      <w:r w:rsidR="008A5156">
        <w:rPr>
          <w:rFonts w:cs="Arial"/>
          <w:lang w:val="en-ZA"/>
        </w:rPr>
        <w:t>NELSON MANDELA UNIVERSITY</w:t>
      </w:r>
      <w:r w:rsidRPr="006313CF">
        <w:rPr>
          <w:rFonts w:cs="Arial"/>
          <w:lang w:val="en-ZA"/>
        </w:rPr>
        <w:t xml:space="preserve"> </w:t>
      </w:r>
      <w:r w:rsidR="004137C2" w:rsidRPr="006313CF">
        <w:rPr>
          <w:rFonts w:cs="Arial"/>
          <w:lang w:val="en-ZA"/>
        </w:rPr>
        <w:t>LIS</w:t>
      </w:r>
      <w:r w:rsidRPr="006313CF">
        <w:rPr>
          <w:rFonts w:cs="Arial"/>
          <w:lang w:val="en-ZA"/>
        </w:rPr>
        <w:t>. It teaches students to: recognize when they need information, find the correct information, evaluate the information found, understand the legal implications when using information</w:t>
      </w:r>
      <w:r w:rsidR="00F3287D" w:rsidRPr="006313CF">
        <w:rPr>
          <w:rFonts w:cs="Arial"/>
          <w:lang w:val="en-ZA"/>
        </w:rPr>
        <w:t>,</w:t>
      </w:r>
      <w:r w:rsidRPr="006313CF">
        <w:rPr>
          <w:rFonts w:cs="Arial"/>
          <w:lang w:val="en-ZA"/>
        </w:rPr>
        <w:t xml:space="preserve"> and communicate information effectively e</w:t>
      </w:r>
      <w:r w:rsidR="00280E25" w:rsidRPr="006313CF">
        <w:rPr>
          <w:rFonts w:cs="Arial"/>
          <w:lang w:val="en-ZA"/>
        </w:rPr>
        <w:t>.</w:t>
      </w:r>
      <w:r w:rsidRPr="006313CF">
        <w:rPr>
          <w:rFonts w:cs="Arial"/>
          <w:lang w:val="en-ZA"/>
        </w:rPr>
        <w:t>g. writing an assignment.</w:t>
      </w:r>
    </w:p>
    <w:p w14:paraId="31C3D8EA" w14:textId="1DC7FAF4" w:rsidR="00A757B2" w:rsidRPr="008901AF" w:rsidRDefault="00A757B2" w:rsidP="00E878EC">
      <w:pPr>
        <w:rPr>
          <w:rStyle w:val="Hyperlink"/>
          <w:rFonts w:cs="Arial"/>
          <w:color w:val="auto"/>
          <w:lang w:val="en-ZA"/>
        </w:rPr>
      </w:pPr>
      <w:r w:rsidRPr="008901AF">
        <w:rPr>
          <w:rFonts w:cs="Arial"/>
          <w:lang w:val="en-ZA"/>
        </w:rPr>
        <w:t xml:space="preserve">InfoWise is available on the Library’s website: </w:t>
      </w:r>
      <w:hyperlink r:id="rId34" w:history="1">
        <w:r w:rsidR="00E878EC" w:rsidRPr="00F667C0">
          <w:rPr>
            <w:rStyle w:val="Hyperlink"/>
            <w:rFonts w:cs="Arial"/>
            <w:lang w:val="en-ZA"/>
          </w:rPr>
          <w:t>http://library.</w:t>
        </w:r>
        <w:r w:rsidR="008A5156">
          <w:rPr>
            <w:rStyle w:val="Hyperlink"/>
            <w:rFonts w:cs="Arial"/>
            <w:lang w:val="en-ZA"/>
          </w:rPr>
          <w:t xml:space="preserve">NELSON MANDELA </w:t>
        </w:r>
        <w:r w:rsidR="008A5156">
          <w:rPr>
            <w:rStyle w:val="Hyperlink"/>
            <w:rFonts w:cs="Arial"/>
            <w:lang w:val="en-ZA"/>
          </w:rPr>
          <w:lastRenderedPageBreak/>
          <w:t>UNIVERSITY</w:t>
        </w:r>
        <w:r w:rsidR="00E878EC" w:rsidRPr="00F667C0">
          <w:rPr>
            <w:rStyle w:val="Hyperlink"/>
            <w:rFonts w:cs="Arial"/>
            <w:lang w:val="en-ZA"/>
          </w:rPr>
          <w:t>.ac.za</w:t>
        </w:r>
      </w:hyperlink>
      <w:r w:rsidR="00E878EC">
        <w:rPr>
          <w:rFonts w:cs="Arial"/>
          <w:lang w:val="en-ZA"/>
        </w:rPr>
        <w:br/>
      </w:r>
    </w:p>
    <w:p w14:paraId="4165446D" w14:textId="01D71D49" w:rsidR="00A757B2" w:rsidRPr="008901AF" w:rsidRDefault="00A757B2" w:rsidP="00A757B2">
      <w:pPr>
        <w:jc w:val="both"/>
        <w:rPr>
          <w:rFonts w:cs="Arial"/>
          <w:lang w:val="en-ZA"/>
        </w:rPr>
      </w:pPr>
      <w:r w:rsidRPr="008901AF">
        <w:rPr>
          <w:rStyle w:val="Hyperlink"/>
          <w:rFonts w:cs="Arial"/>
          <w:color w:val="auto"/>
          <w:u w:val="none"/>
          <w:lang w:val="en-ZA"/>
        </w:rPr>
        <w:t>Click on</w:t>
      </w:r>
      <w:r w:rsidR="00E878EC">
        <w:rPr>
          <w:rStyle w:val="Hyperlink"/>
          <w:rFonts w:cs="Arial"/>
          <w:color w:val="auto"/>
          <w:u w:val="none"/>
          <w:lang w:val="en-ZA"/>
        </w:rPr>
        <w:t xml:space="preserve"> </w:t>
      </w:r>
      <w:r w:rsidR="00E878EC">
        <w:rPr>
          <w:noProof/>
          <w:lang w:val="en-ZA" w:eastAsia="en-ZA"/>
        </w:rPr>
        <w:drawing>
          <wp:inline distT="0" distB="0" distL="0" distR="0" wp14:anchorId="53D4B27D" wp14:editId="41F561EB">
            <wp:extent cx="2393315" cy="1105535"/>
            <wp:effectExtent l="0" t="0" r="6985" b="0"/>
            <wp:docPr id="1" name="Picture 1" descr="cid:image005.png@01D272F3.8D244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2F3.8D2446F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393315" cy="1105535"/>
                    </a:xfrm>
                    <a:prstGeom prst="rect">
                      <a:avLst/>
                    </a:prstGeom>
                    <a:noFill/>
                    <a:ln>
                      <a:noFill/>
                    </a:ln>
                  </pic:spPr>
                </pic:pic>
              </a:graphicData>
            </a:graphic>
          </wp:inline>
        </w:drawing>
      </w:r>
      <w:r w:rsidR="00E878EC">
        <w:rPr>
          <w:rStyle w:val="Hyperlink"/>
          <w:rFonts w:cs="Arial"/>
          <w:color w:val="auto"/>
          <w:u w:val="none"/>
          <w:lang w:val="en-ZA"/>
        </w:rPr>
        <w:t xml:space="preserve">  </w:t>
      </w:r>
      <w:r w:rsidRPr="008901AF">
        <w:rPr>
          <w:rStyle w:val="Hyperlink"/>
          <w:rFonts w:cs="Arial"/>
          <w:color w:val="auto"/>
          <w:u w:val="none"/>
          <w:lang w:val="en-ZA"/>
        </w:rPr>
        <w:t>to access InfoWise.</w:t>
      </w:r>
    </w:p>
    <w:p w14:paraId="64FEE502" w14:textId="77777777" w:rsidR="00D954EF" w:rsidRPr="006313CF" w:rsidRDefault="00D954EF" w:rsidP="00F342FF">
      <w:pPr>
        <w:widowControl/>
        <w:autoSpaceDE/>
        <w:autoSpaceDN/>
        <w:adjustRightInd/>
        <w:rPr>
          <w:rFonts w:cs="Arial"/>
          <w:lang w:val="en-ZA"/>
        </w:rPr>
      </w:pPr>
    </w:p>
    <w:p w14:paraId="21A46EA5" w14:textId="77777777" w:rsidR="00263178" w:rsidRPr="006313CF" w:rsidRDefault="00263178" w:rsidP="00F342FF">
      <w:pPr>
        <w:widowControl/>
        <w:autoSpaceDE/>
        <w:autoSpaceDN/>
        <w:adjustRightInd/>
        <w:rPr>
          <w:rFonts w:cs="Arial"/>
          <w:lang w:val="en-ZA"/>
        </w:rPr>
      </w:pPr>
    </w:p>
    <w:p w14:paraId="3C357F84" w14:textId="77777777" w:rsidR="0026012F" w:rsidRPr="00F533E5" w:rsidRDefault="0026012F" w:rsidP="00136228">
      <w:pPr>
        <w:pStyle w:val="Heading1"/>
        <w:numPr>
          <w:ilvl w:val="0"/>
          <w:numId w:val="11"/>
        </w:numPr>
        <w:spacing w:before="0"/>
        <w:rPr>
          <w:rFonts w:cs="Arial"/>
        </w:rPr>
      </w:pPr>
      <w:bookmarkStart w:id="611" w:name="_Toc118090923"/>
      <w:bookmarkStart w:id="612" w:name="_Toc119128292"/>
      <w:bookmarkStart w:id="613" w:name="_Toc119469324"/>
      <w:bookmarkStart w:id="614" w:name="_Toc119726851"/>
      <w:bookmarkStart w:id="615" w:name="_Toc119726950"/>
      <w:bookmarkStart w:id="616" w:name="_Toc402506963"/>
      <w:r w:rsidRPr="00F533E5">
        <w:rPr>
          <w:rFonts w:cs="Arial"/>
        </w:rPr>
        <w:t>PHOTOCOP</w:t>
      </w:r>
      <w:r w:rsidR="00AC74AE" w:rsidRPr="00F533E5">
        <w:rPr>
          <w:rFonts w:cs="Arial"/>
        </w:rPr>
        <w:t>ying and printing</w:t>
      </w:r>
      <w:bookmarkEnd w:id="611"/>
      <w:bookmarkEnd w:id="612"/>
      <w:bookmarkEnd w:id="613"/>
      <w:bookmarkEnd w:id="614"/>
      <w:bookmarkEnd w:id="615"/>
      <w:bookmarkEnd w:id="616"/>
      <w:r w:rsidR="00AC74AE" w:rsidRPr="00F533E5">
        <w:rPr>
          <w:rFonts w:cs="Arial"/>
        </w:rPr>
        <w:t xml:space="preserve"> </w:t>
      </w:r>
    </w:p>
    <w:p w14:paraId="6B69C10B" w14:textId="77777777" w:rsidR="00E4401A" w:rsidRPr="006313CF" w:rsidRDefault="00E4401A"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lang w:val="en-GB"/>
        </w:rPr>
      </w:pPr>
    </w:p>
    <w:p w14:paraId="531FB7E2" w14:textId="74A81914" w:rsidR="0022280C" w:rsidRPr="006313CF" w:rsidRDefault="0022280C" w:rsidP="00263178">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lang w:val="en-GB"/>
        </w:rPr>
      </w:pPr>
      <w:r w:rsidRPr="006313CF">
        <w:rPr>
          <w:lang w:val="en-GB"/>
        </w:rPr>
        <w:t xml:space="preserve">The print and copy system in the library </w:t>
      </w:r>
      <w:r w:rsidR="00E878EC">
        <w:rPr>
          <w:lang w:val="en-GB"/>
        </w:rPr>
        <w:t>is</w:t>
      </w:r>
      <w:r w:rsidRPr="006313CF">
        <w:rPr>
          <w:lang w:val="en-GB"/>
        </w:rPr>
        <w:t xml:space="preserve"> the same system used in all other labs on campus.</w:t>
      </w:r>
    </w:p>
    <w:p w14:paraId="02DE40BB" w14:textId="77777777" w:rsidR="008D5C6B" w:rsidRPr="006313CF" w:rsidRDefault="0022280C" w:rsidP="00263178">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lang w:val="en-GB"/>
        </w:rPr>
      </w:pPr>
      <w:r w:rsidRPr="006313CF">
        <w:rPr>
          <w:lang w:val="en-GB"/>
        </w:rPr>
        <w:t>Students can make photocopies and printouts anywhere on campus in any lab or library.</w:t>
      </w:r>
    </w:p>
    <w:p w14:paraId="2366016E" w14:textId="77777777" w:rsidR="0022280C" w:rsidRPr="006313CF" w:rsidRDefault="0022280C" w:rsidP="00263178">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lang w:val="en-GB"/>
        </w:rPr>
      </w:pPr>
    </w:p>
    <w:p w14:paraId="1B5194FC" w14:textId="57D80C3E" w:rsidR="00B870F5" w:rsidRPr="006313CF" w:rsidRDefault="00B870F5" w:rsidP="00263178">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lang w:val="en-GB"/>
        </w:rPr>
      </w:pPr>
      <w:r w:rsidRPr="006313CF">
        <w:rPr>
          <w:rFonts w:cs="Arial"/>
          <w:lang w:val="en-ZA"/>
        </w:rPr>
        <w:t xml:space="preserve">A number of self-service photocopiers are available at the </w:t>
      </w:r>
      <w:r w:rsidR="008A5156">
        <w:rPr>
          <w:rFonts w:cs="Arial"/>
          <w:lang w:val="en-ZA"/>
        </w:rPr>
        <w:t>NELSON MANDELA UNIVERSITY</w:t>
      </w:r>
      <w:r w:rsidRPr="006313CF">
        <w:rPr>
          <w:rFonts w:cs="Arial"/>
          <w:lang w:val="en-ZA"/>
        </w:rPr>
        <w:t xml:space="preserve"> campus libraries for use by </w:t>
      </w:r>
      <w:r w:rsidR="00714055" w:rsidRPr="006313CF">
        <w:rPr>
          <w:rFonts w:cs="Arial"/>
          <w:lang w:val="en-ZA"/>
        </w:rPr>
        <w:t>user</w:t>
      </w:r>
      <w:r w:rsidRPr="006313CF">
        <w:rPr>
          <w:rFonts w:cs="Arial"/>
          <w:lang w:val="en-ZA"/>
        </w:rPr>
        <w:t>s. Please note that photocopies are subject to the Copyright Act.</w:t>
      </w:r>
    </w:p>
    <w:p w14:paraId="23CD3E9F" w14:textId="77777777" w:rsidR="001611AC" w:rsidRPr="006313CF" w:rsidRDefault="001611AC" w:rsidP="00263178">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lang w:val="en-GB"/>
        </w:rPr>
      </w:pPr>
    </w:p>
    <w:p w14:paraId="1F894A4F" w14:textId="14B36D7E" w:rsidR="008901AF" w:rsidRPr="006313CF" w:rsidRDefault="001611AC" w:rsidP="00263178">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lang w:val="en-GB"/>
        </w:rPr>
      </w:pPr>
      <w:r w:rsidRPr="006313CF">
        <w:rPr>
          <w:rFonts w:cs="Arial"/>
          <w:lang w:val="en-GB"/>
        </w:rPr>
        <w:t xml:space="preserve">It is a contravention of the Copyright Act, 1978 to copy the whole or a substantial part of a published work without the permission of the copyright owner and it is an offence to copy for purposes other than private study or personal use. The LIS reserves the right to confiscate material when a </w:t>
      </w:r>
      <w:r w:rsidR="00714055" w:rsidRPr="006313CF">
        <w:rPr>
          <w:rFonts w:cs="Arial"/>
          <w:lang w:val="en-GB"/>
        </w:rPr>
        <w:t>user</w:t>
      </w:r>
      <w:r w:rsidRPr="006313CF">
        <w:rPr>
          <w:rFonts w:cs="Arial"/>
          <w:lang w:val="en-GB"/>
        </w:rPr>
        <w:t xml:space="preserve"> is seen or suspected of contravening the Copyright Act.</w:t>
      </w:r>
    </w:p>
    <w:p w14:paraId="70F48D24" w14:textId="77777777" w:rsidR="00765363" w:rsidRPr="006313CF" w:rsidRDefault="00765363" w:rsidP="00136228">
      <w:pPr>
        <w:pStyle w:val="ListParagraph"/>
        <w:keepNext/>
        <w:widowControl w:val="0"/>
        <w:numPr>
          <w:ilvl w:val="0"/>
          <w:numId w:val="35"/>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617" w:name="_Toc369872131"/>
      <w:bookmarkStart w:id="618" w:name="_Toc369872619"/>
      <w:bookmarkStart w:id="619" w:name="_Toc369874944"/>
      <w:bookmarkStart w:id="620" w:name="_Toc402255815"/>
      <w:bookmarkStart w:id="621" w:name="_Toc402356079"/>
      <w:bookmarkStart w:id="622" w:name="_Toc402506766"/>
      <w:bookmarkStart w:id="623" w:name="_Toc402506964"/>
      <w:bookmarkStart w:id="624" w:name="_Toc118090924"/>
      <w:bookmarkStart w:id="625" w:name="_Toc119128293"/>
      <w:bookmarkStart w:id="626" w:name="_Toc119469325"/>
      <w:bookmarkStart w:id="627" w:name="_Toc119726852"/>
      <w:bookmarkStart w:id="628" w:name="_Toc119726951"/>
      <w:bookmarkEnd w:id="617"/>
      <w:bookmarkEnd w:id="618"/>
      <w:bookmarkEnd w:id="619"/>
      <w:bookmarkEnd w:id="620"/>
      <w:bookmarkEnd w:id="621"/>
      <w:bookmarkEnd w:id="622"/>
      <w:bookmarkEnd w:id="623"/>
    </w:p>
    <w:p w14:paraId="70D7931D" w14:textId="77777777" w:rsidR="00765363" w:rsidRPr="006313CF" w:rsidRDefault="00765363" w:rsidP="00136228">
      <w:pPr>
        <w:pStyle w:val="ListParagraph"/>
        <w:keepNext/>
        <w:widowControl w:val="0"/>
        <w:numPr>
          <w:ilvl w:val="0"/>
          <w:numId w:val="35"/>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629" w:name="_Toc369872132"/>
      <w:bookmarkStart w:id="630" w:name="_Toc369872620"/>
      <w:bookmarkStart w:id="631" w:name="_Toc369874945"/>
      <w:bookmarkStart w:id="632" w:name="_Toc402255816"/>
      <w:bookmarkStart w:id="633" w:name="_Toc402356080"/>
      <w:bookmarkStart w:id="634" w:name="_Toc402506767"/>
      <w:bookmarkStart w:id="635" w:name="_Toc402506965"/>
      <w:bookmarkEnd w:id="629"/>
      <w:bookmarkEnd w:id="630"/>
      <w:bookmarkEnd w:id="631"/>
      <w:bookmarkEnd w:id="632"/>
      <w:bookmarkEnd w:id="633"/>
      <w:bookmarkEnd w:id="634"/>
      <w:bookmarkEnd w:id="635"/>
    </w:p>
    <w:p w14:paraId="1933B540" w14:textId="77777777" w:rsidR="00DA7186" w:rsidRPr="000F7615" w:rsidRDefault="005D41E6" w:rsidP="000F7615">
      <w:pPr>
        <w:pStyle w:val="Heading2"/>
        <w:numPr>
          <w:ilvl w:val="1"/>
          <w:numId w:val="35"/>
        </w:numPr>
        <w:rPr>
          <w:lang w:val="en-ZA"/>
        </w:rPr>
      </w:pPr>
      <w:bookmarkStart w:id="636" w:name="_Toc402506966"/>
      <w:r w:rsidRPr="006313CF">
        <w:t>HOW TO PHOTOCOPY AND PRINT</w:t>
      </w:r>
      <w:bookmarkEnd w:id="636"/>
      <w:r w:rsidR="00423978" w:rsidRPr="006313CF">
        <w:t xml:space="preserve"> </w:t>
      </w:r>
      <w:bookmarkEnd w:id="624"/>
      <w:bookmarkEnd w:id="625"/>
      <w:bookmarkEnd w:id="626"/>
      <w:bookmarkEnd w:id="627"/>
      <w:bookmarkEnd w:id="628"/>
    </w:p>
    <w:p w14:paraId="6FBD1983" w14:textId="77777777" w:rsidR="00E4401A" w:rsidRPr="006313CF" w:rsidRDefault="00E4401A"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b/>
          <w:lang w:val="en-GB"/>
        </w:rPr>
      </w:pPr>
    </w:p>
    <w:p w14:paraId="44889872" w14:textId="77777777" w:rsidR="00263178" w:rsidRPr="006313CF" w:rsidRDefault="00DC1057" w:rsidP="00136228">
      <w:pPr>
        <w:numPr>
          <w:ilvl w:val="0"/>
          <w:numId w:val="24"/>
        </w:numPr>
        <w:tabs>
          <w:tab w:val="left" w:pos="709"/>
        </w:tabs>
        <w:ind w:left="709" w:hanging="425"/>
        <w:jc w:val="both"/>
        <w:rPr>
          <w:rFonts w:cs="Arial"/>
          <w:lang w:val="en-GB"/>
        </w:rPr>
      </w:pPr>
      <w:r w:rsidRPr="006313CF">
        <w:rPr>
          <w:rFonts w:cs="Arial"/>
          <w:lang w:val="en-GB"/>
        </w:rPr>
        <w:t>To load photocopy and printing credits onto your account, do this as you would for lab printing by going to the cashiers and depositing money into the printing account.</w:t>
      </w:r>
    </w:p>
    <w:p w14:paraId="474D2FF2" w14:textId="77777777" w:rsidR="00263178" w:rsidRPr="006313CF" w:rsidRDefault="00DC1057" w:rsidP="00136228">
      <w:pPr>
        <w:numPr>
          <w:ilvl w:val="0"/>
          <w:numId w:val="24"/>
        </w:numPr>
        <w:tabs>
          <w:tab w:val="left" w:pos="709"/>
        </w:tabs>
        <w:ind w:left="709" w:hanging="425"/>
        <w:jc w:val="both"/>
        <w:rPr>
          <w:rFonts w:cs="Arial"/>
          <w:lang w:val="en-GB"/>
        </w:rPr>
      </w:pPr>
      <w:r w:rsidRPr="006313CF">
        <w:rPr>
          <w:rFonts w:cs="Arial"/>
          <w:lang w:val="en-GB"/>
        </w:rPr>
        <w:t xml:space="preserve">To photocopy, hold your student card over the keypad area of the terminal </w:t>
      </w:r>
      <w:r w:rsidRPr="006313CF">
        <w:rPr>
          <w:rFonts w:cs="Arial"/>
          <w:lang w:val="en-GB"/>
        </w:rPr>
        <w:lastRenderedPageBreak/>
        <w:t>to unlock the copier for use.</w:t>
      </w:r>
    </w:p>
    <w:p w14:paraId="77352B48" w14:textId="77777777" w:rsidR="00DC1057" w:rsidRPr="006313CF" w:rsidRDefault="00DC1057" w:rsidP="00136228">
      <w:pPr>
        <w:numPr>
          <w:ilvl w:val="0"/>
          <w:numId w:val="24"/>
        </w:numPr>
        <w:tabs>
          <w:tab w:val="left" w:pos="709"/>
        </w:tabs>
        <w:ind w:left="709" w:hanging="425"/>
        <w:jc w:val="both"/>
        <w:rPr>
          <w:rFonts w:cs="Arial"/>
          <w:lang w:val="en-GB"/>
        </w:rPr>
      </w:pPr>
      <w:r w:rsidRPr="006313CF">
        <w:rPr>
          <w:rFonts w:cs="Arial"/>
          <w:lang w:val="en-GB"/>
        </w:rPr>
        <w:t>Once you are finished copying please log out of the machine, by pressing the “Key” or “Finish” button.</w:t>
      </w:r>
    </w:p>
    <w:p w14:paraId="4DCA573A" w14:textId="77777777" w:rsidR="00263178" w:rsidRPr="006313CF" w:rsidRDefault="00263178" w:rsidP="00F342FF"/>
    <w:p w14:paraId="66811F77" w14:textId="77777777" w:rsidR="00DC1057" w:rsidRPr="006313CF" w:rsidRDefault="00435620" w:rsidP="00263178">
      <w:pPr>
        <w:jc w:val="both"/>
        <w:rPr>
          <w:b/>
        </w:rPr>
      </w:pPr>
      <w:r w:rsidRPr="006313CF">
        <w:rPr>
          <w:b/>
        </w:rPr>
        <w:t xml:space="preserve">STUDENT CARDS THAT ARE NOT WORKING ON THE CURRENT SYSTEM MUST BE ACTIVATED AT THE PROTECTION SERVICES OFFICES: </w:t>
      </w:r>
    </w:p>
    <w:p w14:paraId="02A0F871" w14:textId="77777777" w:rsidR="00263178" w:rsidRPr="006313CF" w:rsidRDefault="00804A53" w:rsidP="00136228">
      <w:pPr>
        <w:numPr>
          <w:ilvl w:val="0"/>
          <w:numId w:val="25"/>
        </w:numPr>
        <w:tabs>
          <w:tab w:val="left" w:pos="709"/>
        </w:tabs>
        <w:ind w:hanging="76"/>
      </w:pPr>
      <w:r w:rsidRPr="006313CF">
        <w:t>South:</w:t>
      </w:r>
      <w:r w:rsidRPr="006313CF">
        <w:tab/>
      </w:r>
      <w:r w:rsidR="001443A5" w:rsidRPr="006313CF">
        <w:tab/>
      </w:r>
      <w:r w:rsidR="001443A5" w:rsidRPr="006313CF">
        <w:tab/>
      </w:r>
      <w:r w:rsidR="00DC1057" w:rsidRPr="006313CF">
        <w:t>Rand</w:t>
      </w:r>
      <w:r w:rsidR="005748FC" w:rsidRPr="006313CF">
        <w:t xml:space="preserve">all Gallant </w:t>
      </w:r>
      <w:r w:rsidR="00326B32" w:rsidRPr="006313CF">
        <w:t xml:space="preserve"> </w:t>
      </w:r>
      <w:r w:rsidR="005748FC" w:rsidRPr="006313CF">
        <w:t>– Embizweni Building, Ground Floor, Room 051</w:t>
      </w:r>
    </w:p>
    <w:p w14:paraId="7467C337" w14:textId="77777777" w:rsidR="00263178" w:rsidRPr="006313CF" w:rsidRDefault="00804A53" w:rsidP="00136228">
      <w:pPr>
        <w:numPr>
          <w:ilvl w:val="0"/>
          <w:numId w:val="25"/>
        </w:numPr>
        <w:tabs>
          <w:tab w:val="left" w:pos="709"/>
        </w:tabs>
        <w:ind w:hanging="76"/>
      </w:pPr>
      <w:r w:rsidRPr="006313CF">
        <w:t>North:</w:t>
      </w:r>
      <w:r w:rsidRPr="006313CF">
        <w:tab/>
      </w:r>
      <w:r w:rsidR="001443A5" w:rsidRPr="006313CF">
        <w:tab/>
      </w:r>
      <w:r w:rsidR="001443A5" w:rsidRPr="006313CF">
        <w:tab/>
      </w:r>
      <w:r w:rsidR="00DC1057" w:rsidRPr="006313CF">
        <w:t xml:space="preserve">Theo Zeelie </w:t>
      </w:r>
      <w:r w:rsidR="00326B32" w:rsidRPr="006313CF">
        <w:tab/>
        <w:t xml:space="preserve">     </w:t>
      </w:r>
      <w:r w:rsidR="00DC1057" w:rsidRPr="006313CF">
        <w:t>–</w:t>
      </w:r>
      <w:r w:rsidR="001443A5" w:rsidRPr="006313CF">
        <w:t xml:space="preserve"> </w:t>
      </w:r>
      <w:r w:rsidR="00B91541" w:rsidRPr="006313CF">
        <w:t>K Project,</w:t>
      </w:r>
      <w:r w:rsidR="00DC1057" w:rsidRPr="006313CF">
        <w:t xml:space="preserve"> Room </w:t>
      </w:r>
      <w:r w:rsidR="00B91541" w:rsidRPr="006313CF">
        <w:t>0</w:t>
      </w:r>
      <w:r w:rsidR="005748FC" w:rsidRPr="006313CF">
        <w:t>07</w:t>
      </w:r>
    </w:p>
    <w:p w14:paraId="4BB90FB7" w14:textId="3291D131" w:rsidR="001443A5" w:rsidRPr="000F7615" w:rsidRDefault="001443A5" w:rsidP="00136228">
      <w:pPr>
        <w:numPr>
          <w:ilvl w:val="0"/>
          <w:numId w:val="25"/>
        </w:numPr>
        <w:tabs>
          <w:tab w:val="left" w:pos="709"/>
        </w:tabs>
        <w:ind w:hanging="76"/>
        <w:rPr>
          <w:color w:val="000000" w:themeColor="text1"/>
        </w:rPr>
      </w:pPr>
      <w:r w:rsidRPr="006313CF">
        <w:t xml:space="preserve">Missionvale: </w:t>
      </w:r>
      <w:r w:rsidRPr="006313CF">
        <w:tab/>
      </w:r>
      <w:r w:rsidRPr="006313CF">
        <w:tab/>
      </w:r>
      <w:r w:rsidR="00187108" w:rsidRPr="000F7615">
        <w:rPr>
          <w:bCs/>
          <w:color w:val="000000" w:themeColor="text1"/>
          <w:lang w:val="en-ZA"/>
        </w:rPr>
        <w:t>Zola Daniels       – Admin Block, Building 502, Room 0026</w:t>
      </w:r>
    </w:p>
    <w:p w14:paraId="159CBE45" w14:textId="77777777" w:rsidR="00236CDC" w:rsidRPr="00236CDC" w:rsidRDefault="00236CDC" w:rsidP="00136228">
      <w:pPr>
        <w:numPr>
          <w:ilvl w:val="0"/>
          <w:numId w:val="25"/>
        </w:numPr>
        <w:tabs>
          <w:tab w:val="left" w:pos="709"/>
        </w:tabs>
        <w:ind w:hanging="76"/>
        <w:rPr>
          <w:lang w:val="en-ZA"/>
        </w:rPr>
      </w:pPr>
      <w:r w:rsidRPr="00236CDC">
        <w:rPr>
          <w:lang w:val="en-ZA"/>
        </w:rPr>
        <w:t>George:</w:t>
      </w:r>
      <w:r w:rsidRPr="00236CDC">
        <w:rPr>
          <w:lang w:val="en-ZA"/>
        </w:rPr>
        <w:tab/>
      </w:r>
      <w:r w:rsidRPr="00236CDC">
        <w:rPr>
          <w:lang w:val="en-ZA"/>
        </w:rPr>
        <w:tab/>
        <w:t xml:space="preserve">Riaan </w:t>
      </w:r>
      <w:r>
        <w:rPr>
          <w:lang w:val="en-ZA"/>
        </w:rPr>
        <w:t>van Zyl – Mopani Building</w:t>
      </w:r>
    </w:p>
    <w:p w14:paraId="393C07ED" w14:textId="77777777" w:rsidR="005748FC" w:rsidRPr="006313CF" w:rsidRDefault="005748FC" w:rsidP="00263178">
      <w:pPr>
        <w:jc w:val="both"/>
        <w:rPr>
          <w:lang w:val="en-GB"/>
        </w:rPr>
      </w:pPr>
    </w:p>
    <w:p w14:paraId="4F08E50A" w14:textId="7ECFAC34" w:rsidR="00DC1057" w:rsidRPr="006313CF" w:rsidRDefault="00DC1057" w:rsidP="00263178">
      <w:pPr>
        <w:jc w:val="both"/>
        <w:rPr>
          <w:lang w:val="en-GB"/>
        </w:rPr>
      </w:pPr>
      <w:r w:rsidRPr="006313CF">
        <w:rPr>
          <w:lang w:val="en-GB"/>
        </w:rPr>
        <w:t>To enable printing</w:t>
      </w:r>
      <w:r w:rsidR="00AF55F5">
        <w:rPr>
          <w:lang w:val="en-GB"/>
        </w:rPr>
        <w:t>,</w:t>
      </w:r>
      <w:r w:rsidRPr="006313CF">
        <w:rPr>
          <w:lang w:val="en-GB"/>
        </w:rPr>
        <w:t xml:space="preserve"> select the relevant printer and the print job</w:t>
      </w:r>
      <w:r w:rsidR="00F3287D" w:rsidRPr="006313CF">
        <w:rPr>
          <w:lang w:val="en-GB"/>
        </w:rPr>
        <w:t xml:space="preserve"> will be</w:t>
      </w:r>
      <w:r w:rsidRPr="006313CF">
        <w:rPr>
          <w:lang w:val="en-GB"/>
        </w:rPr>
        <w:t xml:space="preserve"> released automatically. </w:t>
      </w:r>
      <w:r w:rsidR="0022280C" w:rsidRPr="006313CF">
        <w:rPr>
          <w:lang w:val="en-GB"/>
        </w:rPr>
        <w:t>Money</w:t>
      </w:r>
      <w:r w:rsidR="00AF55F5">
        <w:rPr>
          <w:lang w:val="en-GB"/>
        </w:rPr>
        <w:t xml:space="preserve"> will automatically be deducted</w:t>
      </w:r>
      <w:r w:rsidRPr="006313CF">
        <w:rPr>
          <w:lang w:val="en-GB"/>
        </w:rPr>
        <w:t xml:space="preserve"> from your printing/copying account.</w:t>
      </w:r>
    </w:p>
    <w:p w14:paraId="23479796" w14:textId="77777777" w:rsidR="00DC1057" w:rsidRDefault="00DC1057"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b/>
          <w:lang w:val="en-GB"/>
        </w:rPr>
      </w:pPr>
    </w:p>
    <w:p w14:paraId="0C8F1F00" w14:textId="77777777" w:rsidR="008901AF" w:rsidRPr="006313CF" w:rsidRDefault="008901AF"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b/>
          <w:lang w:val="en-GB"/>
        </w:rPr>
      </w:pPr>
    </w:p>
    <w:p w14:paraId="69A4FDBE" w14:textId="77777777" w:rsidR="00F526B7" w:rsidRPr="006313CF" w:rsidRDefault="005D41E6" w:rsidP="005E17F6">
      <w:pPr>
        <w:pStyle w:val="Heading3"/>
      </w:pPr>
      <w:bookmarkStart w:id="637" w:name="_Toc402506967"/>
      <w:r w:rsidRPr="006313CF">
        <w:t>GEORGE CAMPUS</w:t>
      </w:r>
      <w:bookmarkEnd w:id="637"/>
    </w:p>
    <w:p w14:paraId="79A74B72" w14:textId="77777777" w:rsidR="005D41E6" w:rsidRPr="006313CF" w:rsidRDefault="005D41E6" w:rsidP="00F342FF">
      <w:pPr>
        <w:rPr>
          <w:rFonts w:cs="Arial"/>
          <w:lang w:val="en-GB"/>
        </w:rPr>
      </w:pPr>
    </w:p>
    <w:p w14:paraId="2206440F" w14:textId="77777777" w:rsidR="0026012F" w:rsidRPr="006313CF" w:rsidRDefault="0026012F"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lang w:val="en-GB"/>
        </w:rPr>
      </w:pPr>
      <w:r w:rsidRPr="006313CF">
        <w:rPr>
          <w:rFonts w:cs="Arial"/>
          <w:lang w:val="en-GB"/>
        </w:rPr>
        <w:t>Please enquire at the Circulation Desk.</w:t>
      </w:r>
    </w:p>
    <w:p w14:paraId="656DBFCD" w14:textId="77777777" w:rsidR="0026012F" w:rsidRDefault="0026012F"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lang w:val="en-GB"/>
        </w:rPr>
      </w:pPr>
    </w:p>
    <w:p w14:paraId="3E63F8D5" w14:textId="77777777" w:rsidR="008901AF" w:rsidRPr="006313CF" w:rsidRDefault="008901AF"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lang w:val="en-GB"/>
        </w:rPr>
      </w:pPr>
    </w:p>
    <w:p w14:paraId="1C4DE9A9" w14:textId="77777777" w:rsidR="00855D75" w:rsidRPr="006313CF" w:rsidRDefault="00701EDC" w:rsidP="000F7615">
      <w:pPr>
        <w:pStyle w:val="Heading2"/>
      </w:pPr>
      <w:bookmarkStart w:id="638" w:name="_Toc402506968"/>
      <w:r w:rsidRPr="006313CF">
        <w:t>CHARGES</w:t>
      </w:r>
      <w:bookmarkEnd w:id="638"/>
    </w:p>
    <w:p w14:paraId="7409A98B" w14:textId="77777777" w:rsidR="00263178" w:rsidRPr="006313CF" w:rsidRDefault="00263178" w:rsidP="00263178">
      <w:pPr>
        <w:rPr>
          <w:lang w:val="en-GB"/>
        </w:rPr>
      </w:pPr>
    </w:p>
    <w:p w14:paraId="31BA3FB2" w14:textId="294BBDD6" w:rsidR="0026012F" w:rsidRPr="006313CF" w:rsidRDefault="0026012F"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jc w:val="both"/>
        <w:rPr>
          <w:rFonts w:cs="Arial"/>
          <w:lang w:val="en-GB"/>
        </w:rPr>
      </w:pPr>
      <w:r w:rsidRPr="006313CF">
        <w:rPr>
          <w:rFonts w:cs="Arial"/>
          <w:lang w:val="en-GB"/>
        </w:rPr>
        <w:t xml:space="preserve">Charges for </w:t>
      </w:r>
      <w:r w:rsidR="008A5156">
        <w:rPr>
          <w:rFonts w:cs="Arial"/>
          <w:lang w:val="en-GB"/>
        </w:rPr>
        <w:t>NELSON MANDELA UNIVERSITY</w:t>
      </w:r>
      <w:r w:rsidRPr="006313CF">
        <w:rPr>
          <w:rFonts w:cs="Arial"/>
          <w:lang w:val="en-GB"/>
        </w:rPr>
        <w:t xml:space="preserve"> staff and students are:</w:t>
      </w:r>
    </w:p>
    <w:tbl>
      <w:tblPr>
        <w:tblpPr w:leftFromText="180" w:rightFromText="180" w:vertAnchor="text" w:horzAnchor="page"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586"/>
      </w:tblGrid>
      <w:tr w:rsidR="007C334D" w:rsidRPr="006313CF" w14:paraId="348CAE36" w14:textId="77777777" w:rsidTr="00370D8B">
        <w:tc>
          <w:tcPr>
            <w:tcW w:w="2187" w:type="dxa"/>
          </w:tcPr>
          <w:p w14:paraId="512A4F6D" w14:textId="77777777" w:rsidR="006C6F68" w:rsidRPr="006313CF" w:rsidRDefault="006C6F68"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ind w:left="142"/>
              <w:jc w:val="both"/>
              <w:rPr>
                <w:rFonts w:cs="Arial"/>
                <w:b/>
                <w:lang w:val="en-GB"/>
              </w:rPr>
            </w:pPr>
            <w:r w:rsidRPr="006313CF">
              <w:rPr>
                <w:rFonts w:cs="Arial"/>
                <w:b/>
                <w:lang w:val="en-GB"/>
              </w:rPr>
              <w:t>A4 Copies</w:t>
            </w:r>
          </w:p>
        </w:tc>
        <w:tc>
          <w:tcPr>
            <w:tcW w:w="0" w:type="auto"/>
          </w:tcPr>
          <w:p w14:paraId="5F35F88A" w14:textId="77777777" w:rsidR="006C6F68" w:rsidRPr="006313CF" w:rsidRDefault="006C6F68"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ind w:left="142"/>
              <w:jc w:val="both"/>
              <w:rPr>
                <w:rFonts w:cs="Arial"/>
                <w:b/>
                <w:lang w:val="en-GB"/>
              </w:rPr>
            </w:pPr>
            <w:r w:rsidRPr="006313CF">
              <w:rPr>
                <w:rFonts w:cs="Arial"/>
                <w:b/>
                <w:lang w:val="en-GB"/>
              </w:rPr>
              <w:t>A3 Copies</w:t>
            </w:r>
          </w:p>
        </w:tc>
      </w:tr>
      <w:tr w:rsidR="007C334D" w:rsidRPr="006313CF" w14:paraId="32C569FD" w14:textId="77777777" w:rsidTr="00370D8B">
        <w:trPr>
          <w:trHeight w:val="574"/>
        </w:trPr>
        <w:tc>
          <w:tcPr>
            <w:tcW w:w="2187" w:type="dxa"/>
            <w:vAlign w:val="center"/>
          </w:tcPr>
          <w:p w14:paraId="14040C8F" w14:textId="77777777" w:rsidR="006C6F68" w:rsidRPr="006313CF" w:rsidRDefault="006C6F68"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ind w:left="142"/>
              <w:rPr>
                <w:rFonts w:cs="Arial"/>
                <w:lang w:val="en-GB"/>
              </w:rPr>
            </w:pPr>
            <w:r w:rsidRPr="006313CF">
              <w:rPr>
                <w:rFonts w:cs="Arial"/>
                <w:lang w:val="en-GB"/>
              </w:rPr>
              <w:t>R0,3</w:t>
            </w:r>
            <w:r w:rsidR="0043556F" w:rsidRPr="006313CF">
              <w:rPr>
                <w:rFonts w:cs="Arial"/>
                <w:lang w:val="en-GB"/>
              </w:rPr>
              <w:t>2</w:t>
            </w:r>
            <w:r w:rsidRPr="006313CF">
              <w:rPr>
                <w:rFonts w:cs="Arial"/>
                <w:lang w:val="en-GB"/>
              </w:rPr>
              <w:t xml:space="preserve"> each</w:t>
            </w:r>
          </w:p>
        </w:tc>
        <w:tc>
          <w:tcPr>
            <w:tcW w:w="0" w:type="auto"/>
            <w:vAlign w:val="center"/>
          </w:tcPr>
          <w:p w14:paraId="7A62939A" w14:textId="77777777" w:rsidR="006C6F68" w:rsidRPr="006313CF" w:rsidRDefault="006C6F68"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ind w:left="142"/>
              <w:rPr>
                <w:rFonts w:cs="Arial"/>
                <w:lang w:val="en-GB"/>
              </w:rPr>
            </w:pPr>
            <w:r w:rsidRPr="006313CF">
              <w:rPr>
                <w:rFonts w:cs="Arial"/>
                <w:lang w:val="en-GB"/>
              </w:rPr>
              <w:t>R0,6</w:t>
            </w:r>
            <w:r w:rsidR="0043556F" w:rsidRPr="006313CF">
              <w:rPr>
                <w:rFonts w:cs="Arial"/>
                <w:lang w:val="en-GB"/>
              </w:rPr>
              <w:t>4</w:t>
            </w:r>
            <w:r w:rsidRPr="006313CF">
              <w:rPr>
                <w:rFonts w:cs="Arial"/>
                <w:lang w:val="en-GB"/>
              </w:rPr>
              <w:t xml:space="preserve"> each</w:t>
            </w:r>
          </w:p>
        </w:tc>
      </w:tr>
    </w:tbl>
    <w:p w14:paraId="5A7FF03E" w14:textId="77777777" w:rsidR="0026012F" w:rsidRPr="006313CF" w:rsidRDefault="0026012F"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ind w:left="142"/>
        <w:jc w:val="both"/>
        <w:rPr>
          <w:rFonts w:cs="Arial"/>
          <w:lang w:val="en-GB"/>
        </w:rPr>
      </w:pPr>
    </w:p>
    <w:p w14:paraId="7930527C" w14:textId="77777777" w:rsidR="0026012F" w:rsidRPr="006313CF" w:rsidRDefault="0026012F" w:rsidP="00B8212A">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ind w:left="142"/>
        <w:jc w:val="both"/>
        <w:rPr>
          <w:rFonts w:cs="Arial"/>
        </w:rPr>
      </w:pPr>
      <w:r w:rsidRPr="006313CF">
        <w:rPr>
          <w:rFonts w:cs="Arial"/>
        </w:rPr>
        <w:tab/>
      </w:r>
    </w:p>
    <w:p w14:paraId="4DD968B1" w14:textId="77777777" w:rsidR="00B8212A" w:rsidRPr="006313CF" w:rsidRDefault="00B8212A" w:rsidP="00B8212A">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ind w:left="142"/>
        <w:jc w:val="both"/>
        <w:rPr>
          <w:rFonts w:cs="Arial"/>
          <w:lang w:val="en-GB"/>
        </w:rPr>
      </w:pPr>
    </w:p>
    <w:p w14:paraId="28921BB4" w14:textId="77777777" w:rsidR="00CB6534" w:rsidRPr="006313CF" w:rsidRDefault="00CB6534" w:rsidP="00F342FF">
      <w:pPr>
        <w:tabs>
          <w:tab w:val="left" w:pos="-720"/>
          <w:tab w:val="left" w:pos="0"/>
          <w:tab w:val="left" w:pos="396"/>
          <w:tab w:val="left" w:pos="1440"/>
          <w:tab w:val="left" w:pos="2160"/>
          <w:tab w:val="left" w:pos="2550"/>
          <w:tab w:val="left" w:pos="2880"/>
          <w:tab w:val="left" w:pos="3600"/>
          <w:tab w:val="left" w:pos="4320"/>
          <w:tab w:val="left" w:pos="5040"/>
          <w:tab w:val="left" w:pos="5760"/>
          <w:tab w:val="left" w:pos="6690"/>
        </w:tabs>
        <w:ind w:left="142"/>
        <w:jc w:val="both"/>
        <w:rPr>
          <w:rFonts w:cs="Arial"/>
          <w:lang w:val="en-GB"/>
        </w:rPr>
      </w:pPr>
    </w:p>
    <w:p w14:paraId="083D9439" w14:textId="77777777" w:rsidR="0043556F" w:rsidRPr="006313CF" w:rsidRDefault="0043556F" w:rsidP="00F342FF">
      <w:pPr>
        <w:tabs>
          <w:tab w:val="left" w:pos="6360"/>
        </w:tabs>
        <w:rPr>
          <w:rFonts w:cs="Arial"/>
          <w:lang w:val="en-ZA"/>
        </w:rPr>
      </w:pPr>
      <w:r w:rsidRPr="006313CF">
        <w:rPr>
          <w:rFonts w:cs="Arial"/>
          <w:lang w:val="en-ZA"/>
        </w:rPr>
        <w:t>Transparencies will be sold at R</w:t>
      </w:r>
      <w:r w:rsidR="009712A5" w:rsidRPr="006313CF">
        <w:rPr>
          <w:rFonts w:cs="Arial"/>
          <w:lang w:val="en-ZA"/>
        </w:rPr>
        <w:t>2</w:t>
      </w:r>
      <w:r w:rsidR="00903745" w:rsidRPr="006313CF">
        <w:rPr>
          <w:rFonts w:cs="Arial"/>
          <w:lang w:val="en-ZA"/>
        </w:rPr>
        <w:t>.</w:t>
      </w:r>
      <w:r w:rsidR="009712A5" w:rsidRPr="006313CF">
        <w:rPr>
          <w:rFonts w:cs="Arial"/>
          <w:lang w:val="en-ZA"/>
        </w:rPr>
        <w:t xml:space="preserve">00 </w:t>
      </w:r>
      <w:r w:rsidRPr="006313CF">
        <w:rPr>
          <w:rFonts w:cs="Arial"/>
          <w:lang w:val="en-ZA"/>
        </w:rPr>
        <w:t>each.</w:t>
      </w:r>
    </w:p>
    <w:p w14:paraId="3D6BFB4A" w14:textId="77777777" w:rsidR="0090739E" w:rsidRDefault="0090739E" w:rsidP="00F342FF">
      <w:pPr>
        <w:tabs>
          <w:tab w:val="left" w:pos="6360"/>
        </w:tabs>
        <w:rPr>
          <w:rFonts w:cs="Arial"/>
          <w:lang w:val="en-ZA"/>
        </w:rPr>
      </w:pPr>
    </w:p>
    <w:p w14:paraId="729422A4" w14:textId="77777777" w:rsidR="008901AF" w:rsidRPr="006313CF" w:rsidRDefault="008901AF" w:rsidP="00F342FF">
      <w:pPr>
        <w:tabs>
          <w:tab w:val="left" w:pos="6360"/>
        </w:tabs>
        <w:rPr>
          <w:rFonts w:cs="Arial"/>
          <w:lang w:val="en-ZA"/>
        </w:rPr>
      </w:pPr>
    </w:p>
    <w:p w14:paraId="3801E8D6" w14:textId="77777777" w:rsidR="005412D5" w:rsidRPr="006313CF" w:rsidRDefault="00701EDC" w:rsidP="000F7615">
      <w:pPr>
        <w:pStyle w:val="Heading2"/>
      </w:pPr>
      <w:bookmarkStart w:id="639" w:name="_Toc402506969"/>
      <w:r w:rsidRPr="006313CF">
        <w:t>USE OF PHOTOCOPIERS / PRINTERS</w:t>
      </w:r>
      <w:bookmarkEnd w:id="639"/>
    </w:p>
    <w:p w14:paraId="3C4E2BF0" w14:textId="77777777" w:rsidR="00263178" w:rsidRPr="006313CF" w:rsidRDefault="00263178" w:rsidP="00263178">
      <w:pPr>
        <w:rPr>
          <w:lang w:val="en-GB"/>
        </w:rPr>
      </w:pPr>
    </w:p>
    <w:p w14:paraId="1DF879FF" w14:textId="77777777" w:rsidR="00A57204" w:rsidRPr="006313CF" w:rsidRDefault="0043556F" w:rsidP="00263178">
      <w:pPr>
        <w:tabs>
          <w:tab w:val="left" w:pos="6360"/>
        </w:tabs>
        <w:jc w:val="both"/>
        <w:rPr>
          <w:rFonts w:cs="Arial"/>
          <w:lang w:val="en-ZA"/>
        </w:rPr>
      </w:pPr>
      <w:r w:rsidRPr="006313CF">
        <w:rPr>
          <w:rFonts w:cs="Arial"/>
          <w:lang w:val="en-ZA"/>
        </w:rPr>
        <w:t xml:space="preserve">The </w:t>
      </w:r>
      <w:r w:rsidR="00EF191A" w:rsidRPr="006313CF">
        <w:rPr>
          <w:rFonts w:cs="Arial"/>
          <w:lang w:val="en-ZA"/>
        </w:rPr>
        <w:t>library does</w:t>
      </w:r>
      <w:r w:rsidRPr="006313CF">
        <w:rPr>
          <w:rFonts w:cs="Arial"/>
          <w:lang w:val="en-ZA"/>
        </w:rPr>
        <w:t xml:space="preserve"> not accept any responsibility for unsatisfactory copies.</w:t>
      </w:r>
    </w:p>
    <w:p w14:paraId="606CDD03" w14:textId="77777777" w:rsidR="00A57204" w:rsidRPr="006313CF" w:rsidRDefault="00A57204" w:rsidP="00263178">
      <w:pPr>
        <w:tabs>
          <w:tab w:val="left" w:pos="6360"/>
        </w:tabs>
        <w:jc w:val="both"/>
        <w:rPr>
          <w:rFonts w:cs="Arial"/>
          <w:lang w:val="en-ZA"/>
        </w:rPr>
      </w:pPr>
    </w:p>
    <w:p w14:paraId="4B67B0D4" w14:textId="77777777" w:rsidR="007F76AC" w:rsidRPr="006313CF" w:rsidRDefault="0043556F" w:rsidP="00263178">
      <w:pPr>
        <w:tabs>
          <w:tab w:val="left" w:pos="6360"/>
        </w:tabs>
        <w:jc w:val="both"/>
        <w:rPr>
          <w:rFonts w:cs="Arial"/>
          <w:lang w:val="en-ZA"/>
        </w:rPr>
      </w:pPr>
      <w:r w:rsidRPr="006313CF">
        <w:rPr>
          <w:rFonts w:cs="Arial"/>
          <w:lang w:val="en-ZA"/>
        </w:rPr>
        <w:t xml:space="preserve"> Common causes are:  </w:t>
      </w:r>
    </w:p>
    <w:p w14:paraId="63F78EB4" w14:textId="77777777" w:rsidR="0043556F" w:rsidRPr="006313CF" w:rsidRDefault="0043556F" w:rsidP="00263178">
      <w:pPr>
        <w:tabs>
          <w:tab w:val="left" w:pos="6360"/>
        </w:tabs>
        <w:ind w:left="567"/>
        <w:jc w:val="both"/>
        <w:rPr>
          <w:rFonts w:cs="Arial"/>
          <w:lang w:val="en-ZA"/>
        </w:rPr>
      </w:pPr>
      <w:r w:rsidRPr="006313CF">
        <w:rPr>
          <w:rFonts w:cs="Arial"/>
          <w:lang w:val="en-ZA"/>
        </w:rPr>
        <w:t xml:space="preserve"> * Incorrect photocopier settings.</w:t>
      </w:r>
    </w:p>
    <w:p w14:paraId="2B2A797E" w14:textId="3F550D05" w:rsidR="007F76AC" w:rsidRPr="006313CF" w:rsidRDefault="00040C2B" w:rsidP="00263178">
      <w:pPr>
        <w:ind w:firstLine="567"/>
        <w:jc w:val="both"/>
        <w:rPr>
          <w:rFonts w:cs="Arial"/>
          <w:lang w:val="en-ZA"/>
        </w:rPr>
      </w:pPr>
      <w:r w:rsidRPr="006313CF">
        <w:rPr>
          <w:rFonts w:cs="Arial"/>
          <w:lang w:val="en-ZA"/>
        </w:rPr>
        <w:t xml:space="preserve"> </w:t>
      </w:r>
      <w:r w:rsidR="0043556F" w:rsidRPr="006313CF">
        <w:rPr>
          <w:rFonts w:cs="Arial"/>
          <w:lang w:val="en-ZA"/>
        </w:rPr>
        <w:t xml:space="preserve">* Bad originals </w:t>
      </w:r>
      <w:r w:rsidR="000E4102">
        <w:rPr>
          <w:rFonts w:cs="Arial"/>
          <w:i/>
          <w:lang w:val="en-ZA"/>
        </w:rPr>
        <w:t>(fa</w:t>
      </w:r>
      <w:r w:rsidR="0043556F" w:rsidRPr="006313CF">
        <w:rPr>
          <w:rFonts w:cs="Arial"/>
          <w:i/>
          <w:lang w:val="en-ZA"/>
        </w:rPr>
        <w:t>int or blue ink)</w:t>
      </w:r>
      <w:r w:rsidR="0043556F" w:rsidRPr="006313CF">
        <w:rPr>
          <w:rFonts w:cs="Arial"/>
          <w:lang w:val="en-ZA"/>
        </w:rPr>
        <w:t xml:space="preserve">. </w:t>
      </w:r>
    </w:p>
    <w:p w14:paraId="1783920B" w14:textId="77777777" w:rsidR="0043556F" w:rsidRPr="006313CF" w:rsidRDefault="00804A53" w:rsidP="00263178">
      <w:pPr>
        <w:ind w:firstLine="567"/>
        <w:jc w:val="both"/>
        <w:rPr>
          <w:rFonts w:cs="Arial"/>
          <w:lang w:val="en-ZA"/>
        </w:rPr>
      </w:pPr>
      <w:r w:rsidRPr="006313CF">
        <w:rPr>
          <w:rFonts w:cs="Arial"/>
          <w:lang w:val="en-ZA"/>
        </w:rPr>
        <w:t xml:space="preserve"> * </w:t>
      </w:r>
      <w:r w:rsidR="0043556F" w:rsidRPr="006313CF">
        <w:rPr>
          <w:rFonts w:cs="Arial"/>
          <w:lang w:val="en-ZA"/>
        </w:rPr>
        <w:t>Use a black pen for handwritten notes.</w:t>
      </w:r>
    </w:p>
    <w:p w14:paraId="2D867D79" w14:textId="77777777" w:rsidR="0043556F" w:rsidRPr="006313CF" w:rsidRDefault="0043556F" w:rsidP="00263178">
      <w:pPr>
        <w:tabs>
          <w:tab w:val="left" w:pos="2160"/>
        </w:tabs>
        <w:jc w:val="both"/>
        <w:rPr>
          <w:rFonts w:cs="Arial"/>
          <w:lang w:val="en-ZA"/>
        </w:rPr>
      </w:pPr>
      <w:r w:rsidRPr="006313CF">
        <w:rPr>
          <w:rFonts w:cs="Arial"/>
          <w:lang w:val="en-ZA"/>
        </w:rPr>
        <w:t xml:space="preserve">If a photocopier displays an error message, has a paper jam, insufficient toner, or any other problem, it must be reported to a </w:t>
      </w:r>
      <w:r w:rsidR="00F143A5" w:rsidRPr="006313CF">
        <w:rPr>
          <w:rFonts w:cs="Arial"/>
          <w:lang w:val="en-ZA"/>
        </w:rPr>
        <w:t xml:space="preserve">library </w:t>
      </w:r>
      <w:r w:rsidRPr="006313CF">
        <w:rPr>
          <w:rFonts w:cs="Arial"/>
          <w:lang w:val="en-ZA"/>
        </w:rPr>
        <w:t xml:space="preserve">staff member without delay. Please do not attempt to solve the problem on your own. </w:t>
      </w:r>
    </w:p>
    <w:p w14:paraId="1B885DC1" w14:textId="77777777" w:rsidR="0043556F" w:rsidRPr="006313CF" w:rsidRDefault="0043556F" w:rsidP="00263178">
      <w:pPr>
        <w:tabs>
          <w:tab w:val="left" w:pos="2160"/>
        </w:tabs>
        <w:jc w:val="both"/>
        <w:rPr>
          <w:rFonts w:cs="Arial"/>
          <w:lang w:val="en-ZA"/>
        </w:rPr>
      </w:pPr>
    </w:p>
    <w:p w14:paraId="598183F0" w14:textId="77777777" w:rsidR="0043556F" w:rsidRPr="006313CF" w:rsidRDefault="0043556F" w:rsidP="00263178">
      <w:pPr>
        <w:tabs>
          <w:tab w:val="left" w:pos="2160"/>
        </w:tabs>
        <w:jc w:val="both"/>
        <w:rPr>
          <w:rFonts w:cs="Arial"/>
          <w:lang w:val="en-ZA"/>
        </w:rPr>
      </w:pPr>
      <w:r w:rsidRPr="006313CF">
        <w:rPr>
          <w:rFonts w:cs="Arial"/>
          <w:lang w:val="en-ZA"/>
        </w:rPr>
        <w:t>Help keep library material in a good condition by taking care when making photocopies. Avoid excessive pressure on bindings because</w:t>
      </w:r>
      <w:r w:rsidR="00AE4F92" w:rsidRPr="006313CF">
        <w:rPr>
          <w:rFonts w:cs="Arial"/>
          <w:lang w:val="en-ZA"/>
        </w:rPr>
        <w:t xml:space="preserve"> this</w:t>
      </w:r>
      <w:r w:rsidRPr="006313CF">
        <w:rPr>
          <w:rFonts w:cs="Arial"/>
          <w:lang w:val="en-ZA"/>
        </w:rPr>
        <w:t xml:space="preserve"> can break the spines of the books and loosen pages. Close the cover of the photocopier while copying and when finished copying.</w:t>
      </w:r>
    </w:p>
    <w:p w14:paraId="58AF6B52" w14:textId="77777777" w:rsidR="00D954EF" w:rsidRPr="006313CF" w:rsidRDefault="00D954EF" w:rsidP="00F342FF">
      <w:pPr>
        <w:tabs>
          <w:tab w:val="left" w:pos="2160"/>
        </w:tabs>
        <w:rPr>
          <w:rFonts w:cs="Arial"/>
          <w:lang w:val="en-ZA"/>
        </w:rPr>
      </w:pPr>
    </w:p>
    <w:p w14:paraId="5CB52086" w14:textId="77777777" w:rsidR="00004E91" w:rsidRPr="006313CF" w:rsidRDefault="00004E91" w:rsidP="00F342FF">
      <w:pPr>
        <w:tabs>
          <w:tab w:val="left" w:pos="2160"/>
        </w:tabs>
        <w:rPr>
          <w:rFonts w:cs="Arial"/>
          <w:lang w:val="en-ZA"/>
        </w:rPr>
      </w:pPr>
    </w:p>
    <w:p w14:paraId="2BAD9890" w14:textId="77777777" w:rsidR="004822F6" w:rsidRPr="00F533E5" w:rsidRDefault="004822F6" w:rsidP="00136228">
      <w:pPr>
        <w:pStyle w:val="Heading1"/>
        <w:numPr>
          <w:ilvl w:val="0"/>
          <w:numId w:val="11"/>
        </w:numPr>
        <w:rPr>
          <w:rFonts w:cs="Arial"/>
        </w:rPr>
      </w:pPr>
      <w:bookmarkStart w:id="640" w:name="_Toc402506970"/>
      <w:r w:rsidRPr="00F533E5">
        <w:rPr>
          <w:rFonts w:cs="Arial"/>
        </w:rPr>
        <w:t>LOCKERS AND STUDY CUBICLES</w:t>
      </w:r>
      <w:bookmarkEnd w:id="640"/>
    </w:p>
    <w:p w14:paraId="3DC284A9" w14:textId="77777777" w:rsidR="00D954EF" w:rsidRPr="006313CF" w:rsidRDefault="00D954EF" w:rsidP="00F342FF">
      <w:pPr>
        <w:rPr>
          <w:rFonts w:cs="Arial"/>
          <w:lang w:val="en-GB"/>
        </w:rPr>
      </w:pPr>
    </w:p>
    <w:p w14:paraId="6A6811A5" w14:textId="77777777" w:rsidR="004822F6" w:rsidRPr="008901AF" w:rsidRDefault="004822F6" w:rsidP="00263178">
      <w:pPr>
        <w:jc w:val="both"/>
        <w:rPr>
          <w:rFonts w:cs="Arial"/>
          <w:lang w:val="en-GB"/>
        </w:rPr>
      </w:pPr>
      <w:r w:rsidRPr="008901AF">
        <w:rPr>
          <w:rFonts w:cs="Arial"/>
          <w:lang w:val="en-GB"/>
        </w:rPr>
        <w:t xml:space="preserve">This service is </w:t>
      </w:r>
      <w:r w:rsidR="00B775BB" w:rsidRPr="008901AF">
        <w:rPr>
          <w:rFonts w:cs="Arial"/>
          <w:lang w:val="en-GB"/>
        </w:rPr>
        <w:t xml:space="preserve">only </w:t>
      </w:r>
      <w:r w:rsidRPr="008901AF">
        <w:rPr>
          <w:rFonts w:cs="Arial"/>
          <w:lang w:val="en-GB"/>
        </w:rPr>
        <w:t xml:space="preserve">available at </w:t>
      </w:r>
      <w:r w:rsidR="007E37D7" w:rsidRPr="008901AF">
        <w:rPr>
          <w:rFonts w:cs="Arial"/>
          <w:lang w:val="en-GB"/>
        </w:rPr>
        <w:t>2</w:t>
      </w:r>
      <w:r w:rsidR="007E37D7" w:rsidRPr="008901AF">
        <w:rPr>
          <w:rFonts w:cs="Arial"/>
          <w:vertAlign w:val="superscript"/>
          <w:lang w:val="en-GB"/>
        </w:rPr>
        <w:t>nd</w:t>
      </w:r>
      <w:r w:rsidR="007E37D7" w:rsidRPr="008901AF">
        <w:rPr>
          <w:rFonts w:cs="Arial"/>
          <w:lang w:val="en-GB"/>
        </w:rPr>
        <w:t xml:space="preserve"> Avenue - and</w:t>
      </w:r>
      <w:r w:rsidRPr="008901AF">
        <w:rPr>
          <w:rFonts w:cs="Arial"/>
          <w:lang w:val="en-GB"/>
        </w:rPr>
        <w:t xml:space="preserve"> </w:t>
      </w:r>
      <w:r w:rsidR="008901AF" w:rsidRPr="008901AF">
        <w:rPr>
          <w:rFonts w:cs="Arial"/>
          <w:lang w:val="en-GB"/>
        </w:rPr>
        <w:t xml:space="preserve">South </w:t>
      </w:r>
      <w:r w:rsidRPr="008901AF">
        <w:rPr>
          <w:rFonts w:cs="Arial"/>
          <w:lang w:val="en-GB"/>
        </w:rPr>
        <w:t>Campus Librar</w:t>
      </w:r>
      <w:r w:rsidR="007E37D7" w:rsidRPr="008901AF">
        <w:rPr>
          <w:rFonts w:cs="Arial"/>
          <w:lang w:val="en-GB"/>
        </w:rPr>
        <w:t>ies</w:t>
      </w:r>
      <w:r w:rsidRPr="008901AF">
        <w:rPr>
          <w:rFonts w:cs="Arial"/>
          <w:lang w:val="en-GB"/>
        </w:rPr>
        <w:t xml:space="preserve">. </w:t>
      </w:r>
    </w:p>
    <w:p w14:paraId="7F41D385" w14:textId="77777777" w:rsidR="00F73118" w:rsidRDefault="00F73118" w:rsidP="00F73118">
      <w:pPr>
        <w:jc w:val="both"/>
        <w:rPr>
          <w:rFonts w:cs="Arial"/>
          <w:lang w:val="en-GB"/>
        </w:rPr>
      </w:pPr>
      <w:r>
        <w:rPr>
          <w:rFonts w:cs="Arial"/>
          <w:lang w:val="en-GB"/>
        </w:rPr>
        <w:t>2</w:t>
      </w:r>
      <w:r w:rsidRPr="00981805">
        <w:rPr>
          <w:rFonts w:cs="Arial"/>
          <w:vertAlign w:val="superscript"/>
          <w:lang w:val="en-GB"/>
        </w:rPr>
        <w:t>nd</w:t>
      </w:r>
      <w:r>
        <w:rPr>
          <w:rFonts w:cs="Arial"/>
          <w:lang w:val="en-GB"/>
        </w:rPr>
        <w:t xml:space="preserve"> Avenue – Application forms are available in the library at the Circulation Desk </w:t>
      </w:r>
    </w:p>
    <w:p w14:paraId="20ADE7BA" w14:textId="1B5CA4F5" w:rsidR="004822F6" w:rsidRPr="006313CF" w:rsidRDefault="00F73118" w:rsidP="00F73118">
      <w:pPr>
        <w:rPr>
          <w:rFonts w:cs="Arial"/>
          <w:lang w:val="en-GB"/>
        </w:rPr>
      </w:pPr>
      <w:r>
        <w:rPr>
          <w:rFonts w:cs="Arial"/>
          <w:lang w:val="en-GB"/>
        </w:rPr>
        <w:t xml:space="preserve">South Campus - </w:t>
      </w:r>
      <w:r w:rsidRPr="006313CF">
        <w:rPr>
          <w:rFonts w:cs="Arial"/>
          <w:lang w:val="en-GB"/>
        </w:rPr>
        <w:t>Application forms are available from the Cash Office on the Ground Floor of the Library.</w:t>
      </w:r>
      <w:r>
        <w:rPr>
          <w:rFonts w:cs="Arial"/>
          <w:lang w:val="en-GB"/>
        </w:rPr>
        <w:br/>
      </w:r>
      <w:r w:rsidR="004822F6" w:rsidRPr="006313CF">
        <w:rPr>
          <w:rFonts w:cs="Arial"/>
          <w:lang w:val="en-GB"/>
        </w:rPr>
        <w:t>Lockers and study cubicles must be renewed annually.</w:t>
      </w:r>
    </w:p>
    <w:p w14:paraId="4A9F9799" w14:textId="77777777" w:rsidR="004822F6" w:rsidRPr="006313CF" w:rsidRDefault="0028786F" w:rsidP="00263178">
      <w:pPr>
        <w:jc w:val="both"/>
        <w:rPr>
          <w:rFonts w:cs="Arial"/>
          <w:lang w:val="en-GB"/>
        </w:rPr>
      </w:pPr>
      <w:r w:rsidRPr="006313CF">
        <w:rPr>
          <w:rFonts w:cs="Arial"/>
          <w:lang w:val="en-GB"/>
        </w:rPr>
        <w:t>George Campus – handled by the Student Council.</w:t>
      </w:r>
    </w:p>
    <w:p w14:paraId="678797EE" w14:textId="77777777" w:rsidR="009D4DFA" w:rsidRPr="006313CF" w:rsidRDefault="009D4DFA" w:rsidP="00F342FF">
      <w:pPr>
        <w:rPr>
          <w:rFonts w:cs="Arial"/>
          <w:lang w:val="en-GB"/>
        </w:rPr>
      </w:pPr>
    </w:p>
    <w:p w14:paraId="57DC6D03" w14:textId="77777777" w:rsidR="00A644E7" w:rsidRPr="006313CF" w:rsidRDefault="00A644E7" w:rsidP="00136228">
      <w:pPr>
        <w:pStyle w:val="ListParagraph"/>
        <w:keepNext/>
        <w:numPr>
          <w:ilvl w:val="0"/>
          <w:numId w:val="31"/>
        </w:numPr>
        <w:spacing w:after="0" w:line="240" w:lineRule="auto"/>
        <w:contextualSpacing w:val="0"/>
        <w:outlineLvl w:val="1"/>
        <w:rPr>
          <w:rFonts w:ascii="Arial" w:hAnsi="Arial" w:cs="Arial"/>
          <w:b/>
          <w:noProof/>
          <w:vanish/>
          <w:sz w:val="24"/>
          <w:szCs w:val="24"/>
          <w:lang w:val="en-GB" w:eastAsia="en-US"/>
        </w:rPr>
      </w:pPr>
      <w:bookmarkStart w:id="641" w:name="_Toc369868999"/>
      <w:bookmarkStart w:id="642" w:name="_Toc369872138"/>
      <w:bookmarkStart w:id="643" w:name="_Toc369872626"/>
      <w:bookmarkStart w:id="644" w:name="_Toc369874951"/>
      <w:bookmarkStart w:id="645" w:name="_Toc402255822"/>
      <w:bookmarkStart w:id="646" w:name="_Toc402356086"/>
      <w:bookmarkStart w:id="647" w:name="_Toc402506773"/>
      <w:bookmarkStart w:id="648" w:name="_Toc402506971"/>
      <w:bookmarkEnd w:id="641"/>
      <w:bookmarkEnd w:id="642"/>
      <w:bookmarkEnd w:id="643"/>
      <w:bookmarkEnd w:id="644"/>
      <w:bookmarkEnd w:id="645"/>
      <w:bookmarkEnd w:id="646"/>
      <w:bookmarkEnd w:id="647"/>
      <w:bookmarkEnd w:id="648"/>
    </w:p>
    <w:p w14:paraId="3E4EE6FA" w14:textId="77777777" w:rsidR="00A644E7" w:rsidRPr="006313CF" w:rsidRDefault="00A644E7" w:rsidP="00136228">
      <w:pPr>
        <w:pStyle w:val="ListParagraph"/>
        <w:keepNext/>
        <w:numPr>
          <w:ilvl w:val="0"/>
          <w:numId w:val="31"/>
        </w:numPr>
        <w:spacing w:after="0" w:line="240" w:lineRule="auto"/>
        <w:contextualSpacing w:val="0"/>
        <w:outlineLvl w:val="1"/>
        <w:rPr>
          <w:rFonts w:ascii="Arial" w:hAnsi="Arial" w:cs="Arial"/>
          <w:b/>
          <w:noProof/>
          <w:vanish/>
          <w:sz w:val="24"/>
          <w:szCs w:val="24"/>
          <w:lang w:val="en-GB" w:eastAsia="en-US"/>
        </w:rPr>
      </w:pPr>
      <w:bookmarkStart w:id="649" w:name="_Toc369869000"/>
      <w:bookmarkStart w:id="650" w:name="_Toc369872139"/>
      <w:bookmarkStart w:id="651" w:name="_Toc369872627"/>
      <w:bookmarkStart w:id="652" w:name="_Toc369874952"/>
      <w:bookmarkStart w:id="653" w:name="_Toc402255823"/>
      <w:bookmarkStart w:id="654" w:name="_Toc402356087"/>
      <w:bookmarkStart w:id="655" w:name="_Toc402506774"/>
      <w:bookmarkStart w:id="656" w:name="_Toc402506972"/>
      <w:bookmarkEnd w:id="649"/>
      <w:bookmarkEnd w:id="650"/>
      <w:bookmarkEnd w:id="651"/>
      <w:bookmarkEnd w:id="652"/>
      <w:bookmarkEnd w:id="653"/>
      <w:bookmarkEnd w:id="654"/>
      <w:bookmarkEnd w:id="655"/>
      <w:bookmarkEnd w:id="656"/>
    </w:p>
    <w:p w14:paraId="73FFEB52" w14:textId="77777777" w:rsidR="00A644E7" w:rsidRPr="006313CF" w:rsidRDefault="00A644E7" w:rsidP="00136228">
      <w:pPr>
        <w:pStyle w:val="ListParagraph"/>
        <w:keepNext/>
        <w:numPr>
          <w:ilvl w:val="0"/>
          <w:numId w:val="31"/>
        </w:numPr>
        <w:spacing w:after="0" w:line="240" w:lineRule="auto"/>
        <w:contextualSpacing w:val="0"/>
        <w:outlineLvl w:val="1"/>
        <w:rPr>
          <w:rFonts w:ascii="Arial" w:hAnsi="Arial" w:cs="Arial"/>
          <w:b/>
          <w:noProof/>
          <w:vanish/>
          <w:sz w:val="24"/>
          <w:szCs w:val="24"/>
          <w:lang w:val="en-GB" w:eastAsia="en-US"/>
        </w:rPr>
      </w:pPr>
      <w:bookmarkStart w:id="657" w:name="_Toc369869001"/>
      <w:bookmarkStart w:id="658" w:name="_Toc369872140"/>
      <w:bookmarkStart w:id="659" w:name="_Toc369872628"/>
      <w:bookmarkStart w:id="660" w:name="_Toc369874953"/>
      <w:bookmarkStart w:id="661" w:name="_Toc402255824"/>
      <w:bookmarkStart w:id="662" w:name="_Toc402356088"/>
      <w:bookmarkStart w:id="663" w:name="_Toc402506775"/>
      <w:bookmarkStart w:id="664" w:name="_Toc402506973"/>
      <w:bookmarkEnd w:id="657"/>
      <w:bookmarkEnd w:id="658"/>
      <w:bookmarkEnd w:id="659"/>
      <w:bookmarkEnd w:id="660"/>
      <w:bookmarkEnd w:id="661"/>
      <w:bookmarkEnd w:id="662"/>
      <w:bookmarkEnd w:id="663"/>
      <w:bookmarkEnd w:id="664"/>
    </w:p>
    <w:p w14:paraId="3BF39536" w14:textId="77777777" w:rsidR="00A644E7" w:rsidRPr="006313CF" w:rsidRDefault="00A644E7" w:rsidP="00136228">
      <w:pPr>
        <w:pStyle w:val="ListParagraph"/>
        <w:keepNext/>
        <w:numPr>
          <w:ilvl w:val="0"/>
          <w:numId w:val="31"/>
        </w:numPr>
        <w:spacing w:after="0" w:line="240" w:lineRule="auto"/>
        <w:contextualSpacing w:val="0"/>
        <w:outlineLvl w:val="1"/>
        <w:rPr>
          <w:rFonts w:ascii="Arial" w:hAnsi="Arial" w:cs="Arial"/>
          <w:b/>
          <w:noProof/>
          <w:vanish/>
          <w:sz w:val="24"/>
          <w:szCs w:val="24"/>
          <w:lang w:val="en-GB" w:eastAsia="en-US"/>
        </w:rPr>
      </w:pPr>
      <w:bookmarkStart w:id="665" w:name="_Toc369869002"/>
      <w:bookmarkStart w:id="666" w:name="_Toc369872141"/>
      <w:bookmarkStart w:id="667" w:name="_Toc369872629"/>
      <w:bookmarkStart w:id="668" w:name="_Toc369874954"/>
      <w:bookmarkStart w:id="669" w:name="_Toc402255825"/>
      <w:bookmarkStart w:id="670" w:name="_Toc402356089"/>
      <w:bookmarkStart w:id="671" w:name="_Toc402506776"/>
      <w:bookmarkStart w:id="672" w:name="_Toc402506974"/>
      <w:bookmarkEnd w:id="665"/>
      <w:bookmarkEnd w:id="666"/>
      <w:bookmarkEnd w:id="667"/>
      <w:bookmarkEnd w:id="668"/>
      <w:bookmarkEnd w:id="669"/>
      <w:bookmarkEnd w:id="670"/>
      <w:bookmarkEnd w:id="671"/>
      <w:bookmarkEnd w:id="672"/>
    </w:p>
    <w:p w14:paraId="0AB00C2A" w14:textId="77777777" w:rsidR="00A644E7" w:rsidRPr="006313CF" w:rsidRDefault="00A644E7" w:rsidP="00136228">
      <w:pPr>
        <w:pStyle w:val="ListParagraph"/>
        <w:keepNext/>
        <w:numPr>
          <w:ilvl w:val="0"/>
          <w:numId w:val="31"/>
        </w:numPr>
        <w:spacing w:after="0" w:line="240" w:lineRule="auto"/>
        <w:contextualSpacing w:val="0"/>
        <w:outlineLvl w:val="1"/>
        <w:rPr>
          <w:rFonts w:ascii="Arial" w:hAnsi="Arial" w:cs="Arial"/>
          <w:b/>
          <w:noProof/>
          <w:vanish/>
          <w:sz w:val="24"/>
          <w:szCs w:val="24"/>
          <w:lang w:val="en-GB" w:eastAsia="en-US"/>
        </w:rPr>
      </w:pPr>
      <w:bookmarkStart w:id="673" w:name="_Toc369869003"/>
      <w:bookmarkStart w:id="674" w:name="_Toc369872142"/>
      <w:bookmarkStart w:id="675" w:name="_Toc369872630"/>
      <w:bookmarkStart w:id="676" w:name="_Toc369874955"/>
      <w:bookmarkStart w:id="677" w:name="_Toc402255826"/>
      <w:bookmarkStart w:id="678" w:name="_Toc402356090"/>
      <w:bookmarkStart w:id="679" w:name="_Toc402506777"/>
      <w:bookmarkStart w:id="680" w:name="_Toc402506975"/>
      <w:bookmarkEnd w:id="673"/>
      <w:bookmarkEnd w:id="674"/>
      <w:bookmarkEnd w:id="675"/>
      <w:bookmarkEnd w:id="676"/>
      <w:bookmarkEnd w:id="677"/>
      <w:bookmarkEnd w:id="678"/>
      <w:bookmarkEnd w:id="679"/>
      <w:bookmarkEnd w:id="680"/>
    </w:p>
    <w:p w14:paraId="1ECF6F0B" w14:textId="77777777" w:rsidR="00A644E7" w:rsidRPr="006313CF" w:rsidRDefault="00A644E7" w:rsidP="00136228">
      <w:pPr>
        <w:pStyle w:val="ListParagraph"/>
        <w:keepNext/>
        <w:numPr>
          <w:ilvl w:val="0"/>
          <w:numId w:val="31"/>
        </w:numPr>
        <w:spacing w:after="0" w:line="240" w:lineRule="auto"/>
        <w:contextualSpacing w:val="0"/>
        <w:outlineLvl w:val="1"/>
        <w:rPr>
          <w:rFonts w:ascii="Arial" w:hAnsi="Arial" w:cs="Arial"/>
          <w:b/>
          <w:noProof/>
          <w:vanish/>
          <w:sz w:val="24"/>
          <w:szCs w:val="24"/>
          <w:lang w:val="en-GB" w:eastAsia="en-US"/>
        </w:rPr>
      </w:pPr>
      <w:bookmarkStart w:id="681" w:name="_Toc369869004"/>
      <w:bookmarkStart w:id="682" w:name="_Toc369872143"/>
      <w:bookmarkStart w:id="683" w:name="_Toc369872631"/>
      <w:bookmarkStart w:id="684" w:name="_Toc369874956"/>
      <w:bookmarkStart w:id="685" w:name="_Toc402255827"/>
      <w:bookmarkStart w:id="686" w:name="_Toc402356091"/>
      <w:bookmarkStart w:id="687" w:name="_Toc402506778"/>
      <w:bookmarkStart w:id="688" w:name="_Toc402506976"/>
      <w:bookmarkEnd w:id="681"/>
      <w:bookmarkEnd w:id="682"/>
      <w:bookmarkEnd w:id="683"/>
      <w:bookmarkEnd w:id="684"/>
      <w:bookmarkEnd w:id="685"/>
      <w:bookmarkEnd w:id="686"/>
      <w:bookmarkEnd w:id="687"/>
      <w:bookmarkEnd w:id="688"/>
    </w:p>
    <w:p w14:paraId="16E3ACED" w14:textId="77777777" w:rsidR="00A644E7" w:rsidRPr="006313CF" w:rsidRDefault="00A644E7" w:rsidP="00136228">
      <w:pPr>
        <w:pStyle w:val="ListParagraph"/>
        <w:keepNext/>
        <w:numPr>
          <w:ilvl w:val="0"/>
          <w:numId w:val="31"/>
        </w:numPr>
        <w:spacing w:after="0" w:line="240" w:lineRule="auto"/>
        <w:contextualSpacing w:val="0"/>
        <w:outlineLvl w:val="1"/>
        <w:rPr>
          <w:rFonts w:ascii="Arial" w:hAnsi="Arial" w:cs="Arial"/>
          <w:b/>
          <w:noProof/>
          <w:vanish/>
          <w:sz w:val="24"/>
          <w:szCs w:val="24"/>
          <w:lang w:val="en-GB" w:eastAsia="en-US"/>
        </w:rPr>
      </w:pPr>
      <w:bookmarkStart w:id="689" w:name="_Toc369869005"/>
      <w:bookmarkStart w:id="690" w:name="_Toc369872144"/>
      <w:bookmarkStart w:id="691" w:name="_Toc369872632"/>
      <w:bookmarkStart w:id="692" w:name="_Toc369874957"/>
      <w:bookmarkStart w:id="693" w:name="_Toc402255828"/>
      <w:bookmarkStart w:id="694" w:name="_Toc402356092"/>
      <w:bookmarkStart w:id="695" w:name="_Toc402506779"/>
      <w:bookmarkStart w:id="696" w:name="_Toc402506977"/>
      <w:bookmarkEnd w:id="689"/>
      <w:bookmarkEnd w:id="690"/>
      <w:bookmarkEnd w:id="691"/>
      <w:bookmarkEnd w:id="692"/>
      <w:bookmarkEnd w:id="693"/>
      <w:bookmarkEnd w:id="694"/>
      <w:bookmarkEnd w:id="695"/>
      <w:bookmarkEnd w:id="696"/>
    </w:p>
    <w:p w14:paraId="376DAEDB" w14:textId="77777777" w:rsidR="00A644E7" w:rsidRPr="006313CF" w:rsidRDefault="00A644E7" w:rsidP="00136228">
      <w:pPr>
        <w:pStyle w:val="ListParagraph"/>
        <w:keepNext/>
        <w:numPr>
          <w:ilvl w:val="0"/>
          <w:numId w:val="31"/>
        </w:numPr>
        <w:spacing w:after="0" w:line="240" w:lineRule="auto"/>
        <w:contextualSpacing w:val="0"/>
        <w:outlineLvl w:val="1"/>
        <w:rPr>
          <w:rFonts w:ascii="Arial" w:hAnsi="Arial" w:cs="Arial"/>
          <w:b/>
          <w:noProof/>
          <w:vanish/>
          <w:sz w:val="24"/>
          <w:szCs w:val="24"/>
          <w:lang w:val="en-GB" w:eastAsia="en-US"/>
        </w:rPr>
      </w:pPr>
      <w:bookmarkStart w:id="697" w:name="_Toc369869006"/>
      <w:bookmarkStart w:id="698" w:name="_Toc369872145"/>
      <w:bookmarkStart w:id="699" w:name="_Toc369872633"/>
      <w:bookmarkStart w:id="700" w:name="_Toc369874958"/>
      <w:bookmarkStart w:id="701" w:name="_Toc402255829"/>
      <w:bookmarkStart w:id="702" w:name="_Toc402356093"/>
      <w:bookmarkStart w:id="703" w:name="_Toc402506780"/>
      <w:bookmarkStart w:id="704" w:name="_Toc402506978"/>
      <w:bookmarkEnd w:id="697"/>
      <w:bookmarkEnd w:id="698"/>
      <w:bookmarkEnd w:id="699"/>
      <w:bookmarkEnd w:id="700"/>
      <w:bookmarkEnd w:id="701"/>
      <w:bookmarkEnd w:id="702"/>
      <w:bookmarkEnd w:id="703"/>
      <w:bookmarkEnd w:id="704"/>
    </w:p>
    <w:p w14:paraId="05D9C83A" w14:textId="77777777" w:rsidR="00A644E7" w:rsidRPr="006313CF" w:rsidRDefault="00A644E7" w:rsidP="00136228">
      <w:pPr>
        <w:pStyle w:val="ListParagraph"/>
        <w:keepNext/>
        <w:numPr>
          <w:ilvl w:val="0"/>
          <w:numId w:val="31"/>
        </w:numPr>
        <w:spacing w:after="0" w:line="240" w:lineRule="auto"/>
        <w:contextualSpacing w:val="0"/>
        <w:outlineLvl w:val="1"/>
        <w:rPr>
          <w:rFonts w:ascii="Arial" w:hAnsi="Arial" w:cs="Arial"/>
          <w:b/>
          <w:noProof/>
          <w:vanish/>
          <w:sz w:val="24"/>
          <w:szCs w:val="24"/>
          <w:lang w:val="en-GB" w:eastAsia="en-US"/>
        </w:rPr>
      </w:pPr>
      <w:bookmarkStart w:id="705" w:name="_Toc369869007"/>
      <w:bookmarkStart w:id="706" w:name="_Toc369872146"/>
      <w:bookmarkStart w:id="707" w:name="_Toc369872634"/>
      <w:bookmarkStart w:id="708" w:name="_Toc369874959"/>
      <w:bookmarkStart w:id="709" w:name="_Toc402255830"/>
      <w:bookmarkStart w:id="710" w:name="_Toc402356094"/>
      <w:bookmarkStart w:id="711" w:name="_Toc402506781"/>
      <w:bookmarkStart w:id="712" w:name="_Toc402506979"/>
      <w:bookmarkEnd w:id="705"/>
      <w:bookmarkEnd w:id="706"/>
      <w:bookmarkEnd w:id="707"/>
      <w:bookmarkEnd w:id="708"/>
      <w:bookmarkEnd w:id="709"/>
      <w:bookmarkEnd w:id="710"/>
      <w:bookmarkEnd w:id="711"/>
      <w:bookmarkEnd w:id="712"/>
    </w:p>
    <w:p w14:paraId="0EE3032F" w14:textId="77777777" w:rsidR="00765363" w:rsidRPr="006313CF" w:rsidRDefault="00765363"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713" w:name="_Toc369872147"/>
      <w:bookmarkStart w:id="714" w:name="_Toc369872635"/>
      <w:bookmarkStart w:id="715" w:name="_Toc369874960"/>
      <w:bookmarkStart w:id="716" w:name="_Toc402255831"/>
      <w:bookmarkStart w:id="717" w:name="_Toc402356095"/>
      <w:bookmarkStart w:id="718" w:name="_Toc402506782"/>
      <w:bookmarkStart w:id="719" w:name="_Toc402506980"/>
      <w:bookmarkEnd w:id="713"/>
      <w:bookmarkEnd w:id="714"/>
      <w:bookmarkEnd w:id="715"/>
      <w:bookmarkEnd w:id="716"/>
      <w:bookmarkEnd w:id="717"/>
      <w:bookmarkEnd w:id="718"/>
      <w:bookmarkEnd w:id="719"/>
    </w:p>
    <w:p w14:paraId="35FDD8B3" w14:textId="77777777" w:rsidR="004822F6" w:rsidRPr="006313CF" w:rsidRDefault="004822F6" w:rsidP="000F7615">
      <w:pPr>
        <w:pStyle w:val="Heading2"/>
      </w:pPr>
      <w:bookmarkStart w:id="720" w:name="_Toc402506981"/>
      <w:r w:rsidRPr="006313CF">
        <w:t>LOCKERS</w:t>
      </w:r>
      <w:bookmarkEnd w:id="720"/>
    </w:p>
    <w:p w14:paraId="666F0E76" w14:textId="77777777" w:rsidR="004822F6" w:rsidRPr="006313CF" w:rsidRDefault="004822F6" w:rsidP="00F342FF">
      <w:pPr>
        <w:rPr>
          <w:rFonts w:cs="Arial"/>
          <w:lang w:val="en-GB"/>
        </w:rPr>
      </w:pPr>
    </w:p>
    <w:p w14:paraId="4D8AB0FD" w14:textId="77777777" w:rsidR="004822F6" w:rsidRPr="006313CF" w:rsidRDefault="004822F6" w:rsidP="00263178">
      <w:pPr>
        <w:jc w:val="both"/>
        <w:rPr>
          <w:rFonts w:cs="Arial"/>
          <w:lang w:val="en-GB"/>
        </w:rPr>
      </w:pPr>
      <w:r w:rsidRPr="006313CF">
        <w:rPr>
          <w:rFonts w:cs="Arial"/>
          <w:lang w:val="en-GB"/>
        </w:rPr>
        <w:t xml:space="preserve">Lockers are available to all students. </w:t>
      </w:r>
    </w:p>
    <w:p w14:paraId="5CB4B7DE" w14:textId="77777777" w:rsidR="004822F6" w:rsidRPr="006313CF" w:rsidRDefault="004822F6" w:rsidP="00136228">
      <w:pPr>
        <w:numPr>
          <w:ilvl w:val="0"/>
          <w:numId w:val="13"/>
        </w:numPr>
        <w:jc w:val="both"/>
        <w:rPr>
          <w:rFonts w:cs="Arial"/>
          <w:lang w:val="en-GB"/>
        </w:rPr>
      </w:pPr>
      <w:r w:rsidRPr="006313CF">
        <w:rPr>
          <w:rFonts w:cs="Arial"/>
          <w:lang w:val="en-GB"/>
        </w:rPr>
        <w:lastRenderedPageBreak/>
        <w:t>R100.00 per year of which R70 will be held as a deposit for the key.</w:t>
      </w:r>
    </w:p>
    <w:p w14:paraId="1BFEB750" w14:textId="77777777" w:rsidR="004822F6" w:rsidRPr="006313CF" w:rsidRDefault="004822F6" w:rsidP="00136228">
      <w:pPr>
        <w:numPr>
          <w:ilvl w:val="0"/>
          <w:numId w:val="13"/>
        </w:numPr>
        <w:jc w:val="both"/>
        <w:rPr>
          <w:rFonts w:cs="Arial"/>
          <w:lang w:val="en-GB"/>
        </w:rPr>
      </w:pPr>
      <w:r w:rsidRPr="006313CF">
        <w:rPr>
          <w:rFonts w:cs="Arial"/>
          <w:lang w:val="en-GB"/>
        </w:rPr>
        <w:t>Refund of R70 on return of key</w:t>
      </w:r>
    </w:p>
    <w:p w14:paraId="15CB2E9D" w14:textId="77777777" w:rsidR="004822F6" w:rsidRPr="006313CF" w:rsidRDefault="004822F6" w:rsidP="00F342FF">
      <w:pPr>
        <w:rPr>
          <w:rFonts w:cs="Arial"/>
          <w:lang w:val="en-GB"/>
        </w:rPr>
      </w:pPr>
    </w:p>
    <w:p w14:paraId="2EC7F981" w14:textId="77777777" w:rsidR="004822F6" w:rsidRPr="006313CF" w:rsidRDefault="004822F6" w:rsidP="00AA41BA">
      <w:pPr>
        <w:pStyle w:val="CommentText"/>
        <w:rPr>
          <w:rFonts w:cs="Arial"/>
          <w:lang w:val="en-GB"/>
        </w:rPr>
      </w:pPr>
      <w:r w:rsidRPr="006313CF">
        <w:rPr>
          <w:rFonts w:cs="Arial"/>
          <w:sz w:val="24"/>
          <w:lang w:val="en-GB"/>
        </w:rPr>
        <w:t xml:space="preserve">Locker keys are to be returned no later than </w:t>
      </w:r>
      <w:r w:rsidR="00CE748B" w:rsidRPr="006313CF">
        <w:rPr>
          <w:rFonts w:cs="Arial"/>
          <w:b/>
          <w:sz w:val="24"/>
          <w:lang w:val="en-GB"/>
        </w:rPr>
        <w:t>26 November</w:t>
      </w:r>
      <w:r w:rsidRPr="006313CF">
        <w:rPr>
          <w:rFonts w:cs="Arial"/>
          <w:sz w:val="24"/>
          <w:lang w:val="en-GB"/>
        </w:rPr>
        <w:t xml:space="preserve"> of each year in order</w:t>
      </w:r>
      <w:r w:rsidR="00FD7B2B" w:rsidRPr="006313CF">
        <w:rPr>
          <w:sz w:val="24"/>
        </w:rPr>
        <w:t xml:space="preserve"> for the deposit to be refunded</w:t>
      </w:r>
      <w:r w:rsidRPr="006313CF">
        <w:rPr>
          <w:rFonts w:cs="Arial"/>
          <w:lang w:val="en-GB"/>
        </w:rPr>
        <w:t xml:space="preserve">. </w:t>
      </w:r>
    </w:p>
    <w:p w14:paraId="48BB93BE" w14:textId="77777777" w:rsidR="009D4DFA" w:rsidRPr="006313CF" w:rsidRDefault="009D4DFA" w:rsidP="00F342FF">
      <w:pPr>
        <w:rPr>
          <w:rFonts w:cs="Arial"/>
          <w:lang w:val="en-GB"/>
        </w:rPr>
      </w:pPr>
    </w:p>
    <w:p w14:paraId="5F1FBD9B" w14:textId="77777777" w:rsidR="004822F6" w:rsidRPr="006313CF" w:rsidRDefault="004822F6" w:rsidP="000F7615">
      <w:pPr>
        <w:pStyle w:val="Heading2"/>
      </w:pPr>
      <w:bookmarkStart w:id="721" w:name="_Toc402506982"/>
      <w:r w:rsidRPr="006313CF">
        <w:t>STUDY CUBICLES</w:t>
      </w:r>
      <w:bookmarkEnd w:id="721"/>
    </w:p>
    <w:p w14:paraId="5FB9DE7D" w14:textId="77777777" w:rsidR="004822F6" w:rsidRPr="006313CF" w:rsidRDefault="004822F6" w:rsidP="00F342FF">
      <w:pPr>
        <w:rPr>
          <w:rFonts w:cs="Arial"/>
          <w:lang w:val="en-GB"/>
        </w:rPr>
      </w:pPr>
    </w:p>
    <w:p w14:paraId="789952EC" w14:textId="77777777" w:rsidR="004822F6" w:rsidRPr="006313CF" w:rsidRDefault="004822F6" w:rsidP="00F342FF">
      <w:pPr>
        <w:rPr>
          <w:rFonts w:cs="Arial"/>
          <w:lang w:val="en-GB"/>
        </w:rPr>
      </w:pPr>
      <w:r w:rsidRPr="006313CF">
        <w:rPr>
          <w:rFonts w:cs="Arial"/>
          <w:lang w:val="en-GB"/>
        </w:rPr>
        <w:t>Cubicles are available to postgraduate students only.</w:t>
      </w:r>
    </w:p>
    <w:p w14:paraId="2D0F2F0E" w14:textId="77777777" w:rsidR="004822F6" w:rsidRPr="006313CF" w:rsidRDefault="004822F6" w:rsidP="00136228">
      <w:pPr>
        <w:numPr>
          <w:ilvl w:val="0"/>
          <w:numId w:val="14"/>
        </w:numPr>
        <w:rPr>
          <w:rFonts w:cs="Arial"/>
          <w:lang w:val="en-GB"/>
        </w:rPr>
      </w:pPr>
      <w:r w:rsidRPr="006313CF">
        <w:rPr>
          <w:rFonts w:cs="Arial"/>
          <w:lang w:val="en-GB"/>
        </w:rPr>
        <w:t xml:space="preserve">R90.00 per year </w:t>
      </w:r>
    </w:p>
    <w:p w14:paraId="3A8D07B9" w14:textId="77777777" w:rsidR="00E2798A" w:rsidRPr="006313CF" w:rsidRDefault="004822F6" w:rsidP="00136228">
      <w:pPr>
        <w:numPr>
          <w:ilvl w:val="0"/>
          <w:numId w:val="14"/>
        </w:numPr>
        <w:rPr>
          <w:rFonts w:cs="Arial"/>
          <w:lang w:val="en-GB"/>
        </w:rPr>
      </w:pPr>
      <w:r w:rsidRPr="006313CF">
        <w:rPr>
          <w:rFonts w:cs="Arial"/>
          <w:lang w:val="en-GB"/>
        </w:rPr>
        <w:t>Rent is payable in advance</w:t>
      </w:r>
    </w:p>
    <w:p w14:paraId="4F6E23AA" w14:textId="77777777" w:rsidR="004822F6" w:rsidRPr="006313CF" w:rsidRDefault="00E2798A" w:rsidP="00136228">
      <w:pPr>
        <w:numPr>
          <w:ilvl w:val="0"/>
          <w:numId w:val="14"/>
        </w:numPr>
        <w:rPr>
          <w:rFonts w:cs="Arial"/>
          <w:lang w:val="en-GB"/>
        </w:rPr>
      </w:pPr>
      <w:r w:rsidRPr="006313CF">
        <w:rPr>
          <w:rFonts w:cs="Arial"/>
          <w:lang w:val="en-GB"/>
        </w:rPr>
        <w:t xml:space="preserve">Additional </w:t>
      </w:r>
      <w:r w:rsidR="004822F6" w:rsidRPr="006313CF">
        <w:rPr>
          <w:rFonts w:cs="Arial"/>
          <w:lang w:val="en-GB"/>
        </w:rPr>
        <w:t>Rental of R20 – De</w:t>
      </w:r>
      <w:r w:rsidR="00AE4F92" w:rsidRPr="006313CF">
        <w:rPr>
          <w:rFonts w:cs="Arial"/>
          <w:lang w:val="en-GB"/>
        </w:rPr>
        <w:t>c</w:t>
      </w:r>
      <w:r w:rsidR="004822F6" w:rsidRPr="006313CF">
        <w:rPr>
          <w:rFonts w:cs="Arial"/>
          <w:lang w:val="en-GB"/>
        </w:rPr>
        <w:t>/Jan</w:t>
      </w:r>
    </w:p>
    <w:p w14:paraId="4F5B1A55" w14:textId="77777777" w:rsidR="004822F6" w:rsidRPr="006313CF" w:rsidRDefault="004822F6" w:rsidP="00F342FF">
      <w:pPr>
        <w:rPr>
          <w:rFonts w:cs="Arial"/>
          <w:lang w:val="en-GB"/>
        </w:rPr>
      </w:pPr>
    </w:p>
    <w:p w14:paraId="750E0618" w14:textId="77777777" w:rsidR="00D954EF" w:rsidRPr="006313CF" w:rsidRDefault="004822F6" w:rsidP="00263178">
      <w:pPr>
        <w:jc w:val="both"/>
        <w:rPr>
          <w:rFonts w:cs="Arial"/>
          <w:lang w:val="en-GB"/>
        </w:rPr>
      </w:pPr>
      <w:r w:rsidRPr="006313CF">
        <w:rPr>
          <w:rFonts w:cs="Arial"/>
          <w:lang w:val="en-GB"/>
        </w:rPr>
        <w:t>It is advisable for students to apply in advance from September until the end of January the following year. Cubicles are allocated annually during February according to the lev</w:t>
      </w:r>
      <w:r w:rsidR="00E2798A" w:rsidRPr="006313CF">
        <w:rPr>
          <w:rFonts w:cs="Arial"/>
          <w:lang w:val="en-GB"/>
        </w:rPr>
        <w:t>el of study (e.g. D.Com, M.Com and B.Com</w:t>
      </w:r>
      <w:r w:rsidRPr="006313CF">
        <w:rPr>
          <w:rFonts w:cs="Arial"/>
          <w:lang w:val="en-GB"/>
        </w:rPr>
        <w:t xml:space="preserve"> Hons). </w:t>
      </w:r>
    </w:p>
    <w:p w14:paraId="360CB10B" w14:textId="3CE1452B" w:rsidR="004822F6" w:rsidRPr="006313CF" w:rsidRDefault="004822F6" w:rsidP="00263178">
      <w:pPr>
        <w:jc w:val="both"/>
        <w:rPr>
          <w:rFonts w:cs="Arial"/>
          <w:lang w:val="en-GB"/>
        </w:rPr>
      </w:pPr>
      <w:r w:rsidRPr="006313CF">
        <w:rPr>
          <w:rFonts w:cs="Arial"/>
          <w:lang w:val="en-GB"/>
        </w:rPr>
        <w:t>As there are only 2</w:t>
      </w:r>
      <w:r w:rsidR="005945C6" w:rsidRPr="006313CF">
        <w:rPr>
          <w:rFonts w:cs="Arial"/>
          <w:lang w:val="en-GB"/>
        </w:rPr>
        <w:t>8</w:t>
      </w:r>
      <w:r w:rsidRPr="006313CF">
        <w:rPr>
          <w:rFonts w:cs="Arial"/>
          <w:lang w:val="en-GB"/>
        </w:rPr>
        <w:t xml:space="preserve"> cubicles available</w:t>
      </w:r>
      <w:r w:rsidR="000E4102">
        <w:rPr>
          <w:rFonts w:cs="Arial"/>
          <w:lang w:val="en-GB"/>
        </w:rPr>
        <w:t>,</w:t>
      </w:r>
      <w:r w:rsidRPr="006313CF">
        <w:rPr>
          <w:rFonts w:cs="Arial"/>
          <w:lang w:val="en-GB"/>
        </w:rPr>
        <w:t xml:space="preserve"> students may not be successful in their application. The names of unsuccessful applicants will go on a waiting list for the current year, but they will have to re-apply for the following year.</w:t>
      </w:r>
    </w:p>
    <w:p w14:paraId="1FF0C33F" w14:textId="77777777" w:rsidR="004822F6" w:rsidRPr="006313CF" w:rsidRDefault="004822F6" w:rsidP="00F342FF">
      <w:pPr>
        <w:rPr>
          <w:rFonts w:cs="Arial"/>
          <w:lang w:val="en-GB"/>
        </w:rPr>
      </w:pPr>
    </w:p>
    <w:p w14:paraId="727F0FF7" w14:textId="77777777" w:rsidR="004822F6" w:rsidRPr="006313CF" w:rsidRDefault="004822F6" w:rsidP="000F7615">
      <w:pPr>
        <w:pStyle w:val="Heading2"/>
      </w:pPr>
      <w:bookmarkStart w:id="722" w:name="_Toc402506983"/>
      <w:r w:rsidRPr="006313CF">
        <w:t>LOST KEYS</w:t>
      </w:r>
      <w:bookmarkEnd w:id="722"/>
    </w:p>
    <w:p w14:paraId="0F946CE5" w14:textId="77777777" w:rsidR="004822F6" w:rsidRPr="006313CF" w:rsidRDefault="004822F6" w:rsidP="00F342FF">
      <w:pPr>
        <w:rPr>
          <w:rFonts w:cs="Arial"/>
          <w:lang w:val="en-GB"/>
        </w:rPr>
      </w:pPr>
    </w:p>
    <w:p w14:paraId="4C2251E6" w14:textId="77777777" w:rsidR="004822F6" w:rsidRPr="006313CF" w:rsidRDefault="004822F6" w:rsidP="00F342FF">
      <w:pPr>
        <w:rPr>
          <w:rFonts w:cs="Arial"/>
          <w:lang w:val="en-GB"/>
        </w:rPr>
      </w:pPr>
      <w:r w:rsidRPr="006313CF">
        <w:rPr>
          <w:rFonts w:cs="Arial"/>
          <w:lang w:val="en-GB"/>
        </w:rPr>
        <w:t>If a key is lost</w:t>
      </w:r>
      <w:r w:rsidR="005945C6" w:rsidRPr="006313CF">
        <w:rPr>
          <w:rFonts w:cs="Arial"/>
          <w:lang w:val="en-GB"/>
        </w:rPr>
        <w:t xml:space="preserve"> </w:t>
      </w:r>
      <w:r w:rsidRPr="006313CF">
        <w:rPr>
          <w:rFonts w:cs="Arial"/>
          <w:lang w:val="en-GB"/>
        </w:rPr>
        <w:t>a replacement</w:t>
      </w:r>
      <w:r w:rsidR="005945C6" w:rsidRPr="006313CF">
        <w:rPr>
          <w:rFonts w:cs="Arial"/>
          <w:lang w:val="en-GB"/>
        </w:rPr>
        <w:t xml:space="preserve"> fee </w:t>
      </w:r>
      <w:r w:rsidRPr="006313CF">
        <w:rPr>
          <w:rFonts w:cs="Arial"/>
          <w:lang w:val="en-GB"/>
        </w:rPr>
        <w:t>of R30 is payable.</w:t>
      </w:r>
    </w:p>
    <w:p w14:paraId="5BACD40C" w14:textId="77777777" w:rsidR="003B264A" w:rsidRPr="006313CF" w:rsidRDefault="003B264A" w:rsidP="00765363"/>
    <w:p w14:paraId="104FB4FE" w14:textId="77777777" w:rsidR="00370D8B" w:rsidRPr="006313CF" w:rsidRDefault="00370D8B" w:rsidP="00765363"/>
    <w:p w14:paraId="5CDF2593" w14:textId="77777777" w:rsidR="00860CDE" w:rsidRPr="00560B8F" w:rsidRDefault="00C60AA1" w:rsidP="00136228">
      <w:pPr>
        <w:pStyle w:val="Heading1"/>
        <w:numPr>
          <w:ilvl w:val="0"/>
          <w:numId w:val="11"/>
        </w:numPr>
        <w:spacing w:before="0"/>
        <w:rPr>
          <w:rFonts w:cs="Arial"/>
          <w:bCs/>
          <w:color w:val="000000" w:themeColor="text1"/>
        </w:rPr>
      </w:pPr>
      <w:bookmarkStart w:id="723" w:name="_Toc402506984"/>
      <w:r w:rsidRPr="00560B8F">
        <w:rPr>
          <w:rFonts w:cs="Arial"/>
          <w:bCs/>
          <w:color w:val="000000" w:themeColor="text1"/>
        </w:rPr>
        <w:t>SPECIAL NEEDS STUDENTS</w:t>
      </w:r>
      <w:bookmarkEnd w:id="723"/>
    </w:p>
    <w:p w14:paraId="77B1662B" w14:textId="77777777" w:rsidR="007B73EC" w:rsidRPr="006313CF" w:rsidRDefault="007B73EC" w:rsidP="00F342FF">
      <w:pPr>
        <w:rPr>
          <w:rFonts w:cs="Arial"/>
          <w:lang w:val="en-GB"/>
        </w:rPr>
      </w:pPr>
    </w:p>
    <w:p w14:paraId="6BA983CB" w14:textId="77777777" w:rsidR="00560B8F" w:rsidRDefault="00560B8F" w:rsidP="00560B8F">
      <w:pPr>
        <w:jc w:val="both"/>
        <w:rPr>
          <w:lang w:val="en-GB"/>
        </w:rPr>
      </w:pPr>
      <w:r w:rsidRPr="00560B8F">
        <w:rPr>
          <w:color w:val="000000" w:themeColor="text1"/>
          <w:lang w:val="en-GB"/>
        </w:rPr>
        <w:t xml:space="preserve">Dedicated computer workstations are available at designated areas, installed with assistive technologies. Such technologies assist the user with disabilities or special needs to enhance their learning or reading functioning </w:t>
      </w:r>
      <w:r>
        <w:rPr>
          <w:lang w:val="en-GB"/>
        </w:rPr>
        <w:t>(registered with the Disability Officer) at South, North, Missionvale and 2</w:t>
      </w:r>
      <w:r>
        <w:rPr>
          <w:vertAlign w:val="superscript"/>
          <w:lang w:val="en-GB"/>
        </w:rPr>
        <w:t>nd</w:t>
      </w:r>
      <w:r>
        <w:rPr>
          <w:lang w:val="en-GB"/>
        </w:rPr>
        <w:t xml:space="preserve"> Ave campus libraries. </w:t>
      </w:r>
    </w:p>
    <w:p w14:paraId="6131EC78" w14:textId="77777777" w:rsidR="00560B8F" w:rsidRDefault="00560B8F" w:rsidP="00560B8F">
      <w:pPr>
        <w:jc w:val="both"/>
        <w:rPr>
          <w:lang w:val="en-GB" w:eastAsia="en-GB"/>
        </w:rPr>
      </w:pPr>
    </w:p>
    <w:p w14:paraId="53499CD2" w14:textId="4CCE688F" w:rsidR="00560B8F" w:rsidRDefault="00560B8F" w:rsidP="00560B8F">
      <w:pPr>
        <w:rPr>
          <w:color w:val="000000"/>
          <w:lang w:val="en-GB"/>
        </w:rPr>
      </w:pPr>
      <w:r>
        <w:rPr>
          <w:lang w:val="en-GB"/>
        </w:rPr>
        <w:t xml:space="preserve">Please note that </w:t>
      </w:r>
      <w:r w:rsidRPr="00560B8F">
        <w:rPr>
          <w:color w:val="000000" w:themeColor="text1"/>
          <w:lang w:val="en-GB"/>
        </w:rPr>
        <w:t xml:space="preserve">these workstations </w:t>
      </w:r>
      <w:r>
        <w:rPr>
          <w:lang w:val="en-GB"/>
        </w:rPr>
        <w:t xml:space="preserve">are for the sole use of </w:t>
      </w:r>
      <w:r w:rsidRPr="00560B8F">
        <w:rPr>
          <w:color w:val="000000" w:themeColor="text1"/>
          <w:lang w:val="en-GB"/>
        </w:rPr>
        <w:t>students with disabilities</w:t>
      </w:r>
      <w:r w:rsidRPr="00885FED">
        <w:rPr>
          <w:color w:val="000000" w:themeColor="text1"/>
          <w:lang w:val="en-GB"/>
        </w:rPr>
        <w:t>/</w:t>
      </w:r>
      <w:r w:rsidR="00885FED" w:rsidRPr="00885FED">
        <w:rPr>
          <w:color w:val="000000" w:themeColor="text1"/>
          <w:lang w:val="en-GB"/>
        </w:rPr>
        <w:t>special needs</w:t>
      </w:r>
      <w:r>
        <w:rPr>
          <w:lang w:val="en-GB"/>
        </w:rPr>
        <w:t xml:space="preserve"> and that </w:t>
      </w:r>
      <w:r w:rsidRPr="00560B8F">
        <w:rPr>
          <w:color w:val="000000" w:themeColor="text1"/>
          <w:lang w:val="en-GB"/>
        </w:rPr>
        <w:t xml:space="preserve">the machines </w:t>
      </w:r>
      <w:r>
        <w:rPr>
          <w:lang w:val="en-GB"/>
        </w:rPr>
        <w:t xml:space="preserve">are set up to recognise only the student numbers of </w:t>
      </w:r>
      <w:r w:rsidRPr="00560B8F">
        <w:rPr>
          <w:color w:val="000000" w:themeColor="text1"/>
          <w:lang w:val="en-GB"/>
        </w:rPr>
        <w:t xml:space="preserve">those users. </w:t>
      </w:r>
      <w:r>
        <w:rPr>
          <w:lang w:val="en-GB"/>
        </w:rPr>
        <w:t xml:space="preserve">Any problems experienced by </w:t>
      </w:r>
      <w:r w:rsidRPr="00560B8F">
        <w:rPr>
          <w:color w:val="000000" w:themeColor="text1"/>
          <w:lang w:val="en-GB"/>
        </w:rPr>
        <w:t xml:space="preserve">such users </w:t>
      </w:r>
      <w:r>
        <w:rPr>
          <w:lang w:val="en-GB"/>
        </w:rPr>
        <w:t xml:space="preserve">to access these computers must be reported to Library staff or to the Disability </w:t>
      </w:r>
      <w:r w:rsidRPr="00560B8F">
        <w:rPr>
          <w:color w:val="000000" w:themeColor="text1"/>
          <w:lang w:val="en-GB"/>
        </w:rPr>
        <w:t>Unit</w:t>
      </w:r>
      <w:r>
        <w:rPr>
          <w:color w:val="1F497D"/>
          <w:lang w:val="en-GB"/>
        </w:rPr>
        <w:t xml:space="preserve"> (</w:t>
      </w:r>
      <w:hyperlink r:id="rId37" w:history="1">
        <w:r>
          <w:rPr>
            <w:rStyle w:val="Hyperlink"/>
            <w:lang w:val="en-GB"/>
          </w:rPr>
          <w:t>disability@</w:t>
        </w:r>
        <w:r w:rsidR="008A5156">
          <w:rPr>
            <w:rStyle w:val="Hyperlink"/>
            <w:lang w:val="en-GB"/>
          </w:rPr>
          <w:t>NELSON MANDELA UNIVERSITY</w:t>
        </w:r>
        <w:r>
          <w:rPr>
            <w:rStyle w:val="Hyperlink"/>
            <w:lang w:val="en-GB"/>
          </w:rPr>
          <w:t>.ac.za</w:t>
        </w:r>
      </w:hyperlink>
      <w:r>
        <w:rPr>
          <w:color w:val="1F497D"/>
          <w:lang w:val="en-GB"/>
        </w:rPr>
        <w:t xml:space="preserve"> </w:t>
      </w:r>
      <w:r w:rsidRPr="00560B8F">
        <w:rPr>
          <w:color w:val="000000" w:themeColor="text1"/>
          <w:lang w:val="en-GB"/>
        </w:rPr>
        <w:t xml:space="preserve">or 041 504 2313). </w:t>
      </w:r>
      <w:r>
        <w:rPr>
          <w:lang w:val="en-GB"/>
        </w:rPr>
        <w:br/>
      </w:r>
      <w:r>
        <w:rPr>
          <w:color w:val="000000"/>
          <w:lang w:val="en-GB"/>
        </w:rPr>
        <w:t xml:space="preserve">More information can be found on the web site at </w:t>
      </w:r>
      <w:hyperlink r:id="rId38" w:history="1">
        <w:r>
          <w:rPr>
            <w:rStyle w:val="Hyperlink"/>
            <w:lang w:val="en-GB"/>
          </w:rPr>
          <w:t>http://library.</w:t>
        </w:r>
        <w:r w:rsidR="008A5156">
          <w:rPr>
            <w:rStyle w:val="Hyperlink"/>
            <w:lang w:val="en-GB"/>
          </w:rPr>
          <w:t>NELSON MANDELA UNIVERSITY</w:t>
        </w:r>
        <w:r>
          <w:rPr>
            <w:rStyle w:val="Hyperlink"/>
            <w:lang w:val="en-GB"/>
          </w:rPr>
          <w:t>.ac.za/People-with-Disabilities</w:t>
        </w:r>
      </w:hyperlink>
    </w:p>
    <w:p w14:paraId="4A120D57" w14:textId="77777777" w:rsidR="00560B8F" w:rsidRDefault="00560B8F" w:rsidP="00560B8F"/>
    <w:p w14:paraId="31968F68" w14:textId="77777777" w:rsidR="00B24C8D" w:rsidRPr="006313CF" w:rsidRDefault="00B24C8D" w:rsidP="00873802">
      <w:pPr>
        <w:rPr>
          <w:rFonts w:cs="Arial"/>
          <w:lang w:val="en-GB"/>
        </w:rPr>
      </w:pPr>
    </w:p>
    <w:p w14:paraId="75C79367" w14:textId="77777777" w:rsidR="00E2798A" w:rsidRPr="006313CF" w:rsidRDefault="00E2798A" w:rsidP="00E2798A">
      <w:pPr>
        <w:jc w:val="both"/>
        <w:rPr>
          <w:rFonts w:cs="Arial"/>
          <w:lang w:val="en-GB"/>
        </w:rPr>
      </w:pPr>
    </w:p>
    <w:p w14:paraId="046ED6A0" w14:textId="77777777" w:rsidR="005412D5" w:rsidRPr="00F533E5" w:rsidRDefault="00855D75" w:rsidP="00136228">
      <w:pPr>
        <w:pStyle w:val="Heading1"/>
        <w:numPr>
          <w:ilvl w:val="0"/>
          <w:numId w:val="11"/>
        </w:numPr>
        <w:spacing w:before="0"/>
        <w:rPr>
          <w:rFonts w:cs="Arial"/>
          <w:bCs/>
        </w:rPr>
      </w:pPr>
      <w:bookmarkStart w:id="724" w:name="_Toc402506985"/>
      <w:r w:rsidRPr="00F533E5">
        <w:rPr>
          <w:rFonts w:cs="Arial"/>
          <w:bCs/>
        </w:rPr>
        <w:t>OFF CAMPUS STUDENTS</w:t>
      </w:r>
      <w:bookmarkEnd w:id="724"/>
    </w:p>
    <w:p w14:paraId="2B2C6383" w14:textId="77777777" w:rsidR="006C5506" w:rsidRPr="006313CF" w:rsidRDefault="006C5506" w:rsidP="00F342FF">
      <w:pPr>
        <w:rPr>
          <w:rFonts w:cs="Arial"/>
        </w:rPr>
      </w:pPr>
    </w:p>
    <w:p w14:paraId="60F25295" w14:textId="77777777" w:rsidR="008A4298" w:rsidRPr="006313CF" w:rsidRDefault="008A4298" w:rsidP="00E2798A">
      <w:pPr>
        <w:jc w:val="both"/>
        <w:rPr>
          <w:rFonts w:cs="Arial"/>
        </w:rPr>
      </w:pPr>
      <w:r w:rsidRPr="006313CF">
        <w:rPr>
          <w:rFonts w:cs="Arial"/>
        </w:rPr>
        <w:t xml:space="preserve">Contact   number:  041 504 </w:t>
      </w:r>
      <w:r w:rsidR="00C60AA1" w:rsidRPr="006313CF">
        <w:rPr>
          <w:rFonts w:cs="Arial"/>
        </w:rPr>
        <w:t>2291</w:t>
      </w:r>
    </w:p>
    <w:p w14:paraId="4B570E99" w14:textId="77777777" w:rsidR="006C5506" w:rsidRPr="006313CF" w:rsidRDefault="005E7B82" w:rsidP="00E2798A">
      <w:pPr>
        <w:jc w:val="both"/>
        <w:rPr>
          <w:rFonts w:cs="Arial"/>
        </w:rPr>
      </w:pPr>
      <w:r>
        <w:rPr>
          <w:rFonts w:cs="Arial"/>
        </w:rPr>
        <w:t>George Campus:   044 801 5151</w:t>
      </w:r>
    </w:p>
    <w:p w14:paraId="65D7CFB5" w14:textId="77777777" w:rsidR="0028786F" w:rsidRPr="006313CF" w:rsidRDefault="0028786F" w:rsidP="00E2798A">
      <w:pPr>
        <w:jc w:val="both"/>
        <w:rPr>
          <w:rFonts w:cs="Arial"/>
        </w:rPr>
      </w:pPr>
    </w:p>
    <w:p w14:paraId="23484193" w14:textId="54799BA4" w:rsidR="005C5634" w:rsidRPr="006313CF" w:rsidRDefault="005C5634" w:rsidP="00E2798A">
      <w:pPr>
        <w:jc w:val="both"/>
        <w:rPr>
          <w:rFonts w:cs="Arial"/>
        </w:rPr>
      </w:pPr>
      <w:r w:rsidRPr="006313CF">
        <w:rPr>
          <w:rFonts w:cs="Arial"/>
        </w:rPr>
        <w:t xml:space="preserve">Off campus students are registered </w:t>
      </w:r>
      <w:r w:rsidR="008A5156">
        <w:rPr>
          <w:rFonts w:cs="Arial"/>
        </w:rPr>
        <w:t>NELSON MANDELA UNIVERSITY</w:t>
      </w:r>
      <w:r w:rsidRPr="006313CF">
        <w:rPr>
          <w:rFonts w:cs="Arial"/>
        </w:rPr>
        <w:t xml:space="preserve"> students who are not residents of Port Elizabeth or the surrounding areas.</w:t>
      </w:r>
    </w:p>
    <w:p w14:paraId="260870AE" w14:textId="77777777" w:rsidR="008E564A" w:rsidRPr="006313CF" w:rsidRDefault="006E01BF" w:rsidP="00E2798A">
      <w:pPr>
        <w:jc w:val="both"/>
        <w:rPr>
          <w:rFonts w:cs="Arial"/>
        </w:rPr>
      </w:pPr>
      <w:r w:rsidRPr="006313CF">
        <w:rPr>
          <w:rFonts w:cs="Arial"/>
        </w:rPr>
        <w:t xml:space="preserve">The LIS </w:t>
      </w:r>
      <w:r w:rsidR="00C60AA1" w:rsidRPr="006313CF">
        <w:rPr>
          <w:rFonts w:cs="Arial"/>
        </w:rPr>
        <w:t>strive to offer</w:t>
      </w:r>
      <w:r w:rsidRPr="006313CF">
        <w:rPr>
          <w:rFonts w:cs="Arial"/>
        </w:rPr>
        <w:t xml:space="preserve"> </w:t>
      </w:r>
      <w:r w:rsidR="00AE4F92" w:rsidRPr="006313CF">
        <w:rPr>
          <w:rFonts w:cs="Arial"/>
        </w:rPr>
        <w:t xml:space="preserve">off campus students </w:t>
      </w:r>
      <w:r w:rsidRPr="006313CF">
        <w:rPr>
          <w:rFonts w:cs="Arial"/>
        </w:rPr>
        <w:t>the same or similar services that we offer to on campus students.</w:t>
      </w:r>
      <w:r w:rsidR="008A4298" w:rsidRPr="006313CF">
        <w:rPr>
          <w:rFonts w:cs="Arial"/>
        </w:rPr>
        <w:t xml:space="preserve"> It is imperative to register at the library </w:t>
      </w:r>
      <w:r w:rsidRPr="006313CF">
        <w:rPr>
          <w:rFonts w:cs="Arial"/>
        </w:rPr>
        <w:t xml:space="preserve">each year </w:t>
      </w:r>
      <w:r w:rsidR="008A4298" w:rsidRPr="006313CF">
        <w:rPr>
          <w:rFonts w:cs="Arial"/>
        </w:rPr>
        <w:t xml:space="preserve">to </w:t>
      </w:r>
      <w:r w:rsidR="00C1278B" w:rsidRPr="006313CF">
        <w:rPr>
          <w:rFonts w:cs="Arial"/>
        </w:rPr>
        <w:t>ensure</w:t>
      </w:r>
      <w:r w:rsidR="008A4298" w:rsidRPr="006313CF">
        <w:rPr>
          <w:rFonts w:cs="Arial"/>
        </w:rPr>
        <w:t xml:space="preserve"> access to all the LIS services</w:t>
      </w:r>
      <w:r w:rsidR="008E564A" w:rsidRPr="006313CF">
        <w:rPr>
          <w:rFonts w:cs="Arial"/>
        </w:rPr>
        <w:t>.</w:t>
      </w:r>
    </w:p>
    <w:p w14:paraId="2CD7999B" w14:textId="77777777" w:rsidR="001E4876" w:rsidRPr="006313CF" w:rsidRDefault="001E4876" w:rsidP="00F342FF">
      <w:pPr>
        <w:rPr>
          <w:rFonts w:cs="Arial"/>
        </w:rPr>
      </w:pPr>
    </w:p>
    <w:p w14:paraId="662C9357" w14:textId="77777777" w:rsidR="009D4DFA" w:rsidRPr="006313CF" w:rsidRDefault="009D4DFA" w:rsidP="00F342FF">
      <w:pPr>
        <w:rPr>
          <w:rFonts w:cs="Arial"/>
        </w:rPr>
      </w:pPr>
    </w:p>
    <w:p w14:paraId="571D6E1C" w14:textId="77777777" w:rsidR="00765363" w:rsidRPr="006313CF" w:rsidRDefault="00765363"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725" w:name="_Toc369872153"/>
      <w:bookmarkStart w:id="726" w:name="_Toc369872641"/>
      <w:bookmarkStart w:id="727" w:name="_Toc369874966"/>
      <w:bookmarkStart w:id="728" w:name="_Toc402255837"/>
      <w:bookmarkStart w:id="729" w:name="_Toc402356101"/>
      <w:bookmarkStart w:id="730" w:name="_Toc402506788"/>
      <w:bookmarkStart w:id="731" w:name="_Toc402506986"/>
      <w:bookmarkEnd w:id="725"/>
      <w:bookmarkEnd w:id="726"/>
      <w:bookmarkEnd w:id="727"/>
      <w:bookmarkEnd w:id="728"/>
      <w:bookmarkEnd w:id="729"/>
      <w:bookmarkEnd w:id="730"/>
      <w:bookmarkEnd w:id="731"/>
    </w:p>
    <w:p w14:paraId="1F160B87" w14:textId="77777777" w:rsidR="00765363" w:rsidRPr="006313CF" w:rsidRDefault="00765363"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732" w:name="_Toc369872154"/>
      <w:bookmarkStart w:id="733" w:name="_Toc369872642"/>
      <w:bookmarkStart w:id="734" w:name="_Toc369874967"/>
      <w:bookmarkStart w:id="735" w:name="_Toc402255838"/>
      <w:bookmarkStart w:id="736" w:name="_Toc402356102"/>
      <w:bookmarkStart w:id="737" w:name="_Toc402506789"/>
      <w:bookmarkStart w:id="738" w:name="_Toc402506987"/>
      <w:bookmarkEnd w:id="732"/>
      <w:bookmarkEnd w:id="733"/>
      <w:bookmarkEnd w:id="734"/>
      <w:bookmarkEnd w:id="735"/>
      <w:bookmarkEnd w:id="736"/>
      <w:bookmarkEnd w:id="737"/>
      <w:bookmarkEnd w:id="738"/>
    </w:p>
    <w:p w14:paraId="2BC50E57" w14:textId="77777777" w:rsidR="005412D5" w:rsidRPr="006313CF" w:rsidRDefault="00855D75" w:rsidP="000F7615">
      <w:pPr>
        <w:pStyle w:val="Heading2"/>
      </w:pPr>
      <w:bookmarkStart w:id="739" w:name="_Toc402506988"/>
      <w:r w:rsidRPr="006313CF">
        <w:t>BORROWING</w:t>
      </w:r>
      <w:bookmarkEnd w:id="739"/>
    </w:p>
    <w:p w14:paraId="41C3E058" w14:textId="493CBEF8" w:rsidR="00A908E1" w:rsidRPr="006313CF" w:rsidRDefault="00307831" w:rsidP="00F342FF">
      <w:pPr>
        <w:pStyle w:val="NormalArialBold"/>
      </w:pPr>
      <w:r w:rsidRPr="006313CF">
        <w:t xml:space="preserve">Off campus students may request that books, photocopies of journal articles or other library material be sent </w:t>
      </w:r>
      <w:r w:rsidR="00B775BB" w:rsidRPr="006313CF">
        <w:t xml:space="preserve">(couriered) </w:t>
      </w:r>
      <w:r w:rsidRPr="006313CF">
        <w:t>to them. Please f</w:t>
      </w:r>
      <w:r w:rsidR="008A4298" w:rsidRPr="006313CF">
        <w:t>ill out the </w:t>
      </w:r>
      <w:hyperlink r:id="rId39" w:tgtFrame="_blank" w:history="1">
        <w:r w:rsidR="008A4298" w:rsidRPr="006313CF">
          <w:rPr>
            <w:rStyle w:val="Hyperlink"/>
            <w:bCs/>
            <w:color w:val="auto"/>
          </w:rPr>
          <w:t>Off Campus Students Request for Library Material</w:t>
        </w:r>
      </w:hyperlink>
      <w:r w:rsidR="008A4298" w:rsidRPr="006313CF">
        <w:t xml:space="preserve"> form</w:t>
      </w:r>
      <w:r w:rsidR="008E564A" w:rsidRPr="006313CF">
        <w:t>,</w:t>
      </w:r>
      <w:r w:rsidRPr="006313CF">
        <w:t xml:space="preserve"> available</w:t>
      </w:r>
      <w:r w:rsidR="008F0762" w:rsidRPr="006313CF">
        <w:t xml:space="preserve"> online at</w:t>
      </w:r>
      <w:r w:rsidR="008901AF">
        <w:t>:</w:t>
      </w:r>
      <w:r w:rsidR="008F0762" w:rsidRPr="006313CF">
        <w:t xml:space="preserve"> </w:t>
      </w:r>
      <w:hyperlink r:id="rId40" w:history="1">
        <w:r w:rsidR="00A908E1" w:rsidRPr="006313CF">
          <w:rPr>
            <w:rStyle w:val="Hyperlink"/>
            <w:color w:val="auto"/>
          </w:rPr>
          <w:t>http://portal.</w:t>
        </w:r>
        <w:r w:rsidR="008A5156">
          <w:rPr>
            <w:rStyle w:val="Hyperlink"/>
            <w:color w:val="auto"/>
          </w:rPr>
          <w:t>NELSON MANDELA UNIVERSITY</w:t>
        </w:r>
        <w:r w:rsidR="00A908E1" w:rsidRPr="006313CF">
          <w:rPr>
            <w:rStyle w:val="Hyperlink"/>
            <w:color w:val="auto"/>
          </w:rPr>
          <w:t>.ac.za/default.asp?id=321&amp;sp=1&amp;sm=1&amp;bhcp=1</w:t>
        </w:r>
      </w:hyperlink>
    </w:p>
    <w:p w14:paraId="1282676A" w14:textId="77777777" w:rsidR="008A4298" w:rsidRPr="006313CF" w:rsidRDefault="008A4298" w:rsidP="00F342FF">
      <w:pPr>
        <w:pStyle w:val="NormalArialBold"/>
      </w:pPr>
      <w:r w:rsidRPr="006313CF">
        <w:t>OR</w:t>
      </w:r>
    </w:p>
    <w:p w14:paraId="2FC60003" w14:textId="77777777" w:rsidR="008A4298" w:rsidRPr="006313CF" w:rsidRDefault="00944D34" w:rsidP="00F342FF">
      <w:pPr>
        <w:pStyle w:val="NormalArialBold"/>
      </w:pPr>
      <w:r w:rsidRPr="006313CF">
        <w:lastRenderedPageBreak/>
        <w:t>Send a request by m</w:t>
      </w:r>
      <w:r w:rsidR="008A4298" w:rsidRPr="006313CF">
        <w:t>ail, fax or e-mail to:</w:t>
      </w:r>
    </w:p>
    <w:p w14:paraId="59FB36E6" w14:textId="04715FBE" w:rsidR="008A4298" w:rsidRPr="006313CF" w:rsidRDefault="008A4298" w:rsidP="00136228">
      <w:pPr>
        <w:widowControl/>
        <w:numPr>
          <w:ilvl w:val="0"/>
          <w:numId w:val="6"/>
        </w:numPr>
        <w:shd w:val="clear" w:color="auto" w:fill="FFFFFF"/>
        <w:autoSpaceDE/>
        <w:autoSpaceDN/>
        <w:adjustRightInd/>
        <w:spacing w:before="100" w:beforeAutospacing="1" w:after="33"/>
        <w:rPr>
          <w:rFonts w:cs="Arial"/>
        </w:rPr>
      </w:pPr>
      <w:r w:rsidRPr="006313CF">
        <w:rPr>
          <w:rFonts w:cs="Arial"/>
        </w:rPr>
        <w:t>Postal address:</w:t>
      </w:r>
      <w:r w:rsidRPr="006313CF">
        <w:rPr>
          <w:rFonts w:cs="Arial"/>
        </w:rPr>
        <w:br/>
      </w:r>
      <w:r w:rsidR="008A5156">
        <w:rPr>
          <w:rFonts w:cs="Arial"/>
        </w:rPr>
        <w:t>NELSON MANDELA UNIVERSITY</w:t>
      </w:r>
      <w:r w:rsidRPr="006313CF">
        <w:rPr>
          <w:rFonts w:cs="Arial"/>
        </w:rPr>
        <w:t xml:space="preserve"> Library and Information Services</w:t>
      </w:r>
      <w:r w:rsidRPr="006313CF">
        <w:rPr>
          <w:rFonts w:cs="Arial"/>
        </w:rPr>
        <w:br/>
        <w:t>Private Bag X6058</w:t>
      </w:r>
      <w:r w:rsidRPr="006313CF">
        <w:rPr>
          <w:rFonts w:cs="Arial"/>
        </w:rPr>
        <w:br/>
        <w:t>Port Elizabeth</w:t>
      </w:r>
      <w:r w:rsidRPr="006313CF">
        <w:rPr>
          <w:rFonts w:cs="Arial"/>
        </w:rPr>
        <w:br/>
        <w:t>6000</w:t>
      </w:r>
      <w:r w:rsidR="00457A96" w:rsidRPr="006313CF">
        <w:rPr>
          <w:rFonts w:cs="Arial"/>
        </w:rPr>
        <w:t xml:space="preserve">, </w:t>
      </w:r>
      <w:r w:rsidRPr="006313CF">
        <w:rPr>
          <w:rFonts w:cs="Arial"/>
        </w:rPr>
        <w:t xml:space="preserve">SOUTH AFRICA </w:t>
      </w:r>
    </w:p>
    <w:p w14:paraId="1575FE28" w14:textId="77777777" w:rsidR="00457A96" w:rsidRPr="006313CF" w:rsidRDefault="00457A96" w:rsidP="00457A96">
      <w:pPr>
        <w:widowControl/>
        <w:shd w:val="clear" w:color="auto" w:fill="FFFFFF"/>
        <w:autoSpaceDE/>
        <w:autoSpaceDN/>
        <w:adjustRightInd/>
        <w:ind w:left="360"/>
        <w:rPr>
          <w:rFonts w:cs="Arial"/>
        </w:rPr>
      </w:pPr>
    </w:p>
    <w:p w14:paraId="6AA40DE2" w14:textId="77777777" w:rsidR="008A4298" w:rsidRPr="006313CF" w:rsidRDefault="008A4298" w:rsidP="00136228">
      <w:pPr>
        <w:widowControl/>
        <w:numPr>
          <w:ilvl w:val="0"/>
          <w:numId w:val="6"/>
        </w:numPr>
        <w:shd w:val="clear" w:color="auto" w:fill="FFFFFF"/>
        <w:autoSpaceDE/>
        <w:autoSpaceDN/>
        <w:adjustRightInd/>
        <w:spacing w:after="33"/>
        <w:rPr>
          <w:rFonts w:cs="Arial"/>
        </w:rPr>
      </w:pPr>
      <w:r w:rsidRPr="006313CF">
        <w:rPr>
          <w:rFonts w:cs="Arial"/>
        </w:rPr>
        <w:t>Fax number:</w:t>
      </w:r>
      <w:r w:rsidRPr="006313CF">
        <w:rPr>
          <w:rFonts w:cs="Arial"/>
        </w:rPr>
        <w:br/>
        <w:t> +27 41 504 2280</w:t>
      </w:r>
    </w:p>
    <w:p w14:paraId="32B590A3" w14:textId="77777777" w:rsidR="00457A96" w:rsidRPr="006313CF" w:rsidRDefault="00457A96" w:rsidP="00457A96">
      <w:pPr>
        <w:pStyle w:val="ListParagraph"/>
        <w:spacing w:after="0"/>
        <w:rPr>
          <w:rFonts w:cs="Arial"/>
        </w:rPr>
      </w:pPr>
    </w:p>
    <w:p w14:paraId="7A7A8884" w14:textId="2422F170" w:rsidR="008A4298" w:rsidRPr="006313CF" w:rsidRDefault="008A4298" w:rsidP="00136228">
      <w:pPr>
        <w:widowControl/>
        <w:numPr>
          <w:ilvl w:val="0"/>
          <w:numId w:val="6"/>
        </w:numPr>
        <w:shd w:val="clear" w:color="auto" w:fill="FFFFFF"/>
        <w:autoSpaceDE/>
        <w:autoSpaceDN/>
        <w:adjustRightInd/>
        <w:rPr>
          <w:rFonts w:cs="Arial"/>
        </w:rPr>
      </w:pPr>
      <w:r w:rsidRPr="006313CF">
        <w:rPr>
          <w:rFonts w:cs="Arial"/>
        </w:rPr>
        <w:t>e-mail address:</w:t>
      </w:r>
      <w:r w:rsidRPr="006313CF">
        <w:rPr>
          <w:rFonts w:cs="Arial"/>
        </w:rPr>
        <w:br/>
      </w:r>
      <w:hyperlink r:id="rId41" w:history="1">
        <w:r w:rsidR="008305CF" w:rsidRPr="006313CF">
          <w:rPr>
            <w:rStyle w:val="Hyperlink"/>
            <w:rFonts w:cs="Arial"/>
            <w:color w:val="000000" w:themeColor="text1"/>
          </w:rPr>
          <w:t>zola.bob@</w:t>
        </w:r>
        <w:r w:rsidR="008A5156">
          <w:rPr>
            <w:rStyle w:val="Hyperlink"/>
            <w:rFonts w:cs="Arial"/>
            <w:color w:val="000000" w:themeColor="text1"/>
          </w:rPr>
          <w:t>NELSON MANDELA UNIVERSITY</w:t>
        </w:r>
        <w:r w:rsidR="008305CF" w:rsidRPr="006313CF">
          <w:rPr>
            <w:rStyle w:val="Hyperlink"/>
            <w:rFonts w:cs="Arial"/>
            <w:color w:val="000000" w:themeColor="text1"/>
          </w:rPr>
          <w:t>.ac.za</w:t>
        </w:r>
      </w:hyperlink>
    </w:p>
    <w:p w14:paraId="49D41ED9" w14:textId="77777777" w:rsidR="0028786F" w:rsidRPr="006313CF" w:rsidRDefault="0028786F" w:rsidP="00457A96">
      <w:pPr>
        <w:widowControl/>
        <w:shd w:val="clear" w:color="auto" w:fill="FFFFFF"/>
        <w:autoSpaceDE/>
        <w:autoSpaceDN/>
        <w:adjustRightInd/>
        <w:ind w:left="720"/>
        <w:rPr>
          <w:rFonts w:cs="Arial"/>
        </w:rPr>
      </w:pPr>
    </w:p>
    <w:p w14:paraId="69B03E13" w14:textId="77777777" w:rsidR="0028786F" w:rsidRPr="006313CF" w:rsidRDefault="0028786F" w:rsidP="00457A96">
      <w:pPr>
        <w:widowControl/>
        <w:shd w:val="clear" w:color="auto" w:fill="FFFFFF"/>
        <w:autoSpaceDE/>
        <w:autoSpaceDN/>
        <w:adjustRightInd/>
        <w:spacing w:after="33"/>
        <w:ind w:left="360"/>
        <w:rPr>
          <w:rFonts w:cs="Arial"/>
        </w:rPr>
      </w:pPr>
      <w:r w:rsidRPr="006313CF">
        <w:rPr>
          <w:rFonts w:cs="Arial"/>
        </w:rPr>
        <w:t>George Campus</w:t>
      </w:r>
    </w:p>
    <w:p w14:paraId="294A578A" w14:textId="77777777" w:rsidR="0028786F" w:rsidRPr="006313CF" w:rsidRDefault="0028786F" w:rsidP="00136228">
      <w:pPr>
        <w:widowControl/>
        <w:numPr>
          <w:ilvl w:val="0"/>
          <w:numId w:val="6"/>
        </w:numPr>
        <w:shd w:val="clear" w:color="auto" w:fill="FFFFFF"/>
        <w:autoSpaceDE/>
        <w:autoSpaceDN/>
        <w:adjustRightInd/>
        <w:rPr>
          <w:rFonts w:cs="Arial"/>
        </w:rPr>
      </w:pPr>
      <w:r w:rsidRPr="006313CF">
        <w:rPr>
          <w:rFonts w:cs="Arial"/>
        </w:rPr>
        <w:t>Postal address:</w:t>
      </w:r>
    </w:p>
    <w:p w14:paraId="240D0D8B" w14:textId="504559A7" w:rsidR="0028786F" w:rsidRPr="006313CF" w:rsidRDefault="008A5156" w:rsidP="00F342FF">
      <w:pPr>
        <w:widowControl/>
        <w:shd w:val="clear" w:color="auto" w:fill="FFFFFF"/>
        <w:autoSpaceDE/>
        <w:autoSpaceDN/>
        <w:adjustRightInd/>
        <w:ind w:left="720"/>
        <w:rPr>
          <w:rFonts w:cs="Arial"/>
        </w:rPr>
      </w:pPr>
      <w:r>
        <w:rPr>
          <w:rFonts w:cs="Arial"/>
        </w:rPr>
        <w:t>NELSON MANDELA UNIVERSITY</w:t>
      </w:r>
      <w:r w:rsidR="0028786F" w:rsidRPr="006313CF">
        <w:rPr>
          <w:rFonts w:cs="Arial"/>
        </w:rPr>
        <w:t xml:space="preserve"> Library and Information Services</w:t>
      </w:r>
    </w:p>
    <w:p w14:paraId="23CD611E" w14:textId="77777777" w:rsidR="0028786F" w:rsidRPr="006313CF" w:rsidRDefault="0028786F" w:rsidP="00F342FF">
      <w:pPr>
        <w:widowControl/>
        <w:shd w:val="clear" w:color="auto" w:fill="FFFFFF"/>
        <w:autoSpaceDE/>
        <w:autoSpaceDN/>
        <w:adjustRightInd/>
        <w:ind w:left="720"/>
        <w:rPr>
          <w:rFonts w:cs="Arial"/>
        </w:rPr>
      </w:pPr>
      <w:r w:rsidRPr="006313CF">
        <w:rPr>
          <w:rFonts w:cs="Arial"/>
        </w:rPr>
        <w:t>Private Bag X6531</w:t>
      </w:r>
    </w:p>
    <w:p w14:paraId="19138AA7" w14:textId="77777777" w:rsidR="0028786F" w:rsidRPr="006313CF" w:rsidRDefault="0028786F" w:rsidP="00F342FF">
      <w:pPr>
        <w:widowControl/>
        <w:shd w:val="clear" w:color="auto" w:fill="FFFFFF"/>
        <w:autoSpaceDE/>
        <w:autoSpaceDN/>
        <w:adjustRightInd/>
        <w:ind w:left="720"/>
        <w:rPr>
          <w:rFonts w:cs="Arial"/>
        </w:rPr>
      </w:pPr>
      <w:r w:rsidRPr="006313CF">
        <w:rPr>
          <w:rFonts w:cs="Arial"/>
        </w:rPr>
        <w:t>George</w:t>
      </w:r>
    </w:p>
    <w:p w14:paraId="1DBAD87A" w14:textId="77777777" w:rsidR="0028786F" w:rsidRPr="006313CF" w:rsidRDefault="0028786F" w:rsidP="00F342FF">
      <w:pPr>
        <w:widowControl/>
        <w:shd w:val="clear" w:color="auto" w:fill="FFFFFF"/>
        <w:autoSpaceDE/>
        <w:autoSpaceDN/>
        <w:adjustRightInd/>
        <w:ind w:left="720"/>
        <w:rPr>
          <w:rFonts w:cs="Arial"/>
        </w:rPr>
      </w:pPr>
      <w:r w:rsidRPr="006313CF">
        <w:rPr>
          <w:rFonts w:cs="Arial"/>
        </w:rPr>
        <w:t>6530</w:t>
      </w:r>
    </w:p>
    <w:p w14:paraId="240F6F74" w14:textId="77777777" w:rsidR="0028786F" w:rsidRPr="006313CF" w:rsidRDefault="0028786F" w:rsidP="00136228">
      <w:pPr>
        <w:widowControl/>
        <w:numPr>
          <w:ilvl w:val="0"/>
          <w:numId w:val="6"/>
        </w:numPr>
        <w:shd w:val="clear" w:color="auto" w:fill="FFFFFF"/>
        <w:autoSpaceDE/>
        <w:autoSpaceDN/>
        <w:adjustRightInd/>
        <w:spacing w:before="240"/>
        <w:rPr>
          <w:rFonts w:cs="Arial"/>
        </w:rPr>
      </w:pPr>
      <w:r w:rsidRPr="006313CF">
        <w:rPr>
          <w:rFonts w:cs="Arial"/>
        </w:rPr>
        <w:t>Fax number:</w:t>
      </w:r>
    </w:p>
    <w:p w14:paraId="7F337247" w14:textId="77777777" w:rsidR="0028786F" w:rsidRPr="006313CF" w:rsidRDefault="0028786F" w:rsidP="00F342FF">
      <w:pPr>
        <w:widowControl/>
        <w:shd w:val="clear" w:color="auto" w:fill="FFFFFF"/>
        <w:autoSpaceDE/>
        <w:autoSpaceDN/>
        <w:adjustRightInd/>
        <w:ind w:left="720"/>
        <w:rPr>
          <w:rFonts w:cs="Arial"/>
        </w:rPr>
      </w:pPr>
      <w:r w:rsidRPr="006313CF">
        <w:rPr>
          <w:rFonts w:cs="Arial"/>
        </w:rPr>
        <w:t>+27 44 805 6604/6765</w:t>
      </w:r>
    </w:p>
    <w:p w14:paraId="73B41662" w14:textId="77777777" w:rsidR="0028786F" w:rsidRPr="006313CF" w:rsidRDefault="0028786F" w:rsidP="00136228">
      <w:pPr>
        <w:widowControl/>
        <w:numPr>
          <w:ilvl w:val="0"/>
          <w:numId w:val="6"/>
        </w:numPr>
        <w:shd w:val="clear" w:color="auto" w:fill="FFFFFF"/>
        <w:autoSpaceDE/>
        <w:autoSpaceDN/>
        <w:adjustRightInd/>
        <w:spacing w:before="240"/>
        <w:rPr>
          <w:rFonts w:cs="Arial"/>
        </w:rPr>
      </w:pPr>
      <w:r w:rsidRPr="006313CF">
        <w:rPr>
          <w:rFonts w:cs="Arial"/>
        </w:rPr>
        <w:t>e-mail address:</w:t>
      </w:r>
    </w:p>
    <w:p w14:paraId="5ECBB2E6" w14:textId="37F70624" w:rsidR="0028786F" w:rsidRPr="006313CF" w:rsidRDefault="001C2247" w:rsidP="002A3DEA">
      <w:pPr>
        <w:pStyle w:val="NormalArialBold"/>
        <w:spacing w:before="0" w:beforeAutospacing="0" w:after="0" w:afterAutospacing="0"/>
        <w:ind w:left="720"/>
      </w:pPr>
      <w:hyperlink r:id="rId42" w:history="1">
        <w:r w:rsidR="002A3DEA" w:rsidRPr="00F470A3">
          <w:rPr>
            <w:rStyle w:val="Hyperlink"/>
          </w:rPr>
          <w:t>malibongwe.luyenge@</w:t>
        </w:r>
        <w:r w:rsidR="008A5156">
          <w:rPr>
            <w:rStyle w:val="Hyperlink"/>
          </w:rPr>
          <w:t>NELSON MANDELA UNIVERSITY</w:t>
        </w:r>
        <w:r w:rsidR="002A3DEA" w:rsidRPr="00F470A3">
          <w:rPr>
            <w:rStyle w:val="Hyperlink"/>
          </w:rPr>
          <w:t>.ac.za</w:t>
        </w:r>
      </w:hyperlink>
    </w:p>
    <w:p w14:paraId="479B00CA" w14:textId="77777777" w:rsidR="0028786F" w:rsidRPr="006313CF" w:rsidRDefault="0028786F" w:rsidP="00370D8B">
      <w:pPr>
        <w:pStyle w:val="NormalArialBold"/>
        <w:spacing w:before="0" w:beforeAutospacing="0" w:after="0" w:afterAutospacing="0"/>
      </w:pPr>
    </w:p>
    <w:p w14:paraId="207A1A0E" w14:textId="77777777" w:rsidR="008A4298" w:rsidRPr="006313CF" w:rsidRDefault="00944D34" w:rsidP="00A52A8C">
      <w:pPr>
        <w:pStyle w:val="NormalArialBold"/>
        <w:spacing w:before="0" w:beforeAutospacing="0" w:after="0" w:afterAutospacing="0"/>
        <w:jc w:val="both"/>
      </w:pPr>
      <w:r w:rsidRPr="006313CF">
        <w:t>Where possible, p</w:t>
      </w:r>
      <w:r w:rsidR="008A4298" w:rsidRPr="006313CF">
        <w:t xml:space="preserve">lease attach </w:t>
      </w:r>
      <w:r w:rsidRPr="006313CF">
        <w:t xml:space="preserve">the </w:t>
      </w:r>
      <w:r w:rsidR="008A4298" w:rsidRPr="006313CF">
        <w:t>bibliographic citation to the request form (only one per form).</w:t>
      </w:r>
    </w:p>
    <w:p w14:paraId="0746484E" w14:textId="77777777" w:rsidR="008A4298" w:rsidRPr="006313CF" w:rsidRDefault="008A4298" w:rsidP="00A52A8C">
      <w:pPr>
        <w:pStyle w:val="NormalArialBold"/>
        <w:spacing w:before="0" w:beforeAutospacing="0" w:after="0" w:afterAutospacing="0"/>
        <w:jc w:val="both"/>
      </w:pPr>
      <w:r w:rsidRPr="006313CF">
        <w:t xml:space="preserve">Library material is sent by courier. It is therefore important to supply the Library with a full </w:t>
      </w:r>
      <w:r w:rsidRPr="006313CF">
        <w:rPr>
          <w:b/>
        </w:rPr>
        <w:t>street address</w:t>
      </w:r>
      <w:r w:rsidRPr="006313CF">
        <w:t xml:space="preserve"> and </w:t>
      </w:r>
      <w:r w:rsidRPr="006313CF">
        <w:rPr>
          <w:b/>
        </w:rPr>
        <w:t>telephone number</w:t>
      </w:r>
      <w:r w:rsidRPr="006313CF">
        <w:t>.</w:t>
      </w:r>
    </w:p>
    <w:p w14:paraId="2E509B2C" w14:textId="77777777" w:rsidR="00A52A8C" w:rsidRPr="006313CF" w:rsidRDefault="00A52A8C" w:rsidP="00A52A8C">
      <w:pPr>
        <w:pStyle w:val="NormalArialBold"/>
        <w:spacing w:before="0" w:beforeAutospacing="0" w:after="0" w:afterAutospacing="0"/>
        <w:jc w:val="both"/>
      </w:pPr>
    </w:p>
    <w:p w14:paraId="655DC1B8" w14:textId="77777777" w:rsidR="00E2798A" w:rsidRPr="006313CF" w:rsidRDefault="008A4298" w:rsidP="00A52A8C">
      <w:pPr>
        <w:pStyle w:val="NormalArialBold"/>
        <w:spacing w:before="0" w:beforeAutospacing="0" w:after="0" w:afterAutospacing="0"/>
        <w:jc w:val="both"/>
      </w:pPr>
      <w:r w:rsidRPr="006313CF">
        <w:lastRenderedPageBreak/>
        <w:t xml:space="preserve">If students want library material to be delivered to any of the Distance Learning Centres, </w:t>
      </w:r>
      <w:r w:rsidR="00944D34" w:rsidRPr="006313CF">
        <w:t xml:space="preserve">supply the </w:t>
      </w:r>
      <w:r w:rsidR="001C7BCA" w:rsidRPr="006313CF">
        <w:t xml:space="preserve">street address of the centre </w:t>
      </w:r>
      <w:r w:rsidRPr="006313CF">
        <w:t>for courier delivery.</w:t>
      </w:r>
    </w:p>
    <w:p w14:paraId="58DDAEC5" w14:textId="77777777" w:rsidR="009D4DFA" w:rsidRPr="006313CF" w:rsidRDefault="009D4DFA" w:rsidP="00A52A8C">
      <w:pPr>
        <w:pStyle w:val="NormalArialBold"/>
        <w:spacing w:before="0" w:beforeAutospacing="0" w:after="0" w:afterAutospacing="0"/>
        <w:jc w:val="both"/>
      </w:pPr>
    </w:p>
    <w:p w14:paraId="4B86B03B" w14:textId="77777777" w:rsidR="001C7BCA" w:rsidRPr="006313CF" w:rsidRDefault="006312EA" w:rsidP="005E17F6">
      <w:pPr>
        <w:pStyle w:val="Heading3"/>
      </w:pPr>
      <w:bookmarkStart w:id="740" w:name="_Toc402506989"/>
      <w:r w:rsidRPr="006313CF">
        <w:t>NUMBER OF ITEMS AND LOAN PERIODS</w:t>
      </w:r>
      <w:bookmarkEnd w:id="740"/>
    </w:p>
    <w:p w14:paraId="09239A28" w14:textId="77777777" w:rsidR="005412D5" w:rsidRPr="006313CF" w:rsidRDefault="005412D5" w:rsidP="00F342FF">
      <w:pPr>
        <w:rPr>
          <w:rFonts w:cs="Arial"/>
          <w:lang w:val="en-GB"/>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3867"/>
        <w:gridCol w:w="2443"/>
      </w:tblGrid>
      <w:tr w:rsidR="007C334D" w:rsidRPr="006313CF" w14:paraId="525E36CA" w14:textId="77777777" w:rsidTr="006313CF">
        <w:trPr>
          <w:trHeight w:val="567"/>
        </w:trPr>
        <w:tc>
          <w:tcPr>
            <w:tcW w:w="3079" w:type="dxa"/>
            <w:vAlign w:val="center"/>
          </w:tcPr>
          <w:p w14:paraId="35DDB863" w14:textId="77777777" w:rsidR="001C7BCA" w:rsidRPr="006313CF" w:rsidRDefault="00714055"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b/>
                <w:lang w:val="en-GB"/>
              </w:rPr>
            </w:pPr>
            <w:r w:rsidRPr="006313CF">
              <w:rPr>
                <w:rFonts w:cs="Arial"/>
                <w:b/>
                <w:lang w:val="en-GB"/>
              </w:rPr>
              <w:t>User</w:t>
            </w:r>
            <w:r w:rsidR="001C7BCA" w:rsidRPr="006313CF">
              <w:rPr>
                <w:rFonts w:cs="Arial"/>
                <w:b/>
                <w:lang w:val="en-GB"/>
              </w:rPr>
              <w:t xml:space="preserve"> type</w:t>
            </w:r>
          </w:p>
        </w:tc>
        <w:tc>
          <w:tcPr>
            <w:tcW w:w="3867" w:type="dxa"/>
            <w:vAlign w:val="center"/>
          </w:tcPr>
          <w:p w14:paraId="15F78F3A"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b/>
                <w:lang w:val="en-GB"/>
              </w:rPr>
            </w:pPr>
            <w:r w:rsidRPr="006313CF">
              <w:rPr>
                <w:rFonts w:cs="Arial"/>
                <w:b/>
                <w:lang w:val="en-GB"/>
              </w:rPr>
              <w:t>Number of items to be borrowed</w:t>
            </w:r>
          </w:p>
        </w:tc>
        <w:tc>
          <w:tcPr>
            <w:tcW w:w="2443" w:type="dxa"/>
            <w:vAlign w:val="center"/>
          </w:tcPr>
          <w:p w14:paraId="553E4EB4"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b/>
                <w:lang w:val="en-GB"/>
              </w:rPr>
            </w:pPr>
            <w:r w:rsidRPr="006313CF">
              <w:rPr>
                <w:rFonts w:cs="Arial"/>
                <w:b/>
                <w:lang w:val="en-GB"/>
              </w:rPr>
              <w:t>Loan period</w:t>
            </w:r>
          </w:p>
        </w:tc>
      </w:tr>
      <w:tr w:rsidR="007C334D" w:rsidRPr="006313CF" w14:paraId="3E62FAA8" w14:textId="77777777" w:rsidTr="006313CF">
        <w:trPr>
          <w:trHeight w:val="567"/>
        </w:trPr>
        <w:tc>
          <w:tcPr>
            <w:tcW w:w="3079" w:type="dxa"/>
            <w:vAlign w:val="center"/>
          </w:tcPr>
          <w:p w14:paraId="0368D6B4" w14:textId="77777777" w:rsidR="001C7BCA" w:rsidRPr="006313CF" w:rsidRDefault="00C60AA1"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First</w:t>
            </w:r>
            <w:r w:rsidR="001C7BCA" w:rsidRPr="006313CF">
              <w:rPr>
                <w:rFonts w:cs="Arial"/>
                <w:lang w:val="en-GB"/>
              </w:rPr>
              <w:t>–</w:t>
            </w:r>
            <w:r w:rsidRPr="006313CF">
              <w:rPr>
                <w:rFonts w:cs="Arial"/>
                <w:lang w:val="en-GB"/>
              </w:rPr>
              <w:t xml:space="preserve">Third </w:t>
            </w:r>
            <w:r w:rsidR="001C7BCA" w:rsidRPr="006313CF">
              <w:rPr>
                <w:rFonts w:cs="Arial"/>
                <w:lang w:val="en-GB"/>
              </w:rPr>
              <w:t>year</w:t>
            </w:r>
            <w:r w:rsidRPr="006313CF">
              <w:rPr>
                <w:rFonts w:cs="Arial"/>
                <w:lang w:val="en-GB"/>
              </w:rPr>
              <w:t xml:space="preserve"> students</w:t>
            </w:r>
          </w:p>
        </w:tc>
        <w:tc>
          <w:tcPr>
            <w:tcW w:w="3867" w:type="dxa"/>
            <w:vAlign w:val="center"/>
          </w:tcPr>
          <w:p w14:paraId="68015968"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 xml:space="preserve">10 items </w:t>
            </w:r>
          </w:p>
        </w:tc>
        <w:tc>
          <w:tcPr>
            <w:tcW w:w="2443" w:type="dxa"/>
            <w:vAlign w:val="center"/>
          </w:tcPr>
          <w:p w14:paraId="16CFD675"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30 days</w:t>
            </w:r>
          </w:p>
        </w:tc>
      </w:tr>
      <w:tr w:rsidR="007C334D" w:rsidRPr="006313CF" w14:paraId="6243B3AD" w14:textId="77777777" w:rsidTr="006313CF">
        <w:trPr>
          <w:trHeight w:val="567"/>
        </w:trPr>
        <w:tc>
          <w:tcPr>
            <w:tcW w:w="3079" w:type="dxa"/>
            <w:vAlign w:val="center"/>
          </w:tcPr>
          <w:p w14:paraId="7636C2B0" w14:textId="77777777" w:rsidR="001C7BCA" w:rsidRPr="006313CF" w:rsidRDefault="00C60AA1"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Fourth</w:t>
            </w:r>
            <w:r w:rsidR="001C7BCA" w:rsidRPr="006313CF">
              <w:rPr>
                <w:rFonts w:cs="Arial"/>
                <w:lang w:val="en-GB"/>
              </w:rPr>
              <w:t xml:space="preserve"> – </w:t>
            </w:r>
            <w:r w:rsidRPr="006313CF">
              <w:rPr>
                <w:rFonts w:cs="Arial"/>
                <w:lang w:val="en-GB"/>
              </w:rPr>
              <w:t>Fifth</w:t>
            </w:r>
            <w:r w:rsidR="001C7BCA" w:rsidRPr="006313CF">
              <w:rPr>
                <w:rFonts w:cs="Arial"/>
                <w:lang w:val="en-GB"/>
              </w:rPr>
              <w:t xml:space="preserve"> year students</w:t>
            </w:r>
          </w:p>
        </w:tc>
        <w:tc>
          <w:tcPr>
            <w:tcW w:w="3867" w:type="dxa"/>
            <w:vAlign w:val="center"/>
          </w:tcPr>
          <w:p w14:paraId="2DD7DAF7"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15 items</w:t>
            </w:r>
          </w:p>
        </w:tc>
        <w:tc>
          <w:tcPr>
            <w:tcW w:w="2443" w:type="dxa"/>
            <w:vAlign w:val="center"/>
          </w:tcPr>
          <w:p w14:paraId="4CF8077A"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30 days</w:t>
            </w:r>
          </w:p>
        </w:tc>
      </w:tr>
      <w:tr w:rsidR="007C334D" w:rsidRPr="006313CF" w14:paraId="770D1D47" w14:textId="77777777" w:rsidTr="006313CF">
        <w:trPr>
          <w:trHeight w:val="567"/>
        </w:trPr>
        <w:tc>
          <w:tcPr>
            <w:tcW w:w="3079" w:type="dxa"/>
            <w:vAlign w:val="center"/>
          </w:tcPr>
          <w:p w14:paraId="5A50E450" w14:textId="77777777" w:rsidR="001C418B"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Masters</w:t>
            </w:r>
            <w:r w:rsidR="001C418B" w:rsidRPr="006313CF">
              <w:rPr>
                <w:rFonts w:cs="Arial"/>
                <w:lang w:val="en-GB"/>
              </w:rPr>
              <w:t xml:space="preserve"> </w:t>
            </w:r>
            <w:r w:rsidRPr="006313CF">
              <w:rPr>
                <w:rFonts w:cs="Arial"/>
                <w:lang w:val="en-GB"/>
              </w:rPr>
              <w:t xml:space="preserve">&amp; Doctoral </w:t>
            </w:r>
          </w:p>
          <w:p w14:paraId="6C53C38D"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students</w:t>
            </w:r>
          </w:p>
        </w:tc>
        <w:tc>
          <w:tcPr>
            <w:tcW w:w="3867" w:type="dxa"/>
            <w:vAlign w:val="center"/>
          </w:tcPr>
          <w:p w14:paraId="6481E70A"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 xml:space="preserve">20 items </w:t>
            </w:r>
          </w:p>
          <w:p w14:paraId="66895D59"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5 bound serials</w:t>
            </w:r>
          </w:p>
        </w:tc>
        <w:tc>
          <w:tcPr>
            <w:tcW w:w="2443" w:type="dxa"/>
            <w:vAlign w:val="center"/>
          </w:tcPr>
          <w:p w14:paraId="3ECEFCB1"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60 days</w:t>
            </w:r>
          </w:p>
          <w:p w14:paraId="25C0F894" w14:textId="77777777" w:rsidR="001C7BCA" w:rsidRPr="006313CF" w:rsidRDefault="001C7BCA" w:rsidP="00457A96">
            <w:pPr>
              <w:tabs>
                <w:tab w:val="left" w:pos="-1134"/>
                <w:tab w:val="left" w:pos="-720"/>
                <w:tab w:val="left" w:pos="0"/>
                <w:tab w:val="left" w:pos="426"/>
                <w:tab w:val="left" w:pos="1756"/>
                <w:tab w:val="left" w:pos="2160"/>
                <w:tab w:val="left" w:pos="2880"/>
                <w:tab w:val="left" w:pos="3600"/>
                <w:tab w:val="left" w:pos="4320"/>
                <w:tab w:val="left" w:pos="4819"/>
              </w:tabs>
              <w:rPr>
                <w:rFonts w:cs="Arial"/>
                <w:lang w:val="en-GB"/>
              </w:rPr>
            </w:pPr>
            <w:r w:rsidRPr="006313CF">
              <w:rPr>
                <w:rFonts w:cs="Arial"/>
                <w:lang w:val="en-GB"/>
              </w:rPr>
              <w:t>14 days</w:t>
            </w:r>
          </w:p>
        </w:tc>
      </w:tr>
    </w:tbl>
    <w:p w14:paraId="4D2932FD" w14:textId="77777777" w:rsidR="006C5506" w:rsidRPr="006313CF" w:rsidRDefault="006C5506" w:rsidP="00B8212A"/>
    <w:p w14:paraId="4095FA0A" w14:textId="77777777" w:rsidR="009D4DFA" w:rsidRPr="006313CF" w:rsidRDefault="009D4DFA" w:rsidP="009D4DFA">
      <w:pPr>
        <w:rPr>
          <w:lang w:val="en-GB"/>
        </w:rPr>
      </w:pPr>
    </w:p>
    <w:p w14:paraId="54A61B36" w14:textId="77777777" w:rsidR="005412D5" w:rsidRPr="006313CF" w:rsidRDefault="006312EA" w:rsidP="000F7615">
      <w:pPr>
        <w:pStyle w:val="Heading2"/>
      </w:pPr>
      <w:bookmarkStart w:id="741" w:name="_Toc402506990"/>
      <w:r w:rsidRPr="006313CF">
        <w:t>RENEWALS</w:t>
      </w:r>
      <w:bookmarkEnd w:id="741"/>
    </w:p>
    <w:p w14:paraId="036ECEB2" w14:textId="77777777" w:rsidR="00E2798A" w:rsidRPr="006313CF" w:rsidRDefault="00E2798A" w:rsidP="00E2798A">
      <w:pPr>
        <w:rPr>
          <w:lang w:val="en-GB"/>
        </w:rPr>
      </w:pPr>
    </w:p>
    <w:p w14:paraId="4CFC419A" w14:textId="4D9DD998" w:rsidR="00E76383" w:rsidRPr="006313CF" w:rsidRDefault="000C658B" w:rsidP="00F342FF">
      <w:pPr>
        <w:shd w:val="clear" w:color="auto" w:fill="FFFFFF"/>
        <w:rPr>
          <w:rFonts w:cs="Arial"/>
        </w:rPr>
      </w:pPr>
      <w:r w:rsidRPr="006313CF">
        <w:rPr>
          <w:rFonts w:cs="Arial"/>
        </w:rPr>
        <w:t xml:space="preserve">Off campus students may renew library </w:t>
      </w:r>
      <w:r w:rsidRPr="000F7615">
        <w:rPr>
          <w:rFonts w:cs="Arial"/>
        </w:rPr>
        <w:t>material</w:t>
      </w:r>
      <w:r w:rsidR="00DF47E0" w:rsidRPr="000F7615">
        <w:rPr>
          <w:rFonts w:cs="Arial"/>
          <w:b/>
          <w:u w:val="single"/>
        </w:rPr>
        <w:t xml:space="preserve"> twice</w:t>
      </w:r>
      <w:r w:rsidR="001E4876" w:rsidRPr="000F7615">
        <w:rPr>
          <w:rFonts w:cs="Arial"/>
          <w:b/>
        </w:rPr>
        <w:t xml:space="preserve"> </w:t>
      </w:r>
      <w:r w:rsidR="001E4876" w:rsidRPr="000F7615">
        <w:rPr>
          <w:rFonts w:cs="Arial"/>
        </w:rPr>
        <w:t>by</w:t>
      </w:r>
      <w:r w:rsidRPr="000F7615">
        <w:rPr>
          <w:rFonts w:cs="Arial"/>
        </w:rPr>
        <w:t xml:space="preserve"> phone, e-mail or</w:t>
      </w:r>
      <w:r w:rsidR="00DF47E0" w:rsidRPr="000F7615">
        <w:rPr>
          <w:rFonts w:cs="Arial"/>
        </w:rPr>
        <w:t xml:space="preserve"> online</w:t>
      </w:r>
      <w:r w:rsidRPr="000F7615">
        <w:rPr>
          <w:rFonts w:cs="Arial"/>
        </w:rPr>
        <w:t xml:space="preserve"> via</w:t>
      </w:r>
      <w:r w:rsidRPr="006313CF">
        <w:rPr>
          <w:rFonts w:cs="Arial"/>
        </w:rPr>
        <w:t xml:space="preserve"> the </w:t>
      </w:r>
    </w:p>
    <w:p w14:paraId="046DA0F8" w14:textId="77777777" w:rsidR="00E76383" w:rsidRPr="006313CF" w:rsidRDefault="00E76383" w:rsidP="00F342FF">
      <w:pPr>
        <w:shd w:val="clear" w:color="auto" w:fill="FFFFFF"/>
        <w:rPr>
          <w:rFonts w:cs="Arial"/>
        </w:rPr>
      </w:pPr>
      <w:r w:rsidRPr="006313CF">
        <w:rPr>
          <w:rFonts w:ascii="Times New Roman" w:hAnsi="Times New Roman"/>
          <w:noProof/>
          <w:lang w:val="en-ZA" w:eastAsia="en-ZA"/>
        </w:rPr>
        <w:drawing>
          <wp:anchor distT="0" distB="0" distL="114300" distR="114300" simplePos="0" relativeHeight="251661824" behindDoc="0" locked="0" layoutInCell="1" allowOverlap="1" wp14:anchorId="253EAB19" wp14:editId="70369FF1">
            <wp:simplePos x="0" y="0"/>
            <wp:positionH relativeFrom="column">
              <wp:posOffset>1262380</wp:posOffset>
            </wp:positionH>
            <wp:positionV relativeFrom="paragraph">
              <wp:posOffset>59690</wp:posOffset>
            </wp:positionV>
            <wp:extent cx="561975" cy="381000"/>
            <wp:effectExtent l="0" t="0" r="952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7"/>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1975" cy="381000"/>
                    </a:xfrm>
                    <a:prstGeom prst="rect">
                      <a:avLst/>
                    </a:prstGeom>
                    <a:noFill/>
                  </pic:spPr>
                </pic:pic>
              </a:graphicData>
            </a:graphic>
          </wp:anchor>
        </w:drawing>
      </w:r>
    </w:p>
    <w:p w14:paraId="7CC4EC68" w14:textId="77777777" w:rsidR="000C658B" w:rsidRPr="006313CF" w:rsidRDefault="000F2CA2" w:rsidP="00F342FF">
      <w:pPr>
        <w:shd w:val="clear" w:color="auto" w:fill="FFFFFF"/>
        <w:rPr>
          <w:rFonts w:cs="Arial"/>
        </w:rPr>
      </w:pPr>
      <w:r w:rsidRPr="006313CF">
        <w:rPr>
          <w:rFonts w:cs="Arial"/>
          <w:noProof/>
          <w:lang w:val="en-ZA" w:eastAsia="en-ZA"/>
        </w:rPr>
        <w:drawing>
          <wp:inline distT="0" distB="0" distL="0" distR="0" wp14:anchorId="7AA2D3CA" wp14:editId="53A3D44F">
            <wp:extent cx="1168400" cy="1651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sidR="00D23062" w:rsidRPr="006313CF">
        <w:rPr>
          <w:rFonts w:cs="Arial"/>
        </w:rPr>
        <w:t xml:space="preserve"> </w:t>
      </w:r>
      <w:r w:rsidR="000C658B" w:rsidRPr="006313CF">
        <w:rPr>
          <w:rFonts w:cs="Arial"/>
        </w:rPr>
        <w:t xml:space="preserve"> </w:t>
      </w:r>
      <w:r w:rsidR="00E76383" w:rsidRPr="006313CF">
        <w:rPr>
          <w:rFonts w:cs="Arial"/>
        </w:rPr>
        <w:t xml:space="preserve">                  </w:t>
      </w:r>
      <w:r w:rsidR="000C658B" w:rsidRPr="006313CF">
        <w:rPr>
          <w:rFonts w:cs="Arial"/>
        </w:rPr>
        <w:t xml:space="preserve">button </w:t>
      </w:r>
      <w:r w:rsidR="00842468" w:rsidRPr="006313CF">
        <w:rPr>
          <w:rFonts w:cs="Arial"/>
        </w:rPr>
        <w:t xml:space="preserve">in </w:t>
      </w:r>
      <w:r w:rsidR="00F23CE4" w:rsidRPr="006313CF">
        <w:rPr>
          <w:rFonts w:cs="Arial"/>
        </w:rPr>
        <w:t xml:space="preserve"> </w:t>
      </w:r>
      <w:r w:rsidR="008901AF">
        <w:rPr>
          <w:rFonts w:cs="Arial"/>
        </w:rPr>
        <w:t xml:space="preserve">the </w:t>
      </w:r>
      <w:r w:rsidR="002A3DEA">
        <w:rPr>
          <w:rFonts w:cs="Arial"/>
        </w:rPr>
        <w:t>CLASSIC CATALOGUE</w:t>
      </w:r>
      <w:r w:rsidR="00D23062" w:rsidRPr="006313CF">
        <w:rPr>
          <w:rFonts w:cs="Arial"/>
        </w:rPr>
        <w:t>.</w:t>
      </w:r>
    </w:p>
    <w:p w14:paraId="29AE5954" w14:textId="77777777" w:rsidR="000C658B" w:rsidRPr="006313CF" w:rsidRDefault="000C658B" w:rsidP="00F342FF">
      <w:pPr>
        <w:shd w:val="clear" w:color="auto" w:fill="FFFFFF"/>
        <w:rPr>
          <w:rFonts w:cs="Arial"/>
        </w:rPr>
      </w:pPr>
    </w:p>
    <w:p w14:paraId="20A5B59F" w14:textId="77777777" w:rsidR="009D4DFA" w:rsidRPr="006313CF" w:rsidRDefault="009D4DFA" w:rsidP="00F342FF">
      <w:pPr>
        <w:shd w:val="clear" w:color="auto" w:fill="FFFFFF"/>
        <w:rPr>
          <w:rFonts w:cs="Arial"/>
        </w:rPr>
      </w:pPr>
    </w:p>
    <w:p w14:paraId="103560E4" w14:textId="77777777" w:rsidR="005412D5" w:rsidRPr="006313CF" w:rsidRDefault="00657A87" w:rsidP="000F7615">
      <w:pPr>
        <w:pStyle w:val="Heading2"/>
      </w:pPr>
      <w:bookmarkStart w:id="742" w:name="_Toc402506991"/>
      <w:r w:rsidRPr="006313CF">
        <w:t>RETURN OF LIBRARY MATERIAL</w:t>
      </w:r>
      <w:bookmarkEnd w:id="742"/>
    </w:p>
    <w:p w14:paraId="6AD2D348" w14:textId="77777777" w:rsidR="00E2798A" w:rsidRPr="006313CF" w:rsidRDefault="00E2798A" w:rsidP="00E2798A">
      <w:pPr>
        <w:rPr>
          <w:lang w:val="en-GB"/>
        </w:rPr>
      </w:pPr>
    </w:p>
    <w:p w14:paraId="350063CC" w14:textId="77777777" w:rsidR="000C658B" w:rsidRPr="006313CF" w:rsidRDefault="000C658B" w:rsidP="00E2798A">
      <w:pPr>
        <w:shd w:val="clear" w:color="auto" w:fill="FFFFFF"/>
        <w:jc w:val="both"/>
        <w:rPr>
          <w:rFonts w:cs="Arial"/>
        </w:rPr>
      </w:pPr>
      <w:r w:rsidRPr="006313CF">
        <w:rPr>
          <w:rFonts w:cs="Arial"/>
        </w:rPr>
        <w:t>Off campus students are responsible for the cost of returning items.</w:t>
      </w:r>
    </w:p>
    <w:p w14:paraId="6B015FA6" w14:textId="77777777" w:rsidR="000C658B" w:rsidRPr="006313CF" w:rsidRDefault="000C658B" w:rsidP="00E2798A">
      <w:pPr>
        <w:widowControl/>
        <w:shd w:val="clear" w:color="auto" w:fill="FFFFFF"/>
        <w:autoSpaceDE/>
        <w:autoSpaceDN/>
        <w:adjustRightInd/>
        <w:spacing w:before="100" w:beforeAutospacing="1" w:after="33"/>
        <w:jc w:val="both"/>
        <w:rPr>
          <w:rStyle w:val="NormalArialBoldChar"/>
        </w:rPr>
      </w:pPr>
      <w:r w:rsidRPr="006313CF">
        <w:rPr>
          <w:rFonts w:cs="Arial"/>
        </w:rPr>
        <w:t xml:space="preserve">Please return all library material by </w:t>
      </w:r>
      <w:r w:rsidRPr="006313CF">
        <w:rPr>
          <w:rStyle w:val="NormalArialBoldChar"/>
        </w:rPr>
        <w:t>registered mail or another similar system.</w:t>
      </w:r>
      <w:r w:rsidRPr="006313CF">
        <w:rPr>
          <w:rFonts w:cs="Arial"/>
        </w:rPr>
        <w:t xml:space="preserve"> Remember to use our </w:t>
      </w:r>
      <w:r w:rsidRPr="006313CF">
        <w:rPr>
          <w:rStyle w:val="NormalArialBoldChar"/>
        </w:rPr>
        <w:t>street address for courier parcels</w:t>
      </w:r>
      <w:r w:rsidR="007F76AC" w:rsidRPr="006313CF">
        <w:rPr>
          <w:rStyle w:val="NormalArialBoldChar"/>
        </w:rPr>
        <w:t>:</w:t>
      </w:r>
      <w:r w:rsidRPr="006313CF">
        <w:rPr>
          <w:rStyle w:val="NormalArialBoldChar"/>
        </w:rPr>
        <w:t xml:space="preserve"> </w:t>
      </w:r>
    </w:p>
    <w:p w14:paraId="2EBF5BA4" w14:textId="6DC5A34D" w:rsidR="00825A2B" w:rsidRPr="006313CF" w:rsidRDefault="008A5156" w:rsidP="00E2798A">
      <w:pPr>
        <w:ind w:left="720"/>
        <w:jc w:val="both"/>
        <w:rPr>
          <w:rFonts w:cs="Arial"/>
        </w:rPr>
      </w:pPr>
      <w:r>
        <w:rPr>
          <w:rFonts w:cs="Arial"/>
        </w:rPr>
        <w:t>NELSON MANDELA UNIVERSITY</w:t>
      </w:r>
      <w:r w:rsidR="00825A2B" w:rsidRPr="006313CF">
        <w:rPr>
          <w:rFonts w:cs="Arial"/>
        </w:rPr>
        <w:t>-Summerstrand Campus (South)</w:t>
      </w:r>
    </w:p>
    <w:p w14:paraId="7E2B71A0" w14:textId="77777777" w:rsidR="00825A2B" w:rsidRPr="006313CF" w:rsidRDefault="00825A2B" w:rsidP="00E2798A">
      <w:pPr>
        <w:ind w:left="720"/>
        <w:jc w:val="both"/>
        <w:rPr>
          <w:rFonts w:cs="Arial"/>
        </w:rPr>
      </w:pPr>
      <w:r w:rsidRPr="006313CF">
        <w:rPr>
          <w:rFonts w:cs="Arial"/>
        </w:rPr>
        <w:t>University Way</w:t>
      </w:r>
    </w:p>
    <w:p w14:paraId="63B2F92A" w14:textId="77777777" w:rsidR="00825A2B" w:rsidRPr="006313CF" w:rsidRDefault="00825A2B" w:rsidP="00E2798A">
      <w:pPr>
        <w:ind w:left="720"/>
        <w:jc w:val="both"/>
        <w:rPr>
          <w:rFonts w:cs="Arial"/>
        </w:rPr>
      </w:pPr>
      <w:r w:rsidRPr="006313CF">
        <w:rPr>
          <w:rFonts w:cs="Arial"/>
        </w:rPr>
        <w:t>Summerstrand</w:t>
      </w:r>
    </w:p>
    <w:p w14:paraId="640DABC7" w14:textId="77777777" w:rsidR="00825A2B" w:rsidRPr="006313CF" w:rsidRDefault="00825A2B" w:rsidP="00E2798A">
      <w:pPr>
        <w:ind w:left="720"/>
        <w:jc w:val="both"/>
        <w:rPr>
          <w:rFonts w:cs="Arial"/>
        </w:rPr>
      </w:pPr>
      <w:r w:rsidRPr="006313CF">
        <w:rPr>
          <w:rFonts w:cs="Arial"/>
        </w:rPr>
        <w:lastRenderedPageBreak/>
        <w:t xml:space="preserve">Port Elizabeth </w:t>
      </w:r>
    </w:p>
    <w:p w14:paraId="7B83E43B" w14:textId="77777777" w:rsidR="00825A2B" w:rsidRPr="006313CF" w:rsidRDefault="00825A2B" w:rsidP="00E2798A">
      <w:pPr>
        <w:ind w:left="720"/>
        <w:jc w:val="both"/>
        <w:rPr>
          <w:rFonts w:cs="Arial"/>
        </w:rPr>
      </w:pPr>
      <w:r w:rsidRPr="006313CF">
        <w:rPr>
          <w:rFonts w:cs="Arial"/>
        </w:rPr>
        <w:t>6000</w:t>
      </w:r>
    </w:p>
    <w:p w14:paraId="0DD79DB4" w14:textId="77777777" w:rsidR="0028786F" w:rsidRPr="006313CF" w:rsidRDefault="0028786F" w:rsidP="00E2798A">
      <w:pPr>
        <w:ind w:left="720"/>
        <w:jc w:val="both"/>
        <w:rPr>
          <w:rFonts w:cs="Arial"/>
        </w:rPr>
      </w:pPr>
    </w:p>
    <w:p w14:paraId="23C9B605" w14:textId="77777777" w:rsidR="0028786F" w:rsidRPr="006313CF" w:rsidRDefault="0028786F" w:rsidP="00E2798A">
      <w:pPr>
        <w:ind w:left="720"/>
        <w:jc w:val="both"/>
        <w:rPr>
          <w:rFonts w:cs="Arial"/>
        </w:rPr>
      </w:pPr>
      <w:r w:rsidRPr="006313CF">
        <w:rPr>
          <w:rFonts w:cs="Arial"/>
        </w:rPr>
        <w:t>or</w:t>
      </w:r>
    </w:p>
    <w:p w14:paraId="0C589711" w14:textId="77777777" w:rsidR="0028786F" w:rsidRPr="006313CF" w:rsidRDefault="0028786F" w:rsidP="00E2798A">
      <w:pPr>
        <w:ind w:left="720"/>
        <w:jc w:val="both"/>
        <w:rPr>
          <w:rFonts w:cs="Arial"/>
        </w:rPr>
      </w:pPr>
    </w:p>
    <w:p w14:paraId="3DA811F6" w14:textId="4EB5A4D1" w:rsidR="0028786F" w:rsidRPr="006313CF" w:rsidRDefault="008A5156" w:rsidP="00E2798A">
      <w:pPr>
        <w:ind w:left="720"/>
        <w:jc w:val="both"/>
        <w:rPr>
          <w:rFonts w:cs="Arial"/>
        </w:rPr>
      </w:pPr>
      <w:r>
        <w:rPr>
          <w:rFonts w:cs="Arial"/>
        </w:rPr>
        <w:t>NELSON MANDELA UNIVERSITY</w:t>
      </w:r>
      <w:r w:rsidR="0028786F" w:rsidRPr="006313CF">
        <w:rPr>
          <w:rFonts w:cs="Arial"/>
        </w:rPr>
        <w:t xml:space="preserve"> George Campus </w:t>
      </w:r>
    </w:p>
    <w:p w14:paraId="73C5D957" w14:textId="77777777" w:rsidR="0028786F" w:rsidRPr="006313CF" w:rsidRDefault="0028786F" w:rsidP="00E2798A">
      <w:pPr>
        <w:ind w:left="720"/>
        <w:jc w:val="both"/>
        <w:rPr>
          <w:rFonts w:cs="Arial"/>
        </w:rPr>
      </w:pPr>
      <w:r w:rsidRPr="006313CF">
        <w:rPr>
          <w:rFonts w:cs="Arial"/>
        </w:rPr>
        <w:t>Saasveld Road</w:t>
      </w:r>
    </w:p>
    <w:p w14:paraId="082FC9AF" w14:textId="77777777" w:rsidR="0028786F" w:rsidRPr="006313CF" w:rsidRDefault="0028786F" w:rsidP="00E2798A">
      <w:pPr>
        <w:ind w:left="720"/>
        <w:jc w:val="both"/>
        <w:rPr>
          <w:rFonts w:cs="Arial"/>
        </w:rPr>
      </w:pPr>
      <w:r w:rsidRPr="006313CF">
        <w:rPr>
          <w:rFonts w:cs="Arial"/>
        </w:rPr>
        <w:t>George</w:t>
      </w:r>
    </w:p>
    <w:p w14:paraId="2C58E16B" w14:textId="77777777" w:rsidR="0028786F" w:rsidRPr="006313CF" w:rsidRDefault="0028786F" w:rsidP="00E2798A">
      <w:pPr>
        <w:ind w:left="720"/>
        <w:jc w:val="both"/>
        <w:rPr>
          <w:rFonts w:cs="Arial"/>
        </w:rPr>
      </w:pPr>
      <w:r w:rsidRPr="006313CF">
        <w:rPr>
          <w:rFonts w:cs="Arial"/>
        </w:rPr>
        <w:t>6530</w:t>
      </w:r>
    </w:p>
    <w:p w14:paraId="68CC8B1A" w14:textId="77777777" w:rsidR="0028786F" w:rsidRPr="006313CF" w:rsidRDefault="0028786F" w:rsidP="00F342FF">
      <w:pPr>
        <w:ind w:left="720"/>
        <w:rPr>
          <w:rFonts w:cs="Arial"/>
        </w:rPr>
      </w:pPr>
    </w:p>
    <w:p w14:paraId="0A015E5B" w14:textId="77777777" w:rsidR="00813A13" w:rsidRPr="006313CF" w:rsidRDefault="00813A13" w:rsidP="00E2798A">
      <w:pPr>
        <w:widowControl/>
        <w:shd w:val="clear" w:color="auto" w:fill="FFFFFF"/>
        <w:autoSpaceDE/>
        <w:autoSpaceDN/>
        <w:adjustRightInd/>
        <w:jc w:val="both"/>
        <w:rPr>
          <w:rFonts w:cs="Arial"/>
        </w:rPr>
      </w:pPr>
      <w:r w:rsidRPr="006313CF">
        <w:rPr>
          <w:rFonts w:cs="Arial"/>
        </w:rPr>
        <w:t xml:space="preserve">Library material must be returned in sturdy packages. </w:t>
      </w:r>
    </w:p>
    <w:p w14:paraId="718D90D6" w14:textId="77777777" w:rsidR="00813A13" w:rsidRPr="006313CF" w:rsidRDefault="00813A13" w:rsidP="00E2798A">
      <w:pPr>
        <w:widowControl/>
        <w:shd w:val="clear" w:color="auto" w:fill="FFFFFF"/>
        <w:autoSpaceDE/>
        <w:autoSpaceDN/>
        <w:adjustRightInd/>
        <w:jc w:val="both"/>
        <w:rPr>
          <w:rFonts w:cs="Arial"/>
        </w:rPr>
      </w:pPr>
      <w:r w:rsidRPr="006313CF">
        <w:rPr>
          <w:rFonts w:cs="Arial"/>
        </w:rPr>
        <w:t xml:space="preserve">The Post Office parcel slip should be kept as proof that the books have been returned. </w:t>
      </w:r>
    </w:p>
    <w:p w14:paraId="5EFA6264" w14:textId="77777777" w:rsidR="00813A13" w:rsidRPr="006313CF" w:rsidRDefault="00813A13" w:rsidP="00E2798A">
      <w:pPr>
        <w:widowControl/>
        <w:shd w:val="clear" w:color="auto" w:fill="FFFFFF"/>
        <w:autoSpaceDE/>
        <w:autoSpaceDN/>
        <w:adjustRightInd/>
        <w:jc w:val="both"/>
        <w:rPr>
          <w:rFonts w:cs="Arial"/>
        </w:rPr>
      </w:pPr>
      <w:r w:rsidRPr="006313CF">
        <w:rPr>
          <w:rFonts w:cs="Arial"/>
        </w:rPr>
        <w:t xml:space="preserve">The </w:t>
      </w:r>
      <w:r w:rsidR="00714055" w:rsidRPr="006313CF">
        <w:rPr>
          <w:rFonts w:cs="Arial"/>
        </w:rPr>
        <w:t>user</w:t>
      </w:r>
      <w:r w:rsidRPr="006313CF">
        <w:rPr>
          <w:rFonts w:cs="Arial"/>
        </w:rPr>
        <w:t xml:space="preserve"> will be held liable for the replacement costs of all items lost in transit. </w:t>
      </w:r>
    </w:p>
    <w:p w14:paraId="469D91E3" w14:textId="77777777" w:rsidR="00813A13" w:rsidRPr="006313CF" w:rsidRDefault="00813A13" w:rsidP="00E2798A">
      <w:pPr>
        <w:widowControl/>
        <w:shd w:val="clear" w:color="auto" w:fill="FFFFFF"/>
        <w:autoSpaceDE/>
        <w:autoSpaceDN/>
        <w:adjustRightInd/>
        <w:jc w:val="both"/>
        <w:rPr>
          <w:rFonts w:cs="Arial"/>
        </w:rPr>
      </w:pPr>
      <w:r w:rsidRPr="006313CF">
        <w:rPr>
          <w:rFonts w:cs="Arial"/>
        </w:rPr>
        <w:t>We advise you to insure your parcels because the Post Office only compensates clients for the loss of insured parcels.</w:t>
      </w:r>
    </w:p>
    <w:p w14:paraId="25F27919" w14:textId="77777777" w:rsidR="00657A87" w:rsidRPr="006313CF" w:rsidRDefault="00657A87" w:rsidP="00E2798A">
      <w:pPr>
        <w:widowControl/>
        <w:shd w:val="clear" w:color="auto" w:fill="FFFFFF"/>
        <w:autoSpaceDE/>
        <w:autoSpaceDN/>
        <w:adjustRightInd/>
        <w:jc w:val="both"/>
        <w:rPr>
          <w:rFonts w:cs="Arial"/>
        </w:rPr>
      </w:pPr>
    </w:p>
    <w:p w14:paraId="621C806F" w14:textId="77777777" w:rsidR="009D4DFA" w:rsidRPr="006313CF" w:rsidRDefault="009D4DFA" w:rsidP="00E2798A">
      <w:pPr>
        <w:widowControl/>
        <w:shd w:val="clear" w:color="auto" w:fill="FFFFFF"/>
        <w:autoSpaceDE/>
        <w:autoSpaceDN/>
        <w:adjustRightInd/>
        <w:jc w:val="both"/>
        <w:rPr>
          <w:rFonts w:cs="Arial"/>
        </w:rPr>
      </w:pPr>
    </w:p>
    <w:p w14:paraId="7A77FFAE" w14:textId="77777777" w:rsidR="00813A13" w:rsidRPr="006313CF" w:rsidRDefault="00657A87" w:rsidP="000F7615">
      <w:pPr>
        <w:pStyle w:val="Heading2"/>
      </w:pPr>
      <w:bookmarkStart w:id="743" w:name="_Toc402506992"/>
      <w:r w:rsidRPr="006313CF">
        <w:t>OVERDUE / LOST CHARGES</w:t>
      </w:r>
      <w:bookmarkEnd w:id="743"/>
    </w:p>
    <w:p w14:paraId="6898C2D9" w14:textId="77777777" w:rsidR="00E2798A" w:rsidRPr="006313CF" w:rsidRDefault="00E2798A" w:rsidP="00E2798A">
      <w:pPr>
        <w:widowControl/>
        <w:shd w:val="clear" w:color="auto" w:fill="FFFFFF"/>
        <w:autoSpaceDE/>
        <w:autoSpaceDN/>
        <w:adjustRightInd/>
        <w:jc w:val="both"/>
        <w:rPr>
          <w:rFonts w:cs="Arial"/>
        </w:rPr>
      </w:pPr>
    </w:p>
    <w:p w14:paraId="4777FCC9" w14:textId="77777777" w:rsidR="00A15C44" w:rsidRPr="006313CF" w:rsidRDefault="00A15C44" w:rsidP="00E2798A">
      <w:pPr>
        <w:widowControl/>
        <w:shd w:val="clear" w:color="auto" w:fill="FFFFFF"/>
        <w:autoSpaceDE/>
        <w:autoSpaceDN/>
        <w:adjustRightInd/>
        <w:jc w:val="both"/>
        <w:rPr>
          <w:rFonts w:cs="Arial"/>
        </w:rPr>
      </w:pPr>
      <w:r w:rsidRPr="006313CF">
        <w:rPr>
          <w:rFonts w:cs="Arial"/>
        </w:rPr>
        <w:t>Please return library material before or on the due date / extended date.</w:t>
      </w:r>
    </w:p>
    <w:p w14:paraId="612991D2" w14:textId="77777777" w:rsidR="00C93A3F" w:rsidRPr="006313CF" w:rsidRDefault="00C93A3F" w:rsidP="00E2798A">
      <w:pPr>
        <w:widowControl/>
        <w:shd w:val="clear" w:color="auto" w:fill="FFFFFF"/>
        <w:autoSpaceDE/>
        <w:autoSpaceDN/>
        <w:adjustRightInd/>
        <w:jc w:val="both"/>
        <w:rPr>
          <w:rFonts w:cs="Arial"/>
        </w:rPr>
      </w:pPr>
    </w:p>
    <w:p w14:paraId="12CC0739" w14:textId="77777777" w:rsidR="00813A13" w:rsidRDefault="00813A13" w:rsidP="00E2798A">
      <w:pPr>
        <w:widowControl/>
        <w:shd w:val="clear" w:color="auto" w:fill="FFFFFF"/>
        <w:autoSpaceDE/>
        <w:autoSpaceDN/>
        <w:adjustRightInd/>
        <w:jc w:val="both"/>
        <w:rPr>
          <w:rFonts w:cs="Arial"/>
        </w:rPr>
      </w:pPr>
      <w:r w:rsidRPr="006313CF">
        <w:rPr>
          <w:rFonts w:cs="Arial"/>
        </w:rPr>
        <w:t xml:space="preserve">A student who fails to return a book will be responsible for the payment of the replacement value of the lost book. </w:t>
      </w:r>
    </w:p>
    <w:p w14:paraId="383DD8B2" w14:textId="77777777" w:rsidR="008901AF" w:rsidRPr="006313CF" w:rsidRDefault="008901AF" w:rsidP="00E2798A">
      <w:pPr>
        <w:widowControl/>
        <w:shd w:val="clear" w:color="auto" w:fill="FFFFFF"/>
        <w:autoSpaceDE/>
        <w:autoSpaceDN/>
        <w:adjustRightInd/>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620"/>
      </w:tblGrid>
      <w:tr w:rsidR="007C334D" w:rsidRPr="006313CF" w14:paraId="4BDFD525" w14:textId="77777777" w:rsidTr="006313CF">
        <w:trPr>
          <w:trHeight w:val="510"/>
        </w:trPr>
        <w:tc>
          <w:tcPr>
            <w:tcW w:w="9498" w:type="dxa"/>
            <w:gridSpan w:val="2"/>
            <w:vAlign w:val="center"/>
          </w:tcPr>
          <w:p w14:paraId="37AEE6FA" w14:textId="77777777" w:rsidR="00A15C44" w:rsidRPr="006313CF" w:rsidRDefault="00A15C44" w:rsidP="00A52A8C">
            <w:pPr>
              <w:jc w:val="center"/>
              <w:rPr>
                <w:rFonts w:cs="Arial"/>
                <w:lang w:val="en-GB"/>
              </w:rPr>
            </w:pPr>
            <w:r w:rsidRPr="006313CF">
              <w:rPr>
                <w:rFonts w:cs="Arial"/>
                <w:b/>
                <w:lang w:val="en-GB"/>
              </w:rPr>
              <w:t>Charges for Overdue &amp; Lost Library Material</w:t>
            </w:r>
          </w:p>
        </w:tc>
      </w:tr>
      <w:tr w:rsidR="007C334D" w:rsidRPr="006313CF" w14:paraId="05EFD327" w14:textId="77777777" w:rsidTr="006313CF">
        <w:trPr>
          <w:trHeight w:val="510"/>
        </w:trPr>
        <w:tc>
          <w:tcPr>
            <w:tcW w:w="4878" w:type="dxa"/>
            <w:vAlign w:val="center"/>
          </w:tcPr>
          <w:p w14:paraId="6500BB7D" w14:textId="77777777" w:rsidR="00A15C44" w:rsidRPr="006313CF" w:rsidRDefault="00A15C44" w:rsidP="00A52A8C">
            <w:pPr>
              <w:rPr>
                <w:rFonts w:cs="Arial"/>
                <w:b/>
                <w:lang w:val="en-GB"/>
              </w:rPr>
            </w:pPr>
            <w:r w:rsidRPr="006313CF">
              <w:rPr>
                <w:rFonts w:cs="Arial"/>
                <w:b/>
                <w:lang w:val="en-GB"/>
              </w:rPr>
              <w:t>Items</w:t>
            </w:r>
          </w:p>
        </w:tc>
        <w:tc>
          <w:tcPr>
            <w:tcW w:w="4620" w:type="dxa"/>
            <w:vAlign w:val="center"/>
          </w:tcPr>
          <w:p w14:paraId="68259C73" w14:textId="77777777" w:rsidR="00A15C44" w:rsidRPr="006313CF" w:rsidRDefault="00A15C44" w:rsidP="00A52A8C">
            <w:pPr>
              <w:rPr>
                <w:rFonts w:cs="Arial"/>
                <w:b/>
                <w:lang w:val="en-GB"/>
              </w:rPr>
            </w:pPr>
            <w:r w:rsidRPr="006313CF">
              <w:rPr>
                <w:rFonts w:cs="Arial"/>
                <w:b/>
                <w:lang w:val="en-GB"/>
              </w:rPr>
              <w:t>Charges</w:t>
            </w:r>
          </w:p>
        </w:tc>
      </w:tr>
      <w:tr w:rsidR="007C334D" w:rsidRPr="006313CF" w14:paraId="441AC322" w14:textId="77777777" w:rsidTr="006313CF">
        <w:trPr>
          <w:trHeight w:val="510"/>
        </w:trPr>
        <w:tc>
          <w:tcPr>
            <w:tcW w:w="4878" w:type="dxa"/>
            <w:vAlign w:val="center"/>
          </w:tcPr>
          <w:p w14:paraId="5C843DCE" w14:textId="77777777" w:rsidR="00A15C44" w:rsidRPr="006313CF" w:rsidRDefault="00A15C44" w:rsidP="00A52A8C">
            <w:pPr>
              <w:rPr>
                <w:rFonts w:cs="Arial"/>
                <w:lang w:val="en-GB"/>
              </w:rPr>
            </w:pPr>
            <w:r w:rsidRPr="006313CF">
              <w:rPr>
                <w:rFonts w:cs="Arial"/>
                <w:lang w:val="en-GB"/>
              </w:rPr>
              <w:t>Books</w:t>
            </w:r>
          </w:p>
        </w:tc>
        <w:tc>
          <w:tcPr>
            <w:tcW w:w="4620" w:type="dxa"/>
            <w:vAlign w:val="center"/>
          </w:tcPr>
          <w:p w14:paraId="58440258" w14:textId="77777777" w:rsidR="00A15C44" w:rsidRPr="006313CF" w:rsidRDefault="007A1623" w:rsidP="00A52A8C">
            <w:pPr>
              <w:rPr>
                <w:rFonts w:cs="Arial"/>
                <w:lang w:val="en-GB"/>
              </w:rPr>
            </w:pPr>
            <w:r w:rsidRPr="006313CF">
              <w:rPr>
                <w:rFonts w:cs="Arial"/>
                <w:lang w:val="en-GB"/>
              </w:rPr>
              <w:t>R1.00</w:t>
            </w:r>
            <w:r w:rsidR="00A15C44" w:rsidRPr="006313CF">
              <w:rPr>
                <w:rFonts w:cs="Arial"/>
                <w:lang w:val="en-GB"/>
              </w:rPr>
              <w:t xml:space="preserve"> per item per day</w:t>
            </w:r>
          </w:p>
        </w:tc>
      </w:tr>
      <w:tr w:rsidR="007C334D" w:rsidRPr="006313CF" w14:paraId="0D9AF4D2" w14:textId="77777777" w:rsidTr="006313CF">
        <w:trPr>
          <w:trHeight w:val="510"/>
        </w:trPr>
        <w:tc>
          <w:tcPr>
            <w:tcW w:w="4878" w:type="dxa"/>
            <w:vAlign w:val="center"/>
          </w:tcPr>
          <w:p w14:paraId="51BCCF09" w14:textId="77777777" w:rsidR="00A15C44" w:rsidRPr="006313CF" w:rsidRDefault="00A15C44" w:rsidP="00A52A8C">
            <w:pPr>
              <w:rPr>
                <w:rFonts w:cs="Arial"/>
                <w:lang w:val="en-GB"/>
              </w:rPr>
            </w:pPr>
            <w:r w:rsidRPr="006313CF">
              <w:rPr>
                <w:rFonts w:cs="Arial"/>
                <w:lang w:val="en-GB"/>
              </w:rPr>
              <w:t>Lost library material</w:t>
            </w:r>
          </w:p>
        </w:tc>
        <w:tc>
          <w:tcPr>
            <w:tcW w:w="4620" w:type="dxa"/>
            <w:vAlign w:val="center"/>
          </w:tcPr>
          <w:p w14:paraId="535F6462" w14:textId="77777777" w:rsidR="00A15C44" w:rsidRPr="006313CF" w:rsidRDefault="00A15C44" w:rsidP="00A52A8C">
            <w:pPr>
              <w:rPr>
                <w:rFonts w:cs="Arial"/>
                <w:lang w:val="en-GB"/>
              </w:rPr>
            </w:pPr>
            <w:r w:rsidRPr="006313CF">
              <w:rPr>
                <w:rFonts w:cs="Arial"/>
                <w:lang w:val="en-GB"/>
              </w:rPr>
              <w:t>Real replacement value of an item + R100.00 handling fee (not refundable)</w:t>
            </w:r>
          </w:p>
        </w:tc>
      </w:tr>
    </w:tbl>
    <w:p w14:paraId="0CAEE160" w14:textId="77777777" w:rsidR="009D4DFA" w:rsidRPr="006313CF" w:rsidRDefault="009D4DFA" w:rsidP="009D4DFA"/>
    <w:p w14:paraId="2C08E57C" w14:textId="77777777" w:rsidR="00B8212A" w:rsidRPr="006313CF" w:rsidRDefault="00B8212A" w:rsidP="009D4DFA">
      <w:pPr>
        <w:rPr>
          <w:lang w:val="en-GB"/>
        </w:rPr>
      </w:pPr>
    </w:p>
    <w:p w14:paraId="6C589611" w14:textId="77777777" w:rsidR="00D23062" w:rsidRPr="006313CF" w:rsidRDefault="00657A87" w:rsidP="000F7615">
      <w:pPr>
        <w:pStyle w:val="Heading2"/>
      </w:pPr>
      <w:bookmarkStart w:id="744" w:name="_Toc402506993"/>
      <w:r w:rsidRPr="006313CF">
        <w:t>RESERVATIONS</w:t>
      </w:r>
      <w:bookmarkEnd w:id="744"/>
    </w:p>
    <w:p w14:paraId="1D820A15" w14:textId="77777777" w:rsidR="00C93A3F" w:rsidRPr="006313CF" w:rsidRDefault="00C93A3F" w:rsidP="00C93A3F">
      <w:pPr>
        <w:rPr>
          <w:lang w:val="en-GB"/>
        </w:rPr>
      </w:pPr>
    </w:p>
    <w:p w14:paraId="20C97D81" w14:textId="77777777" w:rsidR="00A15C44" w:rsidRPr="006313CF" w:rsidRDefault="00A15C44" w:rsidP="00F342FF">
      <w:pPr>
        <w:rPr>
          <w:rFonts w:cs="Arial"/>
        </w:rPr>
      </w:pPr>
      <w:r w:rsidRPr="006313CF">
        <w:rPr>
          <w:rFonts w:cs="Arial"/>
        </w:rPr>
        <w:t xml:space="preserve">Books that are out on loan will be reserved and sent by courier to students as soon as they become available. Please indicate the latest date by which the item is still required. </w:t>
      </w:r>
    </w:p>
    <w:p w14:paraId="6CE08857" w14:textId="77777777" w:rsidR="00A53DD4" w:rsidRPr="006313CF" w:rsidRDefault="00A53DD4" w:rsidP="00F342FF">
      <w:pPr>
        <w:rPr>
          <w:rFonts w:cs="Arial"/>
        </w:rPr>
      </w:pPr>
    </w:p>
    <w:p w14:paraId="7CDB6092" w14:textId="77777777" w:rsidR="009D4DFA" w:rsidRPr="006313CF" w:rsidRDefault="009D4DFA" w:rsidP="00F342FF">
      <w:pPr>
        <w:rPr>
          <w:rFonts w:cs="Arial"/>
        </w:rPr>
      </w:pPr>
    </w:p>
    <w:p w14:paraId="0714C1B2" w14:textId="77777777" w:rsidR="005412D5" w:rsidRPr="006313CF" w:rsidRDefault="00270E95" w:rsidP="000F7615">
      <w:pPr>
        <w:pStyle w:val="Heading2"/>
      </w:pPr>
      <w:bookmarkStart w:id="745" w:name="_Toc402506994"/>
      <w:r w:rsidRPr="006313CF">
        <w:t>INTERLIBRARY LOANS</w:t>
      </w:r>
      <w:bookmarkEnd w:id="745"/>
    </w:p>
    <w:p w14:paraId="4257787F" w14:textId="77777777" w:rsidR="00C93A3F" w:rsidRPr="006313CF" w:rsidRDefault="00C93A3F" w:rsidP="00C93A3F">
      <w:pPr>
        <w:rPr>
          <w:lang w:val="en-GB"/>
        </w:rPr>
      </w:pPr>
    </w:p>
    <w:p w14:paraId="30B667C5" w14:textId="4CFBA059" w:rsidR="0050545C" w:rsidRPr="006313CF" w:rsidRDefault="0050545C" w:rsidP="00C93A3F">
      <w:pPr>
        <w:widowControl/>
        <w:shd w:val="clear" w:color="auto" w:fill="FFFFFF"/>
        <w:autoSpaceDE/>
        <w:autoSpaceDN/>
        <w:adjustRightInd/>
        <w:jc w:val="both"/>
        <w:rPr>
          <w:rFonts w:cs="Arial"/>
        </w:rPr>
      </w:pPr>
      <w:r w:rsidRPr="006313CF">
        <w:rPr>
          <w:rFonts w:cs="Arial"/>
        </w:rPr>
        <w:t xml:space="preserve">Library material not available in the </w:t>
      </w:r>
      <w:r w:rsidR="008A5156">
        <w:rPr>
          <w:rFonts w:cs="Arial"/>
        </w:rPr>
        <w:t>NELSON MANDELA UNIVERSITY</w:t>
      </w:r>
      <w:r w:rsidRPr="006313CF">
        <w:rPr>
          <w:rFonts w:cs="Arial"/>
        </w:rPr>
        <w:t xml:space="preserve"> LIS will be borrowed or obtained from another library</w:t>
      </w:r>
      <w:r w:rsidR="00FB28D4" w:rsidRPr="006313CF">
        <w:rPr>
          <w:rFonts w:cs="Arial"/>
        </w:rPr>
        <w:t>.</w:t>
      </w:r>
    </w:p>
    <w:p w14:paraId="60B7BCEB" w14:textId="77777777" w:rsidR="0050545C" w:rsidRPr="006313CF" w:rsidRDefault="0050545C" w:rsidP="00C93A3F">
      <w:pPr>
        <w:widowControl/>
        <w:shd w:val="clear" w:color="auto" w:fill="FFFFFF"/>
        <w:autoSpaceDE/>
        <w:autoSpaceDN/>
        <w:adjustRightInd/>
        <w:jc w:val="both"/>
        <w:rPr>
          <w:rFonts w:cs="Arial"/>
        </w:rPr>
      </w:pPr>
      <w:r w:rsidRPr="006313CF">
        <w:rPr>
          <w:rFonts w:cs="Arial"/>
        </w:rPr>
        <w:t>The service is only available to registered masters and doctoral students.</w:t>
      </w:r>
    </w:p>
    <w:p w14:paraId="03D760BC" w14:textId="6C11690B" w:rsidR="0050545C" w:rsidRPr="006313CF" w:rsidRDefault="0050545C" w:rsidP="00C93A3F">
      <w:pPr>
        <w:widowControl/>
        <w:shd w:val="clear" w:color="auto" w:fill="FFFFFF"/>
        <w:autoSpaceDE/>
        <w:autoSpaceDN/>
        <w:adjustRightInd/>
        <w:jc w:val="both"/>
        <w:rPr>
          <w:rFonts w:cs="Arial"/>
        </w:rPr>
      </w:pPr>
      <w:r w:rsidRPr="006313CF">
        <w:rPr>
          <w:rFonts w:cs="Arial"/>
        </w:rPr>
        <w:t xml:space="preserve">Please return borrowed books to the </w:t>
      </w:r>
      <w:r w:rsidR="008A5156">
        <w:rPr>
          <w:rFonts w:cs="Arial"/>
        </w:rPr>
        <w:t>NELSON MANDELA UNIVERSITY</w:t>
      </w:r>
      <w:r w:rsidRPr="006313CF">
        <w:rPr>
          <w:rFonts w:cs="Arial"/>
        </w:rPr>
        <w:t xml:space="preserve"> LIS Interlibrary Loan Office </w:t>
      </w:r>
      <w:r w:rsidR="00DB3869" w:rsidRPr="006313CF">
        <w:rPr>
          <w:rFonts w:cs="Arial"/>
        </w:rPr>
        <w:t xml:space="preserve">on or </w:t>
      </w:r>
      <w:r w:rsidRPr="006313CF">
        <w:rPr>
          <w:rFonts w:cs="Arial"/>
        </w:rPr>
        <w:t>before the due date.</w:t>
      </w:r>
    </w:p>
    <w:p w14:paraId="78A6CC35" w14:textId="77777777" w:rsidR="006C5506" w:rsidRPr="006313CF" w:rsidRDefault="006C5506" w:rsidP="00C93A3F">
      <w:pPr>
        <w:widowControl/>
        <w:shd w:val="clear" w:color="auto" w:fill="FFFFFF"/>
        <w:autoSpaceDE/>
        <w:autoSpaceDN/>
        <w:adjustRightInd/>
        <w:jc w:val="both"/>
        <w:rPr>
          <w:rFonts w:cs="Arial"/>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5106"/>
      </w:tblGrid>
      <w:tr w:rsidR="007C334D" w:rsidRPr="006313CF" w14:paraId="20B8F730" w14:textId="77777777" w:rsidTr="00F5320E">
        <w:trPr>
          <w:trHeight w:val="510"/>
        </w:trPr>
        <w:tc>
          <w:tcPr>
            <w:tcW w:w="9531" w:type="dxa"/>
            <w:gridSpan w:val="2"/>
            <w:vAlign w:val="center"/>
          </w:tcPr>
          <w:p w14:paraId="31F50B22" w14:textId="77777777" w:rsidR="00D12464" w:rsidRPr="006313CF" w:rsidRDefault="00D12464" w:rsidP="00F5320E">
            <w:pPr>
              <w:shd w:val="clear" w:color="auto" w:fill="FFFFFF"/>
              <w:ind w:left="33"/>
              <w:jc w:val="center"/>
              <w:rPr>
                <w:rFonts w:cs="Arial"/>
                <w:b/>
              </w:rPr>
            </w:pPr>
            <w:r w:rsidRPr="006313CF">
              <w:rPr>
                <w:rFonts w:cs="Arial"/>
                <w:b/>
              </w:rPr>
              <w:t>Interlending charges</w:t>
            </w:r>
          </w:p>
        </w:tc>
      </w:tr>
      <w:tr w:rsidR="007C334D" w:rsidRPr="006313CF" w14:paraId="157449DB" w14:textId="77777777" w:rsidTr="00F5320E">
        <w:trPr>
          <w:trHeight w:val="510"/>
        </w:trPr>
        <w:tc>
          <w:tcPr>
            <w:tcW w:w="4425" w:type="dxa"/>
            <w:vAlign w:val="center"/>
          </w:tcPr>
          <w:p w14:paraId="72EFAC20" w14:textId="77777777" w:rsidR="00D12464" w:rsidRPr="006313CF" w:rsidRDefault="00D12464" w:rsidP="00F5320E">
            <w:pPr>
              <w:shd w:val="clear" w:color="auto" w:fill="FFFFFF"/>
              <w:ind w:left="33"/>
              <w:rPr>
                <w:rFonts w:cs="Arial"/>
                <w:b/>
              </w:rPr>
            </w:pPr>
            <w:r w:rsidRPr="006313CF">
              <w:rPr>
                <w:rFonts w:cs="Arial"/>
                <w:b/>
              </w:rPr>
              <w:t>Items</w:t>
            </w:r>
          </w:p>
        </w:tc>
        <w:tc>
          <w:tcPr>
            <w:tcW w:w="5106" w:type="dxa"/>
            <w:vAlign w:val="center"/>
          </w:tcPr>
          <w:p w14:paraId="6FAB3099" w14:textId="77777777" w:rsidR="00D12464" w:rsidRPr="006313CF" w:rsidRDefault="00D12464" w:rsidP="00F5320E">
            <w:pPr>
              <w:shd w:val="clear" w:color="auto" w:fill="FFFFFF"/>
              <w:ind w:left="33"/>
              <w:rPr>
                <w:rFonts w:cs="Arial"/>
                <w:b/>
              </w:rPr>
            </w:pPr>
            <w:r w:rsidRPr="006313CF">
              <w:rPr>
                <w:rFonts w:cs="Arial"/>
                <w:b/>
              </w:rPr>
              <w:t>Charges</w:t>
            </w:r>
          </w:p>
        </w:tc>
      </w:tr>
      <w:tr w:rsidR="007C334D" w:rsidRPr="006313CF" w14:paraId="645E2C7B" w14:textId="77777777" w:rsidTr="006313CF">
        <w:trPr>
          <w:trHeight w:val="510"/>
        </w:trPr>
        <w:tc>
          <w:tcPr>
            <w:tcW w:w="4425" w:type="dxa"/>
            <w:vAlign w:val="center"/>
          </w:tcPr>
          <w:p w14:paraId="29421C2B" w14:textId="77777777" w:rsidR="00D12464" w:rsidRPr="006313CF" w:rsidRDefault="00D12464" w:rsidP="00F342FF">
            <w:pPr>
              <w:shd w:val="clear" w:color="auto" w:fill="FFFFFF"/>
              <w:ind w:left="33"/>
              <w:rPr>
                <w:rFonts w:cs="Arial"/>
              </w:rPr>
            </w:pPr>
            <w:r w:rsidRPr="006313CF">
              <w:rPr>
                <w:rFonts w:cs="Arial"/>
              </w:rPr>
              <w:t>Books</w:t>
            </w:r>
          </w:p>
        </w:tc>
        <w:tc>
          <w:tcPr>
            <w:tcW w:w="5106" w:type="dxa"/>
            <w:vAlign w:val="center"/>
          </w:tcPr>
          <w:p w14:paraId="683F6DA4" w14:textId="77777777" w:rsidR="00D12464" w:rsidRPr="006313CF" w:rsidRDefault="00D12464" w:rsidP="00F342FF">
            <w:pPr>
              <w:widowControl/>
              <w:autoSpaceDE/>
              <w:autoSpaceDN/>
              <w:adjustRightInd/>
              <w:rPr>
                <w:rFonts w:cs="Arial"/>
              </w:rPr>
            </w:pPr>
            <w:r w:rsidRPr="006313CF">
              <w:rPr>
                <w:rFonts w:cs="Arial"/>
              </w:rPr>
              <w:t xml:space="preserve">R5,00 – </w:t>
            </w:r>
            <w:r w:rsidR="0028786F" w:rsidRPr="006313CF">
              <w:rPr>
                <w:rFonts w:cs="Arial"/>
              </w:rPr>
              <w:t>R40.00</w:t>
            </w:r>
            <w:r w:rsidRPr="006313CF">
              <w:rPr>
                <w:rFonts w:cs="Arial"/>
              </w:rPr>
              <w:t xml:space="preserve"> per book</w:t>
            </w:r>
          </w:p>
        </w:tc>
      </w:tr>
      <w:tr w:rsidR="007C334D" w:rsidRPr="006313CF" w14:paraId="1AA71AB3" w14:textId="77777777" w:rsidTr="006313CF">
        <w:trPr>
          <w:trHeight w:val="510"/>
        </w:trPr>
        <w:tc>
          <w:tcPr>
            <w:tcW w:w="4425" w:type="dxa"/>
            <w:vAlign w:val="center"/>
          </w:tcPr>
          <w:p w14:paraId="0BDD46D9" w14:textId="77777777" w:rsidR="009E5A04" w:rsidRPr="006313CF" w:rsidRDefault="009E5A04" w:rsidP="00F342FF">
            <w:pPr>
              <w:pStyle w:val="NormalArialBold"/>
              <w:rPr>
                <w:rStyle w:val="Strong"/>
              </w:rPr>
            </w:pPr>
            <w:r w:rsidRPr="006313CF">
              <w:t>Articles</w:t>
            </w:r>
          </w:p>
        </w:tc>
        <w:tc>
          <w:tcPr>
            <w:tcW w:w="5106" w:type="dxa"/>
            <w:vAlign w:val="center"/>
          </w:tcPr>
          <w:p w14:paraId="42F3B658" w14:textId="77777777" w:rsidR="009E5A04" w:rsidRPr="006313CF" w:rsidRDefault="009E5A04" w:rsidP="00F342FF">
            <w:pPr>
              <w:pStyle w:val="NormalArialBold"/>
              <w:rPr>
                <w:rStyle w:val="Strong"/>
              </w:rPr>
            </w:pPr>
            <w:r w:rsidRPr="006313CF">
              <w:t>R1,00 per page – R15,00 per article</w:t>
            </w:r>
          </w:p>
        </w:tc>
      </w:tr>
      <w:tr w:rsidR="007C334D" w:rsidRPr="006313CF" w14:paraId="07C53E8A" w14:textId="77777777" w:rsidTr="00F5320E">
        <w:trPr>
          <w:trHeight w:val="510"/>
        </w:trPr>
        <w:tc>
          <w:tcPr>
            <w:tcW w:w="9531" w:type="dxa"/>
            <w:gridSpan w:val="2"/>
            <w:vAlign w:val="center"/>
          </w:tcPr>
          <w:p w14:paraId="17B7F882" w14:textId="77777777" w:rsidR="00D12464" w:rsidRPr="006313CF" w:rsidRDefault="00D12464" w:rsidP="00F5320E">
            <w:pPr>
              <w:pStyle w:val="NormalArialBold"/>
              <w:jc w:val="center"/>
              <w:rPr>
                <w:rStyle w:val="Strong"/>
              </w:rPr>
            </w:pPr>
            <w:r w:rsidRPr="006313CF">
              <w:rPr>
                <w:rStyle w:val="Strong"/>
              </w:rPr>
              <w:t>Charged to your student account</w:t>
            </w:r>
          </w:p>
        </w:tc>
      </w:tr>
    </w:tbl>
    <w:p w14:paraId="34FCE729" w14:textId="77777777" w:rsidR="00D12464" w:rsidRPr="006313CF" w:rsidRDefault="00D12464" w:rsidP="00F342FF">
      <w:pPr>
        <w:rPr>
          <w:rFonts w:cs="Arial"/>
        </w:rPr>
      </w:pPr>
    </w:p>
    <w:p w14:paraId="653CDE1E" w14:textId="77777777" w:rsidR="0090739E" w:rsidRPr="006313CF" w:rsidRDefault="0090739E" w:rsidP="00F342FF">
      <w:pPr>
        <w:rPr>
          <w:rFonts w:cs="Arial"/>
        </w:rPr>
      </w:pPr>
    </w:p>
    <w:p w14:paraId="6B221703" w14:textId="77777777" w:rsidR="005412D5" w:rsidRPr="006313CF" w:rsidRDefault="00125E46" w:rsidP="005E17F6">
      <w:pPr>
        <w:pStyle w:val="Heading3"/>
      </w:pPr>
      <w:bookmarkStart w:id="746" w:name="_Toc402506995"/>
      <w:r w:rsidRPr="006313CF">
        <w:t>PHOTOCOPIES</w:t>
      </w:r>
      <w:bookmarkEnd w:id="746"/>
    </w:p>
    <w:p w14:paraId="15D9C06F" w14:textId="77777777" w:rsidR="00D12464" w:rsidRPr="006313CF" w:rsidRDefault="00D12464" w:rsidP="00C93A3F">
      <w:pPr>
        <w:jc w:val="both"/>
        <w:rPr>
          <w:rFonts w:cs="Arial"/>
        </w:rPr>
      </w:pPr>
      <w:r w:rsidRPr="006313CF">
        <w:rPr>
          <w:rFonts w:cs="Arial"/>
        </w:rPr>
        <w:t>Photocopies of requested articles are mailed</w:t>
      </w:r>
      <w:r w:rsidR="00A702C8" w:rsidRPr="006313CF">
        <w:rPr>
          <w:rFonts w:cs="Arial"/>
        </w:rPr>
        <w:t>/</w:t>
      </w:r>
      <w:r w:rsidR="00125E46" w:rsidRPr="006313CF">
        <w:rPr>
          <w:rFonts w:cs="Arial"/>
        </w:rPr>
        <w:t xml:space="preserve">e-mailed </w:t>
      </w:r>
      <w:r w:rsidRPr="006313CF">
        <w:rPr>
          <w:rFonts w:cs="Arial"/>
        </w:rPr>
        <w:t xml:space="preserve">to students. Should a student require the photocopies urgently, </w:t>
      </w:r>
      <w:r w:rsidR="00AE4F92" w:rsidRPr="006313CF">
        <w:rPr>
          <w:rFonts w:cs="Arial"/>
        </w:rPr>
        <w:t xml:space="preserve">these </w:t>
      </w:r>
      <w:r w:rsidRPr="006313CF">
        <w:rPr>
          <w:rFonts w:cs="Arial"/>
        </w:rPr>
        <w:t>may be delivered by courier</w:t>
      </w:r>
      <w:r w:rsidR="00A702C8" w:rsidRPr="006313CF">
        <w:rPr>
          <w:rFonts w:cs="Arial"/>
        </w:rPr>
        <w:t>/</w:t>
      </w:r>
      <w:r w:rsidR="00125E46" w:rsidRPr="006313CF">
        <w:rPr>
          <w:rFonts w:cs="Arial"/>
        </w:rPr>
        <w:t>e-mailed to the correct e</w:t>
      </w:r>
      <w:r w:rsidR="002D1A75" w:rsidRPr="006313CF">
        <w:rPr>
          <w:rFonts w:cs="Arial"/>
        </w:rPr>
        <w:t>-</w:t>
      </w:r>
      <w:r w:rsidR="00125E46" w:rsidRPr="006313CF">
        <w:rPr>
          <w:rFonts w:cs="Arial"/>
        </w:rPr>
        <w:t>mail address.</w:t>
      </w:r>
    </w:p>
    <w:p w14:paraId="5DB81CFE" w14:textId="77777777" w:rsidR="00A53DD4" w:rsidRPr="006313CF" w:rsidRDefault="00A53DD4" w:rsidP="00C93A3F">
      <w:pPr>
        <w:jc w:val="both"/>
        <w:rPr>
          <w:rFonts w:cs="Arial"/>
        </w:rPr>
      </w:pPr>
    </w:p>
    <w:p w14:paraId="7B3D1EBA" w14:textId="77777777" w:rsidR="00D12464" w:rsidRPr="006313CF" w:rsidRDefault="00D12464" w:rsidP="00C93A3F">
      <w:pPr>
        <w:jc w:val="both"/>
        <w:rPr>
          <w:rFonts w:cs="Arial"/>
        </w:rPr>
      </w:pPr>
      <w:r w:rsidRPr="006313CF">
        <w:rPr>
          <w:rFonts w:cs="Arial"/>
        </w:rPr>
        <w:t>The charge for photocopies is R1</w:t>
      </w:r>
      <w:r w:rsidR="00A969B9" w:rsidRPr="006313CF">
        <w:rPr>
          <w:rFonts w:cs="Arial"/>
        </w:rPr>
        <w:t>,00</w:t>
      </w:r>
      <w:r w:rsidRPr="006313CF">
        <w:rPr>
          <w:rFonts w:cs="Arial"/>
        </w:rPr>
        <w:t xml:space="preserve"> per page and will be debited against your </w:t>
      </w:r>
      <w:r w:rsidRPr="006313CF">
        <w:rPr>
          <w:rFonts w:cs="Arial"/>
        </w:rPr>
        <w:lastRenderedPageBreak/>
        <w:t>student account</w:t>
      </w:r>
      <w:r w:rsidR="008725AC" w:rsidRPr="006313CF">
        <w:rPr>
          <w:rFonts w:cs="Arial"/>
        </w:rPr>
        <w:t>.</w:t>
      </w:r>
    </w:p>
    <w:p w14:paraId="72D0B955" w14:textId="77777777" w:rsidR="00270E95" w:rsidRPr="006313CF" w:rsidRDefault="00270E95" w:rsidP="00F342FF">
      <w:pPr>
        <w:rPr>
          <w:rFonts w:cs="Arial"/>
        </w:rPr>
      </w:pPr>
    </w:p>
    <w:p w14:paraId="4C62E425" w14:textId="77777777" w:rsidR="009D4DFA" w:rsidRPr="006313CF" w:rsidRDefault="009D4DFA" w:rsidP="00F342FF">
      <w:pPr>
        <w:rPr>
          <w:rFonts w:cs="Arial"/>
        </w:rPr>
      </w:pPr>
    </w:p>
    <w:p w14:paraId="08D7396F" w14:textId="77777777" w:rsidR="00085C30" w:rsidRPr="006313CF" w:rsidRDefault="00270E95" w:rsidP="000F7615">
      <w:pPr>
        <w:pStyle w:val="Heading2"/>
      </w:pPr>
      <w:bookmarkStart w:id="747" w:name="_Toc402506996"/>
      <w:r w:rsidRPr="006313CF">
        <w:t>INFORMATION AND TRAINING SERVICES</w:t>
      </w:r>
      <w:bookmarkEnd w:id="747"/>
    </w:p>
    <w:p w14:paraId="43C31092" w14:textId="77777777" w:rsidR="00C93A3F" w:rsidRPr="006313CF" w:rsidRDefault="00C93A3F" w:rsidP="00C93A3F">
      <w:pPr>
        <w:rPr>
          <w:lang w:val="en-GB"/>
        </w:rPr>
      </w:pPr>
    </w:p>
    <w:p w14:paraId="2D5F8230" w14:textId="25EDC447" w:rsidR="00085C30" w:rsidRPr="006313CF" w:rsidRDefault="00085C30" w:rsidP="00C93A3F">
      <w:pPr>
        <w:pStyle w:val="NormalArialBold"/>
        <w:spacing w:before="0" w:beforeAutospacing="0" w:after="0" w:afterAutospacing="0"/>
        <w:jc w:val="both"/>
        <w:rPr>
          <w:rStyle w:val="Strong"/>
          <w:b w:val="0"/>
        </w:rPr>
      </w:pPr>
      <w:r w:rsidRPr="006313CF">
        <w:t xml:space="preserve">The LIS </w:t>
      </w:r>
      <w:r w:rsidR="00873802" w:rsidRPr="00F533E5">
        <w:rPr>
          <w:color w:val="000000" w:themeColor="text1"/>
        </w:rPr>
        <w:t>web site at http://library.</w:t>
      </w:r>
      <w:r w:rsidR="008A5156">
        <w:rPr>
          <w:color w:val="000000" w:themeColor="text1"/>
        </w:rPr>
        <w:t>NELSON MANDELA UNIVERSITY</w:t>
      </w:r>
      <w:r w:rsidR="00873802" w:rsidRPr="00F533E5">
        <w:rPr>
          <w:color w:val="000000" w:themeColor="text1"/>
        </w:rPr>
        <w:t>.ac.za</w:t>
      </w:r>
      <w:r w:rsidR="00F533E5" w:rsidRPr="00F533E5">
        <w:rPr>
          <w:color w:val="000000" w:themeColor="text1"/>
        </w:rPr>
        <w:t xml:space="preserve">/ </w:t>
      </w:r>
      <w:r w:rsidR="00F533E5" w:rsidRPr="006313CF">
        <w:t>provides</w:t>
      </w:r>
      <w:r w:rsidR="00A969B9" w:rsidRPr="006313CF">
        <w:t xml:space="preserve"> access</w:t>
      </w:r>
      <w:r w:rsidRPr="006313CF">
        <w:t xml:space="preserve"> to a wealth of electronic resources to help you find information from your home or office. To access these resources from off campus you will need to l</w:t>
      </w:r>
      <w:r w:rsidRPr="006313CF">
        <w:rPr>
          <w:rStyle w:val="Strong"/>
          <w:b w:val="0"/>
        </w:rPr>
        <w:t>og</w:t>
      </w:r>
      <w:r w:rsidR="00493584" w:rsidRPr="006313CF">
        <w:rPr>
          <w:rStyle w:val="Strong"/>
          <w:b w:val="0"/>
        </w:rPr>
        <w:t>o</w:t>
      </w:r>
      <w:r w:rsidRPr="006313CF">
        <w:rPr>
          <w:rStyle w:val="Strong"/>
          <w:b w:val="0"/>
        </w:rPr>
        <w:t>n with your name, barcode and pin. (</w:t>
      </w:r>
      <w:r w:rsidRPr="006313CF">
        <w:rPr>
          <w:rStyle w:val="Strong"/>
          <w:b w:val="0"/>
          <w:i/>
        </w:rPr>
        <w:t>See 10.1.6</w:t>
      </w:r>
      <w:r w:rsidRPr="006313CF">
        <w:rPr>
          <w:rStyle w:val="Strong"/>
          <w:b w:val="0"/>
        </w:rPr>
        <w:t>)</w:t>
      </w:r>
    </w:p>
    <w:p w14:paraId="44123A69" w14:textId="7A81FDD5" w:rsidR="005B5897" w:rsidRPr="006313CF" w:rsidRDefault="005B5897" w:rsidP="00C93A3F">
      <w:pPr>
        <w:pStyle w:val="NormalArialBold"/>
        <w:jc w:val="both"/>
        <w:rPr>
          <w:rStyle w:val="Strong"/>
          <w:rFonts w:eastAsia="Calibri"/>
          <w:b w:val="0"/>
          <w:bCs w:val="0"/>
        </w:rPr>
      </w:pPr>
      <w:r w:rsidRPr="006313CF">
        <w:rPr>
          <w:rStyle w:val="Strong"/>
          <w:b w:val="0"/>
          <w:bCs w:val="0"/>
        </w:rPr>
        <w:t xml:space="preserve">If you have any problems logging in, an electronic form is available on the Student and Staff Portals.  Access the form from the Web site and the Intranet site. Go to the home page and </w:t>
      </w:r>
      <w:r w:rsidR="00873802" w:rsidRPr="00F533E5">
        <w:rPr>
          <w:rStyle w:val="Strong"/>
          <w:b w:val="0"/>
          <w:bCs w:val="0"/>
          <w:color w:val="000000" w:themeColor="text1"/>
        </w:rPr>
        <w:t xml:space="preserve">click on </w:t>
      </w:r>
      <w:r w:rsidRPr="006313CF">
        <w:rPr>
          <w:rStyle w:val="Strong"/>
          <w:b w:val="0"/>
          <w:bCs w:val="0"/>
        </w:rPr>
        <w:t xml:space="preserve">E-forms in the menu and select from the drop down list the form titled: “Off Campus Access Problem Report for </w:t>
      </w:r>
      <w:r w:rsidR="008A5156">
        <w:rPr>
          <w:rStyle w:val="Strong"/>
          <w:b w:val="0"/>
          <w:bCs w:val="0"/>
        </w:rPr>
        <w:t>NELSON MANDELA UNIVERSITY</w:t>
      </w:r>
      <w:r w:rsidRPr="006313CF">
        <w:rPr>
          <w:rStyle w:val="Strong"/>
          <w:b w:val="0"/>
          <w:bCs w:val="0"/>
        </w:rPr>
        <w:t xml:space="preserve"> staff and students”.</w:t>
      </w:r>
    </w:p>
    <w:p w14:paraId="0A57B938" w14:textId="113D5DB9" w:rsidR="00873802" w:rsidRPr="00F533E5" w:rsidRDefault="005B5897" w:rsidP="00873802">
      <w:pPr>
        <w:pStyle w:val="NormalArialBold"/>
        <w:jc w:val="both"/>
        <w:rPr>
          <w:rStyle w:val="Strong"/>
          <w:b w:val="0"/>
          <w:bCs w:val="0"/>
          <w:color w:val="000000" w:themeColor="text1"/>
        </w:rPr>
      </w:pPr>
      <w:r w:rsidRPr="006313CF">
        <w:rPr>
          <w:rStyle w:val="Strong"/>
          <w:b w:val="0"/>
          <w:bCs w:val="0"/>
        </w:rPr>
        <w:t>The LIS Web site and Intranet Portals also provide access to the Library’s Facebook page.  To access it, find the Facebook hyperlink button on all the pages of the LIS Web site and Portals.</w:t>
      </w:r>
      <w:r w:rsidR="00873802" w:rsidRPr="006313CF">
        <w:rPr>
          <w:rStyle w:val="Strong"/>
          <w:b w:val="0"/>
          <w:bCs w:val="0"/>
        </w:rPr>
        <w:t xml:space="preserve"> (</w:t>
      </w:r>
      <w:r w:rsidR="00873802" w:rsidRPr="00B47A56">
        <w:t>http://www.facebook.com/</w:t>
      </w:r>
      <w:r w:rsidR="008A5156">
        <w:rPr>
          <w:color w:val="000000" w:themeColor="text1"/>
        </w:rPr>
        <w:t>NELSON MANDELA UNIVERSITY</w:t>
      </w:r>
      <w:r w:rsidR="00873802" w:rsidRPr="00F533E5">
        <w:rPr>
          <w:color w:val="000000" w:themeColor="text1"/>
        </w:rPr>
        <w:t>LIS)</w:t>
      </w:r>
      <w:r w:rsidR="000E4102">
        <w:rPr>
          <w:color w:val="000000" w:themeColor="text1"/>
        </w:rPr>
        <w:t>.</w:t>
      </w:r>
    </w:p>
    <w:p w14:paraId="62696279" w14:textId="77777777" w:rsidR="005B5897" w:rsidRPr="006313CF" w:rsidRDefault="005B5897" w:rsidP="00C93A3F">
      <w:pPr>
        <w:pStyle w:val="NormalArialBold"/>
        <w:spacing w:before="0" w:beforeAutospacing="0" w:after="0" w:afterAutospacing="0"/>
        <w:jc w:val="both"/>
        <w:rPr>
          <w:rStyle w:val="Strong"/>
          <w:b w:val="0"/>
          <w:bCs w:val="0"/>
        </w:rPr>
      </w:pPr>
      <w:r w:rsidRPr="006313CF">
        <w:rPr>
          <w:rStyle w:val="Strong"/>
          <w:b w:val="0"/>
          <w:bCs w:val="0"/>
        </w:rPr>
        <w:t>The LIS Web Site is also accessible from the Facebook site via a QR code.  Scan it with your smart phone to open the Library Web site.</w:t>
      </w:r>
    </w:p>
    <w:p w14:paraId="40647229" w14:textId="77777777" w:rsidR="00C93A3F" w:rsidRPr="006313CF" w:rsidRDefault="00C93A3F" w:rsidP="00C93A3F">
      <w:pPr>
        <w:pStyle w:val="NormalArialBold"/>
        <w:spacing w:before="0" w:beforeAutospacing="0" w:after="0" w:afterAutospacing="0"/>
        <w:rPr>
          <w:rStyle w:val="Strong"/>
          <w:b w:val="0"/>
          <w:bCs w:val="0"/>
        </w:rPr>
      </w:pPr>
    </w:p>
    <w:p w14:paraId="687C5673" w14:textId="7B5D41D1" w:rsidR="00EF191A" w:rsidRPr="006313CF" w:rsidRDefault="005B5897" w:rsidP="00C93A3F">
      <w:pPr>
        <w:pStyle w:val="NormalArialBold"/>
        <w:spacing w:before="0" w:beforeAutospacing="0" w:after="0" w:afterAutospacing="0"/>
        <w:jc w:val="both"/>
        <w:rPr>
          <w:rStyle w:val="Strong"/>
          <w:b w:val="0"/>
          <w:bCs w:val="0"/>
        </w:rPr>
      </w:pPr>
      <w:r w:rsidRPr="006313CF">
        <w:rPr>
          <w:rStyle w:val="Strong"/>
          <w:b w:val="0"/>
          <w:bCs w:val="0"/>
        </w:rPr>
        <w:t>The name of the Facebook site is “</w:t>
      </w:r>
      <w:r w:rsidR="008A5156">
        <w:rPr>
          <w:rStyle w:val="Strong"/>
          <w:b w:val="0"/>
          <w:bCs w:val="0"/>
        </w:rPr>
        <w:t>NELSON MANDELA UNIVERSITY</w:t>
      </w:r>
      <w:r w:rsidRPr="006313CF">
        <w:rPr>
          <w:rStyle w:val="Strong"/>
          <w:b w:val="0"/>
          <w:bCs w:val="0"/>
        </w:rPr>
        <w:t xml:space="preserve"> Library” </w:t>
      </w:r>
      <w:r w:rsidR="00EF191A" w:rsidRPr="006313CF">
        <w:rPr>
          <w:rStyle w:val="Strong"/>
          <w:b w:val="0"/>
          <w:bCs w:val="0"/>
        </w:rPr>
        <w:t>in full.</w:t>
      </w:r>
    </w:p>
    <w:p w14:paraId="050D6587" w14:textId="77777777" w:rsidR="005B5897" w:rsidRPr="006313CF" w:rsidRDefault="005B5897" w:rsidP="00136228">
      <w:pPr>
        <w:pStyle w:val="NormalArialBold"/>
        <w:numPr>
          <w:ilvl w:val="0"/>
          <w:numId w:val="21"/>
        </w:numPr>
        <w:spacing w:before="0" w:beforeAutospacing="0" w:after="0" w:afterAutospacing="0"/>
        <w:jc w:val="both"/>
        <w:rPr>
          <w:rStyle w:val="Strong"/>
          <w:b w:val="0"/>
          <w:bCs w:val="0"/>
        </w:rPr>
      </w:pPr>
      <w:r w:rsidRPr="006313CF">
        <w:rPr>
          <w:rStyle w:val="Strong"/>
          <w:b w:val="0"/>
          <w:bCs w:val="0"/>
        </w:rPr>
        <w:t>The acronym will take you to a wrong site.</w:t>
      </w:r>
    </w:p>
    <w:p w14:paraId="6DFCA729" w14:textId="77777777" w:rsidR="005B5897" w:rsidRPr="006313CF" w:rsidRDefault="005B5897" w:rsidP="00C93A3F">
      <w:pPr>
        <w:jc w:val="both"/>
        <w:rPr>
          <w:rFonts w:cs="Arial"/>
        </w:rPr>
      </w:pPr>
    </w:p>
    <w:p w14:paraId="10A5B5CD" w14:textId="331FA776" w:rsidR="00085C30" w:rsidRPr="006313CF" w:rsidRDefault="00085C30" w:rsidP="00C93A3F">
      <w:pPr>
        <w:jc w:val="both"/>
        <w:rPr>
          <w:rFonts w:cs="Arial"/>
        </w:rPr>
      </w:pPr>
      <w:r w:rsidRPr="006313CF">
        <w:rPr>
          <w:rFonts w:cs="Arial"/>
        </w:rPr>
        <w:t xml:space="preserve">Faculty librarians can do a literature search and send a list of references on your topic to you when you have difficulty in finding information. Please fill out the Request for Information form, available online at </w:t>
      </w:r>
      <w:r w:rsidR="00A908E1" w:rsidRPr="006313CF">
        <w:rPr>
          <w:rFonts w:cs="Arial"/>
        </w:rPr>
        <w:t xml:space="preserve"> </w:t>
      </w:r>
      <w:r w:rsidRPr="006313CF">
        <w:rPr>
          <w:rFonts w:cs="Arial"/>
        </w:rPr>
        <w:t xml:space="preserve"> </w:t>
      </w:r>
      <w:hyperlink r:id="rId45" w:history="1">
        <w:r w:rsidR="00A908E1" w:rsidRPr="006313CF">
          <w:rPr>
            <w:rStyle w:val="Hyperlink"/>
            <w:rFonts w:cs="Arial"/>
            <w:color w:val="auto"/>
          </w:rPr>
          <w:t>http://portal.</w:t>
        </w:r>
        <w:r w:rsidR="008A5156">
          <w:rPr>
            <w:rStyle w:val="Hyperlink"/>
            <w:rFonts w:cs="Arial"/>
            <w:color w:val="auto"/>
          </w:rPr>
          <w:t>NELSON MANDELA UNIVERSITY</w:t>
        </w:r>
        <w:r w:rsidR="00A908E1" w:rsidRPr="006313CF">
          <w:rPr>
            <w:rStyle w:val="Hyperlink"/>
            <w:rFonts w:cs="Arial"/>
            <w:color w:val="auto"/>
          </w:rPr>
          <w:t>.ac.za/default.asp?id=320&amp;sp=1&amp;sm=1&amp;bhcp=1</w:t>
        </w:r>
      </w:hyperlink>
      <w:r w:rsidR="00825A2B" w:rsidRPr="006313CF">
        <w:rPr>
          <w:rFonts w:cs="Arial"/>
        </w:rPr>
        <w:t xml:space="preserve"> </w:t>
      </w:r>
      <w:r w:rsidRPr="006313CF">
        <w:rPr>
          <w:rFonts w:cs="Arial"/>
        </w:rPr>
        <w:t xml:space="preserve">and </w:t>
      </w:r>
      <w:r w:rsidR="00C93A3F" w:rsidRPr="006313CF">
        <w:rPr>
          <w:rFonts w:cs="Arial"/>
        </w:rPr>
        <w:t xml:space="preserve">       </w:t>
      </w:r>
      <w:r w:rsidRPr="006313CF">
        <w:rPr>
          <w:rFonts w:cs="Arial"/>
        </w:rPr>
        <w:lastRenderedPageBreak/>
        <w:t xml:space="preserve">e-mail, fax or mail it to your Faculty librarian. </w:t>
      </w:r>
      <w:r w:rsidR="008E564A" w:rsidRPr="006313CF">
        <w:rPr>
          <w:rFonts w:cs="Arial"/>
        </w:rPr>
        <w:t>You can also book a research consultation with your Faculty librarian when you are on campus.</w:t>
      </w:r>
    </w:p>
    <w:p w14:paraId="403C2E26" w14:textId="77777777" w:rsidR="00A53DD4" w:rsidRPr="006313CF" w:rsidRDefault="00A53DD4" w:rsidP="00C93A3F">
      <w:pPr>
        <w:jc w:val="both"/>
        <w:rPr>
          <w:rFonts w:cs="Arial"/>
        </w:rPr>
      </w:pPr>
    </w:p>
    <w:p w14:paraId="5FC335E1" w14:textId="77777777" w:rsidR="002C2541" w:rsidRPr="006313CF" w:rsidRDefault="002C2541" w:rsidP="00C93A3F">
      <w:pPr>
        <w:jc w:val="both"/>
        <w:rPr>
          <w:rFonts w:cs="Arial"/>
        </w:rPr>
      </w:pPr>
      <w:r w:rsidRPr="006313CF">
        <w:rPr>
          <w:rFonts w:cs="Arial"/>
        </w:rPr>
        <w:t>Training sessions in general library orientation or database searching may be arranged with your Faculty librarian</w:t>
      </w:r>
      <w:r w:rsidR="008E564A" w:rsidRPr="006313CF">
        <w:rPr>
          <w:rFonts w:cs="Arial"/>
        </w:rPr>
        <w:t>.</w:t>
      </w:r>
    </w:p>
    <w:p w14:paraId="5EF6DCEA" w14:textId="77777777" w:rsidR="00D954EF" w:rsidRPr="006313CF" w:rsidRDefault="00D954EF" w:rsidP="00C93A3F">
      <w:pPr>
        <w:rPr>
          <w:rFonts w:cs="Arial"/>
        </w:rPr>
      </w:pPr>
    </w:p>
    <w:p w14:paraId="3F85F797" w14:textId="77777777" w:rsidR="00C93A3F" w:rsidRPr="006313CF" w:rsidRDefault="00C93A3F" w:rsidP="00C93A3F">
      <w:pPr>
        <w:rPr>
          <w:rFonts w:cs="Arial"/>
        </w:rPr>
      </w:pPr>
    </w:p>
    <w:p w14:paraId="11783BFE" w14:textId="77777777" w:rsidR="008A4298" w:rsidRPr="00F533E5" w:rsidRDefault="00270E95" w:rsidP="00136228">
      <w:pPr>
        <w:pStyle w:val="Heading1"/>
        <w:numPr>
          <w:ilvl w:val="0"/>
          <w:numId w:val="11"/>
        </w:numPr>
        <w:spacing w:before="0"/>
        <w:rPr>
          <w:rFonts w:cs="Arial"/>
        </w:rPr>
      </w:pPr>
      <w:bookmarkStart w:id="748" w:name="_Toc402506997"/>
      <w:r w:rsidRPr="00F533E5">
        <w:rPr>
          <w:rFonts w:cs="Arial"/>
          <w:bCs/>
        </w:rPr>
        <w:t>SPECIAL MEMBERSHIP OF OTHER UNIVERSITY LIBRARIES</w:t>
      </w:r>
      <w:bookmarkEnd w:id="748"/>
    </w:p>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14:paraId="4CA23479" w14:textId="77777777" w:rsidR="00270E95" w:rsidRPr="006313CF" w:rsidRDefault="00270E95" w:rsidP="00F342FF">
      <w:pPr>
        <w:rPr>
          <w:rFonts w:cs="Arial"/>
        </w:rPr>
      </w:pPr>
    </w:p>
    <w:p w14:paraId="4639A91C" w14:textId="1A6EADA4" w:rsidR="008D5C6B" w:rsidRPr="006313CF" w:rsidRDefault="00CD3681" w:rsidP="000E4102">
      <w:pPr>
        <w:rPr>
          <w:rFonts w:cs="Arial"/>
          <w:b/>
          <w:bCs/>
        </w:rPr>
      </w:pPr>
      <w:r w:rsidRPr="006313CF">
        <w:rPr>
          <w:rFonts w:cs="Arial"/>
        </w:rPr>
        <w:t xml:space="preserve">Although the </w:t>
      </w:r>
      <w:r w:rsidR="008A5156">
        <w:rPr>
          <w:rFonts w:cs="Arial"/>
        </w:rPr>
        <w:t>NELSON MANDELA UNIVERSITY</w:t>
      </w:r>
      <w:r w:rsidR="008E564A" w:rsidRPr="006313CF">
        <w:rPr>
          <w:rFonts w:cs="Arial"/>
        </w:rPr>
        <w:t xml:space="preserve"> LIS </w:t>
      </w:r>
      <w:r w:rsidR="000E4102">
        <w:rPr>
          <w:rFonts w:cs="Arial"/>
        </w:rPr>
        <w:t>is responsible for providing</w:t>
      </w:r>
      <w:r w:rsidRPr="006313CF">
        <w:rPr>
          <w:rFonts w:cs="Arial"/>
        </w:rPr>
        <w:t xml:space="preserve"> all your </w:t>
      </w:r>
      <w:r w:rsidR="0070435F" w:rsidRPr="006313CF">
        <w:rPr>
          <w:rFonts w:cs="Arial"/>
        </w:rPr>
        <w:t>library material</w:t>
      </w:r>
      <w:r w:rsidRPr="006313CF">
        <w:rPr>
          <w:rFonts w:cs="Arial"/>
        </w:rPr>
        <w:t xml:space="preserve"> and other information needs, exceptional circumstances, such as the physical distance from the home</w:t>
      </w:r>
      <w:r w:rsidR="005A6340" w:rsidRPr="006313CF">
        <w:rPr>
          <w:rFonts w:cs="Arial"/>
        </w:rPr>
        <w:t xml:space="preserve"> </w:t>
      </w:r>
      <w:r w:rsidRPr="006313CF">
        <w:rPr>
          <w:rFonts w:cs="Arial"/>
        </w:rPr>
        <w:t xml:space="preserve"> library or special research requirements, may make membership of another South African university library an advantage. In order to obtain such membership you must be a Masters or Doctoral student</w:t>
      </w:r>
      <w:r w:rsidR="00CB4C6F">
        <w:rPr>
          <w:rFonts w:cs="Arial"/>
        </w:rPr>
        <w:t xml:space="preserve">.  </w:t>
      </w:r>
      <w:r w:rsidR="00DF47E0">
        <w:rPr>
          <w:rFonts w:cs="Arial"/>
        </w:rPr>
        <w:t>Y</w:t>
      </w:r>
      <w:r w:rsidR="00DF47E0" w:rsidRPr="006313CF">
        <w:rPr>
          <w:rFonts w:cs="Arial"/>
        </w:rPr>
        <w:t xml:space="preserve">ou </w:t>
      </w:r>
      <w:r w:rsidR="00DF47E0" w:rsidRPr="000F7615">
        <w:rPr>
          <w:rFonts w:cs="Arial"/>
        </w:rPr>
        <w:t xml:space="preserve">will need to apply for a </w:t>
      </w:r>
      <w:r w:rsidR="00DF47E0" w:rsidRPr="000F7615">
        <w:rPr>
          <w:rFonts w:cs="Arial"/>
          <w:b/>
          <w:bCs/>
        </w:rPr>
        <w:t>letter of introduction,</w:t>
      </w:r>
      <w:r w:rsidR="00DF47E0" w:rsidRPr="000F7615">
        <w:rPr>
          <w:rFonts w:cs="Arial"/>
        </w:rPr>
        <w:t xml:space="preserve"> </w:t>
      </w:r>
      <w:r w:rsidR="00DF47E0" w:rsidRPr="000F7615">
        <w:rPr>
          <w:rFonts w:cs="Arial"/>
          <w:color w:val="000000" w:themeColor="text1"/>
        </w:rPr>
        <w:t>available on the library web site (library.</w:t>
      </w:r>
      <w:r w:rsidR="008A5156">
        <w:rPr>
          <w:rFonts w:cs="Arial"/>
          <w:color w:val="000000" w:themeColor="text1"/>
        </w:rPr>
        <w:t>NELSON MANDELA UNIVERSITY</w:t>
      </w:r>
      <w:r w:rsidR="00DF47E0" w:rsidRPr="000F7615">
        <w:rPr>
          <w:rFonts w:cs="Arial"/>
          <w:color w:val="000000" w:themeColor="text1"/>
        </w:rPr>
        <w:t xml:space="preserve">.ac.za) as </w:t>
      </w:r>
      <w:r w:rsidR="00DF47E0" w:rsidRPr="000F7615">
        <w:rPr>
          <w:rFonts w:cs="Arial"/>
          <w:b/>
          <w:i/>
          <w:color w:val="000000" w:themeColor="text1"/>
        </w:rPr>
        <w:t>Application for Letter of Introduction</w:t>
      </w:r>
      <w:r w:rsidR="00DF47E0" w:rsidRPr="000F7615">
        <w:rPr>
          <w:rFonts w:cs="Arial"/>
          <w:color w:val="000000" w:themeColor="text1"/>
        </w:rPr>
        <w:t xml:space="preserve"> to other Universities in the MENU (top left corner) or from the Branch Librarian</w:t>
      </w:r>
      <w:r w:rsidR="00873802" w:rsidRPr="000F7615">
        <w:rPr>
          <w:rFonts w:cs="Arial"/>
          <w:color w:val="000000" w:themeColor="text1"/>
        </w:rPr>
        <w:t xml:space="preserve">. </w:t>
      </w:r>
      <w:r w:rsidRPr="000F7615">
        <w:rPr>
          <w:rFonts w:cs="Arial"/>
        </w:rPr>
        <w:t xml:space="preserve">The awarding of such membership must </w:t>
      </w:r>
      <w:r w:rsidR="00AD0474" w:rsidRPr="000F7615">
        <w:rPr>
          <w:rFonts w:cs="Arial"/>
        </w:rPr>
        <w:t>be</w:t>
      </w:r>
      <w:r w:rsidRPr="000F7615">
        <w:rPr>
          <w:rFonts w:cs="Arial"/>
        </w:rPr>
        <w:t xml:space="preserve"> according to the agreement between South African university libraries. </w:t>
      </w:r>
      <w:r w:rsidRPr="000F7615">
        <w:rPr>
          <w:rFonts w:cs="Arial"/>
          <w:b/>
          <w:bCs/>
        </w:rPr>
        <w:t>Access t</w:t>
      </w:r>
      <w:r w:rsidRPr="006313CF">
        <w:rPr>
          <w:rFonts w:cs="Arial"/>
          <w:b/>
          <w:bCs/>
        </w:rPr>
        <w:t xml:space="preserve">o a host library does not guarantee a free service or access to electronic resources and Interlibrary Loans </w:t>
      </w:r>
      <w:r w:rsidR="002D1A75" w:rsidRPr="006313CF">
        <w:rPr>
          <w:rFonts w:cs="Arial"/>
          <w:b/>
          <w:bCs/>
        </w:rPr>
        <w:t xml:space="preserve">but </w:t>
      </w:r>
      <w:r w:rsidRPr="006313CF">
        <w:rPr>
          <w:rFonts w:cs="Arial"/>
          <w:b/>
          <w:bCs/>
        </w:rPr>
        <w:t>must still be obtained through the home library.</w:t>
      </w:r>
      <w:r w:rsidR="00F533E5">
        <w:rPr>
          <w:rFonts w:cs="Arial"/>
          <w:b/>
          <w:bCs/>
        </w:rPr>
        <w:br/>
      </w:r>
      <w:r w:rsidR="00F533E5">
        <w:rPr>
          <w:rFonts w:cs="Arial"/>
          <w:b/>
          <w:bCs/>
        </w:rPr>
        <w:br/>
      </w:r>
    </w:p>
    <w:p w14:paraId="2D196E04" w14:textId="77777777" w:rsidR="008D5C6B" w:rsidRPr="006313CF" w:rsidRDefault="008D5C6B" w:rsidP="00F342FF">
      <w:pPr>
        <w:jc w:val="both"/>
        <w:rPr>
          <w:rFonts w:cs="Arial"/>
          <w:b/>
          <w:bCs/>
        </w:rPr>
      </w:pPr>
    </w:p>
    <w:p w14:paraId="439E56EF" w14:textId="77777777" w:rsidR="00B40009" w:rsidRPr="00F533E5" w:rsidRDefault="00B40009" w:rsidP="00136228">
      <w:pPr>
        <w:pStyle w:val="Heading1"/>
        <w:numPr>
          <w:ilvl w:val="0"/>
          <w:numId w:val="11"/>
        </w:numPr>
        <w:spacing w:before="0"/>
        <w:rPr>
          <w:rFonts w:cs="Arial"/>
          <w:bCs/>
        </w:rPr>
      </w:pPr>
      <w:bookmarkStart w:id="749" w:name="_Toc402506998"/>
      <w:r w:rsidRPr="00F533E5">
        <w:rPr>
          <w:rFonts w:cs="Arial"/>
          <w:bCs/>
        </w:rPr>
        <w:t>EXTERNAL USERS (OUTSIDE MEMBERS)</w:t>
      </w:r>
      <w:bookmarkEnd w:id="749"/>
    </w:p>
    <w:p w14:paraId="2C79F39B" w14:textId="77777777" w:rsidR="00B40009" w:rsidRPr="00F533E5" w:rsidRDefault="00B40009" w:rsidP="00765363">
      <w:pPr>
        <w:rPr>
          <w:b/>
        </w:rPr>
      </w:pPr>
    </w:p>
    <w:p w14:paraId="5D83408C" w14:textId="0DD1AC03" w:rsidR="00B40009" w:rsidRPr="006313CF" w:rsidRDefault="00B40009" w:rsidP="00C93A3F">
      <w:pPr>
        <w:pStyle w:val="ListParagraph"/>
        <w:spacing w:line="240" w:lineRule="auto"/>
        <w:ind w:left="0"/>
        <w:jc w:val="both"/>
        <w:rPr>
          <w:rFonts w:ascii="Arial" w:hAnsi="Arial" w:cs="Arial"/>
          <w:sz w:val="24"/>
          <w:szCs w:val="24"/>
        </w:rPr>
      </w:pPr>
      <w:r w:rsidRPr="006313CF">
        <w:rPr>
          <w:rFonts w:ascii="Arial" w:hAnsi="Arial" w:cs="Arial"/>
          <w:sz w:val="24"/>
          <w:szCs w:val="24"/>
        </w:rPr>
        <w:t xml:space="preserve">Persons not registered with the </w:t>
      </w:r>
      <w:r w:rsidR="008A5156">
        <w:rPr>
          <w:rFonts w:ascii="Arial" w:hAnsi="Arial" w:cs="Arial"/>
          <w:sz w:val="24"/>
          <w:szCs w:val="24"/>
        </w:rPr>
        <w:t>NELSON MANDELA UNIVERSITY</w:t>
      </w:r>
      <w:r w:rsidR="005C6FA8">
        <w:rPr>
          <w:rFonts w:ascii="Arial" w:hAnsi="Arial" w:cs="Arial"/>
          <w:sz w:val="24"/>
          <w:szCs w:val="24"/>
        </w:rPr>
        <w:t xml:space="preserve"> </w:t>
      </w:r>
      <w:r w:rsidRPr="006313CF">
        <w:rPr>
          <w:rFonts w:ascii="Arial" w:hAnsi="Arial" w:cs="Arial"/>
          <w:sz w:val="24"/>
          <w:szCs w:val="24"/>
        </w:rPr>
        <w:t xml:space="preserve">may only take out library material after individual approval by </w:t>
      </w:r>
      <w:r w:rsidR="002D1A75" w:rsidRPr="006313CF">
        <w:rPr>
          <w:rFonts w:ascii="Arial" w:hAnsi="Arial" w:cs="Arial"/>
          <w:sz w:val="24"/>
          <w:szCs w:val="24"/>
        </w:rPr>
        <w:t xml:space="preserve">the </w:t>
      </w:r>
      <w:r w:rsidRPr="006313CF">
        <w:rPr>
          <w:rFonts w:ascii="Arial" w:hAnsi="Arial" w:cs="Arial"/>
          <w:sz w:val="24"/>
          <w:szCs w:val="24"/>
        </w:rPr>
        <w:t xml:space="preserve">Customer Services Librarian or Branch Librarians, subject to the payment of a prescribed fee. There </w:t>
      </w:r>
      <w:r w:rsidRPr="006313CF">
        <w:rPr>
          <w:rFonts w:ascii="Arial" w:hAnsi="Arial" w:cs="Arial"/>
          <w:sz w:val="24"/>
          <w:szCs w:val="24"/>
        </w:rPr>
        <w:lastRenderedPageBreak/>
        <w:t>are different categories for External Users. The Customer Services Librarian or Branch Librarians will inform you into which category you fall.</w:t>
      </w:r>
    </w:p>
    <w:p w14:paraId="0F502064" w14:textId="77777777" w:rsidR="00B40009" w:rsidRPr="006313CF" w:rsidRDefault="00B40009" w:rsidP="00C93A3F">
      <w:pPr>
        <w:pStyle w:val="ListParagraph"/>
        <w:spacing w:line="240" w:lineRule="auto"/>
        <w:ind w:left="0"/>
        <w:jc w:val="both"/>
        <w:rPr>
          <w:rFonts w:ascii="Arial" w:hAnsi="Arial" w:cs="Arial"/>
          <w:sz w:val="24"/>
          <w:szCs w:val="24"/>
        </w:rPr>
      </w:pPr>
    </w:p>
    <w:p w14:paraId="0FF75487" w14:textId="5A2E0D2C" w:rsidR="00ED47AE" w:rsidRPr="00ED47AE" w:rsidRDefault="00B40009" w:rsidP="00ED47AE">
      <w:pPr>
        <w:rPr>
          <w:rFonts w:cs="Arial"/>
        </w:rPr>
      </w:pPr>
      <w:r w:rsidRPr="00ED47AE">
        <w:rPr>
          <w:rFonts w:cs="Arial"/>
        </w:rPr>
        <w:t xml:space="preserve">The </w:t>
      </w:r>
      <w:r w:rsidR="008A5156">
        <w:rPr>
          <w:rFonts w:cs="Arial"/>
        </w:rPr>
        <w:t>NELSON MANDELA UNIVERSITY</w:t>
      </w:r>
      <w:r w:rsidRPr="00ED47AE">
        <w:rPr>
          <w:rFonts w:cs="Arial"/>
        </w:rPr>
        <w:t xml:space="preserve"> LIS consists of 6 branch Libraries:</w:t>
      </w:r>
      <w:r w:rsidR="00ED47AE" w:rsidRPr="00ED47AE">
        <w:rPr>
          <w:rFonts w:cs="Arial"/>
        </w:rPr>
        <w:br/>
      </w:r>
    </w:p>
    <w:p w14:paraId="1E727B5D" w14:textId="77777777" w:rsidR="00ED47AE" w:rsidRDefault="00ED47AE" w:rsidP="00ED47AE">
      <w:pPr>
        <w:pStyle w:val="ListParagraph"/>
        <w:numPr>
          <w:ilvl w:val="0"/>
          <w:numId w:val="26"/>
        </w:numPr>
        <w:rPr>
          <w:rFonts w:ascii="Arial" w:hAnsi="Arial" w:cs="Arial"/>
          <w:sz w:val="24"/>
          <w:szCs w:val="24"/>
        </w:rPr>
      </w:pPr>
      <w:r w:rsidRPr="006313CF">
        <w:rPr>
          <w:rFonts w:ascii="Arial" w:hAnsi="Arial" w:cs="Arial"/>
          <w:sz w:val="24"/>
          <w:szCs w:val="24"/>
        </w:rPr>
        <w:t>2nd Avenue Campus Library (Summerstrand, Port Elizabeth)</w:t>
      </w:r>
    </w:p>
    <w:p w14:paraId="28F35ABB" w14:textId="77777777" w:rsidR="00ED47AE" w:rsidRPr="006313CF" w:rsidRDefault="00ED47AE" w:rsidP="00ED47AE">
      <w:pPr>
        <w:pStyle w:val="ListParagraph"/>
        <w:numPr>
          <w:ilvl w:val="0"/>
          <w:numId w:val="26"/>
        </w:numPr>
        <w:jc w:val="both"/>
        <w:rPr>
          <w:rFonts w:ascii="Arial" w:hAnsi="Arial" w:cs="Arial"/>
          <w:sz w:val="24"/>
          <w:szCs w:val="24"/>
        </w:rPr>
      </w:pPr>
      <w:r w:rsidRPr="006313CF">
        <w:rPr>
          <w:rFonts w:ascii="Arial" w:hAnsi="Arial" w:cs="Arial"/>
          <w:sz w:val="24"/>
          <w:szCs w:val="24"/>
        </w:rPr>
        <w:t>Business School Library (Summerstrand, Port Elizabeth)</w:t>
      </w:r>
    </w:p>
    <w:p w14:paraId="1AEC7767" w14:textId="77777777" w:rsidR="00ED47AE" w:rsidRPr="006313CF" w:rsidRDefault="00ED47AE" w:rsidP="00ED47AE">
      <w:pPr>
        <w:pStyle w:val="ListParagraph"/>
        <w:numPr>
          <w:ilvl w:val="0"/>
          <w:numId w:val="26"/>
        </w:numPr>
        <w:jc w:val="both"/>
        <w:rPr>
          <w:rFonts w:ascii="Arial" w:hAnsi="Arial" w:cs="Arial"/>
          <w:sz w:val="24"/>
          <w:szCs w:val="24"/>
        </w:rPr>
      </w:pPr>
      <w:r w:rsidRPr="006313CF">
        <w:rPr>
          <w:rFonts w:ascii="Arial" w:hAnsi="Arial" w:cs="Arial"/>
          <w:sz w:val="24"/>
          <w:szCs w:val="24"/>
        </w:rPr>
        <w:t xml:space="preserve">George Campus Library </w:t>
      </w:r>
    </w:p>
    <w:p w14:paraId="7CAD581F" w14:textId="77777777" w:rsidR="00ED47AE" w:rsidRPr="006313CF" w:rsidRDefault="00ED47AE" w:rsidP="00ED47AE">
      <w:pPr>
        <w:pStyle w:val="ListParagraph"/>
        <w:numPr>
          <w:ilvl w:val="0"/>
          <w:numId w:val="26"/>
        </w:numPr>
        <w:jc w:val="both"/>
        <w:rPr>
          <w:rFonts w:ascii="Arial" w:hAnsi="Arial" w:cs="Arial"/>
          <w:sz w:val="24"/>
          <w:szCs w:val="24"/>
        </w:rPr>
      </w:pPr>
      <w:r w:rsidRPr="006313CF">
        <w:rPr>
          <w:rFonts w:ascii="Arial" w:hAnsi="Arial" w:cs="Arial"/>
          <w:sz w:val="24"/>
          <w:szCs w:val="24"/>
        </w:rPr>
        <w:t>Missionvale Campus Library (Missionvale, Port Elizabeth)</w:t>
      </w:r>
    </w:p>
    <w:p w14:paraId="211A95D3" w14:textId="77777777" w:rsidR="00B40009" w:rsidRPr="00ED47AE" w:rsidRDefault="00ED47AE" w:rsidP="00ED47AE">
      <w:pPr>
        <w:pStyle w:val="ListParagraph"/>
        <w:numPr>
          <w:ilvl w:val="0"/>
          <w:numId w:val="26"/>
        </w:numPr>
        <w:ind w:left="0" w:firstLine="360"/>
        <w:jc w:val="both"/>
        <w:rPr>
          <w:rFonts w:ascii="Arial" w:hAnsi="Arial" w:cs="Arial"/>
          <w:sz w:val="24"/>
          <w:szCs w:val="24"/>
        </w:rPr>
      </w:pPr>
      <w:r w:rsidRPr="00ED47AE">
        <w:rPr>
          <w:rFonts w:ascii="Arial" w:hAnsi="Arial" w:cs="Arial"/>
          <w:sz w:val="24"/>
          <w:szCs w:val="24"/>
        </w:rPr>
        <w:t>North Campus Library (Summerstrand, Port Elizabeth)</w:t>
      </w:r>
    </w:p>
    <w:p w14:paraId="13F27D2C" w14:textId="77777777" w:rsidR="00B40009" w:rsidRPr="006313CF" w:rsidRDefault="00B40009" w:rsidP="00136228">
      <w:pPr>
        <w:pStyle w:val="ListParagraph"/>
        <w:numPr>
          <w:ilvl w:val="0"/>
          <w:numId w:val="26"/>
        </w:numPr>
        <w:jc w:val="both"/>
        <w:rPr>
          <w:rFonts w:ascii="Arial" w:hAnsi="Arial" w:cs="Arial"/>
          <w:sz w:val="24"/>
          <w:szCs w:val="24"/>
        </w:rPr>
      </w:pPr>
      <w:r w:rsidRPr="006313CF">
        <w:rPr>
          <w:rFonts w:ascii="Arial" w:hAnsi="Arial" w:cs="Arial"/>
          <w:sz w:val="24"/>
          <w:szCs w:val="24"/>
        </w:rPr>
        <w:t>South Campus Library (Summerstrand, Port Elizabeth)</w:t>
      </w:r>
    </w:p>
    <w:p w14:paraId="58B8B954" w14:textId="77777777" w:rsidR="00B40009" w:rsidRPr="006313CF" w:rsidRDefault="00B40009" w:rsidP="00C93A3F">
      <w:pPr>
        <w:pStyle w:val="ListParagraph"/>
        <w:spacing w:line="240" w:lineRule="auto"/>
        <w:ind w:left="0"/>
        <w:jc w:val="both"/>
        <w:rPr>
          <w:rFonts w:ascii="Arial" w:hAnsi="Arial" w:cs="Arial"/>
          <w:sz w:val="24"/>
          <w:szCs w:val="24"/>
        </w:rPr>
      </w:pPr>
    </w:p>
    <w:p w14:paraId="41AABC22" w14:textId="77777777" w:rsidR="00B40009" w:rsidRPr="006313CF" w:rsidRDefault="00B40009" w:rsidP="009D4DFA">
      <w:pPr>
        <w:pStyle w:val="ListParagraph"/>
        <w:spacing w:after="0" w:line="240" w:lineRule="auto"/>
        <w:ind w:left="0"/>
        <w:jc w:val="both"/>
        <w:rPr>
          <w:rFonts w:ascii="Arial" w:hAnsi="Arial" w:cs="Arial"/>
          <w:sz w:val="24"/>
          <w:szCs w:val="24"/>
        </w:rPr>
      </w:pPr>
      <w:r w:rsidRPr="006313CF">
        <w:rPr>
          <w:rFonts w:ascii="Arial" w:hAnsi="Arial" w:cs="Arial"/>
          <w:sz w:val="24"/>
          <w:szCs w:val="24"/>
        </w:rPr>
        <w:t>As a registered library user you will have access to all the branch libraries. You must</w:t>
      </w:r>
      <w:r w:rsidR="002D1A75" w:rsidRPr="006313CF">
        <w:rPr>
          <w:rFonts w:ascii="Arial" w:hAnsi="Arial" w:cs="Arial"/>
          <w:sz w:val="24"/>
          <w:szCs w:val="24"/>
        </w:rPr>
        <w:t>,</w:t>
      </w:r>
      <w:r w:rsidRPr="006313CF">
        <w:rPr>
          <w:rFonts w:ascii="Arial" w:hAnsi="Arial" w:cs="Arial"/>
          <w:sz w:val="24"/>
          <w:szCs w:val="24"/>
        </w:rPr>
        <w:t xml:space="preserve"> however</w:t>
      </w:r>
      <w:r w:rsidR="002D1A75" w:rsidRPr="006313CF">
        <w:rPr>
          <w:rFonts w:ascii="Arial" w:hAnsi="Arial" w:cs="Arial"/>
          <w:sz w:val="24"/>
          <w:szCs w:val="24"/>
        </w:rPr>
        <w:t>,</w:t>
      </w:r>
      <w:r w:rsidRPr="006313CF">
        <w:rPr>
          <w:rFonts w:ascii="Arial" w:hAnsi="Arial" w:cs="Arial"/>
          <w:sz w:val="24"/>
          <w:szCs w:val="24"/>
        </w:rPr>
        <w:t xml:space="preserve"> reside in the Nelson Mandela Bay Metropolitan Area (Jeffrey’s Bay and Humansdorp included) or the George Municipal Area (Knysna, Oudtshoorn and Mossel Bay included) to qualify for library membership as an External User.</w:t>
      </w:r>
    </w:p>
    <w:p w14:paraId="4E003E6A" w14:textId="77777777" w:rsidR="009D4DFA" w:rsidRPr="006313CF" w:rsidRDefault="009D4DFA" w:rsidP="009D4DFA">
      <w:pPr>
        <w:pStyle w:val="ListParagraph"/>
        <w:spacing w:after="0" w:line="240" w:lineRule="auto"/>
        <w:ind w:left="0"/>
        <w:jc w:val="both"/>
        <w:rPr>
          <w:rFonts w:ascii="Arial" w:hAnsi="Arial" w:cs="Arial"/>
          <w:sz w:val="24"/>
          <w:szCs w:val="24"/>
        </w:rPr>
      </w:pPr>
    </w:p>
    <w:p w14:paraId="7A674F15" w14:textId="77777777" w:rsidR="009D4DFA" w:rsidRPr="006313CF" w:rsidRDefault="009D4DFA" w:rsidP="009D4DFA">
      <w:pPr>
        <w:pStyle w:val="ListParagraph"/>
        <w:spacing w:after="0" w:line="240" w:lineRule="auto"/>
        <w:ind w:left="0"/>
        <w:jc w:val="both"/>
        <w:rPr>
          <w:rFonts w:ascii="Arial" w:hAnsi="Arial" w:cs="Arial"/>
          <w:b/>
          <w:sz w:val="24"/>
          <w:szCs w:val="24"/>
        </w:rPr>
      </w:pPr>
    </w:p>
    <w:p w14:paraId="6851CC04" w14:textId="77777777" w:rsidR="00765363" w:rsidRPr="006313CF" w:rsidRDefault="00765363"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750" w:name="_Toc369872166"/>
      <w:bookmarkStart w:id="751" w:name="_Toc369872654"/>
      <w:bookmarkStart w:id="752" w:name="_Toc369874979"/>
      <w:bookmarkStart w:id="753" w:name="_Toc402255850"/>
      <w:bookmarkStart w:id="754" w:name="_Toc402356114"/>
      <w:bookmarkStart w:id="755" w:name="_Toc402506801"/>
      <w:bookmarkStart w:id="756" w:name="_Toc402506999"/>
      <w:bookmarkEnd w:id="750"/>
      <w:bookmarkEnd w:id="751"/>
      <w:bookmarkEnd w:id="752"/>
      <w:bookmarkEnd w:id="753"/>
      <w:bookmarkEnd w:id="754"/>
      <w:bookmarkEnd w:id="755"/>
      <w:bookmarkEnd w:id="756"/>
    </w:p>
    <w:p w14:paraId="250CAB2B" w14:textId="77777777" w:rsidR="00765363" w:rsidRPr="006313CF" w:rsidRDefault="00765363" w:rsidP="00136228">
      <w:pPr>
        <w:pStyle w:val="ListParagraph"/>
        <w:keepNext/>
        <w:widowControl w:val="0"/>
        <w:numPr>
          <w:ilvl w:val="0"/>
          <w:numId w:val="34"/>
        </w:numPr>
        <w:autoSpaceDE w:val="0"/>
        <w:autoSpaceDN w:val="0"/>
        <w:adjustRightInd w:val="0"/>
        <w:spacing w:before="120" w:after="0" w:line="240" w:lineRule="auto"/>
        <w:contextualSpacing w:val="0"/>
        <w:outlineLvl w:val="0"/>
        <w:rPr>
          <w:rFonts w:ascii="Arial" w:hAnsi="Arial"/>
          <w:b/>
          <w:caps/>
          <w:vanish/>
          <w:kern w:val="32"/>
          <w:sz w:val="28"/>
          <w:szCs w:val="24"/>
          <w:lang w:val="en-GB" w:eastAsia="en-US"/>
        </w:rPr>
      </w:pPr>
      <w:bookmarkStart w:id="757" w:name="_Toc369872167"/>
      <w:bookmarkStart w:id="758" w:name="_Toc369872655"/>
      <w:bookmarkStart w:id="759" w:name="_Toc369874980"/>
      <w:bookmarkStart w:id="760" w:name="_Toc402255851"/>
      <w:bookmarkStart w:id="761" w:name="_Toc402356115"/>
      <w:bookmarkStart w:id="762" w:name="_Toc402506802"/>
      <w:bookmarkStart w:id="763" w:name="_Toc402507000"/>
      <w:bookmarkEnd w:id="757"/>
      <w:bookmarkEnd w:id="758"/>
      <w:bookmarkEnd w:id="759"/>
      <w:bookmarkEnd w:id="760"/>
      <w:bookmarkEnd w:id="761"/>
      <w:bookmarkEnd w:id="762"/>
      <w:bookmarkEnd w:id="763"/>
    </w:p>
    <w:p w14:paraId="720F51CE" w14:textId="77777777" w:rsidR="00B40009" w:rsidRDefault="00B40009" w:rsidP="000F7615">
      <w:pPr>
        <w:pStyle w:val="Heading2"/>
      </w:pPr>
      <w:bookmarkStart w:id="764" w:name="_Toc402507001"/>
      <w:r w:rsidRPr="006313CF">
        <w:t>HOW DOES AN EXTERNAL USER JOIN THE LIBRARY?</w:t>
      </w:r>
      <w:bookmarkEnd w:id="764"/>
    </w:p>
    <w:p w14:paraId="50C24D16" w14:textId="77777777" w:rsidR="00A824FD" w:rsidRPr="00A824FD" w:rsidRDefault="00A824FD" w:rsidP="00A824FD">
      <w:pPr>
        <w:rPr>
          <w:lang w:val="en-GB"/>
        </w:rPr>
      </w:pPr>
    </w:p>
    <w:p w14:paraId="49142B92" w14:textId="77777777" w:rsidR="00B40009" w:rsidRPr="006313CF" w:rsidRDefault="00B40009" w:rsidP="00136228">
      <w:pPr>
        <w:pStyle w:val="ListParagraph"/>
        <w:numPr>
          <w:ilvl w:val="0"/>
          <w:numId w:val="15"/>
        </w:numPr>
        <w:tabs>
          <w:tab w:val="left" w:pos="709"/>
        </w:tabs>
        <w:spacing w:line="240" w:lineRule="auto"/>
        <w:ind w:left="709" w:hanging="425"/>
        <w:jc w:val="both"/>
        <w:rPr>
          <w:rFonts w:ascii="Arial" w:hAnsi="Arial" w:cs="Arial"/>
          <w:sz w:val="24"/>
          <w:szCs w:val="24"/>
        </w:rPr>
      </w:pPr>
      <w:r w:rsidRPr="006313CF">
        <w:rPr>
          <w:rFonts w:ascii="Arial" w:hAnsi="Arial" w:cs="Arial"/>
          <w:sz w:val="24"/>
          <w:szCs w:val="24"/>
        </w:rPr>
        <w:t xml:space="preserve">Visit the office of the Customer Services Librarian (South Campus) or a Branch </w:t>
      </w:r>
      <w:r w:rsidR="007C3ADE" w:rsidRPr="006313CF">
        <w:rPr>
          <w:rFonts w:ascii="Arial" w:hAnsi="Arial" w:cs="Arial"/>
          <w:sz w:val="24"/>
          <w:szCs w:val="24"/>
        </w:rPr>
        <w:t xml:space="preserve">       </w:t>
      </w:r>
      <w:r w:rsidRPr="006313CF">
        <w:rPr>
          <w:rFonts w:ascii="Arial" w:hAnsi="Arial" w:cs="Arial"/>
          <w:sz w:val="24"/>
          <w:szCs w:val="24"/>
        </w:rPr>
        <w:t xml:space="preserve">Librarian at any of the branches </w:t>
      </w:r>
      <w:r w:rsidRPr="006313CF">
        <w:rPr>
          <w:rFonts w:ascii="Arial" w:hAnsi="Arial" w:cs="Arial"/>
          <w:b/>
          <w:sz w:val="24"/>
          <w:szCs w:val="24"/>
        </w:rPr>
        <w:t>during office hours (09:00 – 16:00)</w:t>
      </w:r>
    </w:p>
    <w:p w14:paraId="25D84D11" w14:textId="77777777" w:rsidR="00B40009" w:rsidRPr="006313CF" w:rsidRDefault="00B40009" w:rsidP="00136228">
      <w:pPr>
        <w:pStyle w:val="ListParagraph"/>
        <w:numPr>
          <w:ilvl w:val="0"/>
          <w:numId w:val="15"/>
        </w:numPr>
        <w:tabs>
          <w:tab w:val="left" w:pos="709"/>
        </w:tabs>
        <w:spacing w:line="240" w:lineRule="auto"/>
        <w:ind w:left="709" w:hanging="425"/>
        <w:jc w:val="both"/>
        <w:rPr>
          <w:rFonts w:ascii="Arial" w:hAnsi="Arial" w:cs="Arial"/>
          <w:sz w:val="24"/>
          <w:szCs w:val="24"/>
        </w:rPr>
      </w:pPr>
      <w:r w:rsidRPr="006313CF">
        <w:rPr>
          <w:rFonts w:ascii="Arial" w:hAnsi="Arial" w:cs="Arial"/>
          <w:sz w:val="24"/>
          <w:szCs w:val="24"/>
        </w:rPr>
        <w:t xml:space="preserve">Complete a registration card </w:t>
      </w:r>
    </w:p>
    <w:p w14:paraId="76115486" w14:textId="77777777" w:rsidR="00B40009" w:rsidRPr="006313CF" w:rsidRDefault="00B40009" w:rsidP="00136228">
      <w:pPr>
        <w:pStyle w:val="ListParagraph"/>
        <w:numPr>
          <w:ilvl w:val="0"/>
          <w:numId w:val="15"/>
        </w:numPr>
        <w:tabs>
          <w:tab w:val="left" w:pos="709"/>
        </w:tabs>
        <w:spacing w:line="240" w:lineRule="auto"/>
        <w:ind w:left="709" w:hanging="425"/>
        <w:jc w:val="both"/>
        <w:rPr>
          <w:rFonts w:ascii="Arial" w:hAnsi="Arial" w:cs="Arial"/>
          <w:sz w:val="24"/>
          <w:szCs w:val="24"/>
        </w:rPr>
      </w:pPr>
      <w:r w:rsidRPr="006313CF">
        <w:rPr>
          <w:rFonts w:ascii="Arial" w:hAnsi="Arial" w:cs="Arial"/>
          <w:sz w:val="24"/>
          <w:szCs w:val="24"/>
        </w:rPr>
        <w:t>Present an identity document</w:t>
      </w:r>
    </w:p>
    <w:p w14:paraId="11E4803C" w14:textId="77777777" w:rsidR="00B40009" w:rsidRPr="006313CF" w:rsidRDefault="00B40009" w:rsidP="00136228">
      <w:pPr>
        <w:pStyle w:val="ListParagraph"/>
        <w:numPr>
          <w:ilvl w:val="0"/>
          <w:numId w:val="15"/>
        </w:numPr>
        <w:tabs>
          <w:tab w:val="left" w:pos="709"/>
        </w:tabs>
        <w:spacing w:line="240" w:lineRule="auto"/>
        <w:ind w:left="709" w:hanging="425"/>
        <w:jc w:val="both"/>
        <w:rPr>
          <w:rFonts w:ascii="Arial" w:hAnsi="Arial" w:cs="Arial"/>
          <w:sz w:val="24"/>
          <w:szCs w:val="24"/>
        </w:rPr>
      </w:pPr>
      <w:r w:rsidRPr="006313CF">
        <w:rPr>
          <w:rFonts w:ascii="Arial" w:hAnsi="Arial" w:cs="Arial"/>
          <w:sz w:val="24"/>
          <w:szCs w:val="24"/>
        </w:rPr>
        <w:t>Present proof of  your residential address</w:t>
      </w:r>
    </w:p>
    <w:p w14:paraId="0618327A" w14:textId="77777777" w:rsidR="00B40009" w:rsidRPr="006313CF" w:rsidRDefault="00B40009" w:rsidP="00136228">
      <w:pPr>
        <w:pStyle w:val="ListParagraph"/>
        <w:numPr>
          <w:ilvl w:val="0"/>
          <w:numId w:val="15"/>
        </w:numPr>
        <w:tabs>
          <w:tab w:val="left" w:pos="709"/>
        </w:tabs>
        <w:spacing w:line="240" w:lineRule="auto"/>
        <w:ind w:left="709" w:hanging="425"/>
        <w:jc w:val="both"/>
        <w:rPr>
          <w:rFonts w:ascii="Arial" w:hAnsi="Arial" w:cs="Arial"/>
          <w:sz w:val="24"/>
          <w:szCs w:val="24"/>
        </w:rPr>
      </w:pPr>
      <w:r w:rsidRPr="006313CF">
        <w:rPr>
          <w:rFonts w:ascii="Arial" w:hAnsi="Arial" w:cs="Arial"/>
          <w:sz w:val="24"/>
          <w:szCs w:val="24"/>
        </w:rPr>
        <w:t>Supply an ID photo for your library card</w:t>
      </w:r>
    </w:p>
    <w:p w14:paraId="69551A08" w14:textId="77777777" w:rsidR="00B40009" w:rsidRPr="006313CF" w:rsidRDefault="00B40009" w:rsidP="009D4DFA">
      <w:pPr>
        <w:pStyle w:val="ListParagraph"/>
        <w:spacing w:after="0" w:line="240" w:lineRule="auto"/>
        <w:ind w:left="1440"/>
        <w:jc w:val="both"/>
        <w:rPr>
          <w:rFonts w:ascii="Arial" w:hAnsi="Arial" w:cs="Arial"/>
          <w:sz w:val="20"/>
          <w:szCs w:val="20"/>
        </w:rPr>
      </w:pPr>
    </w:p>
    <w:p w14:paraId="00D48917" w14:textId="77777777" w:rsidR="009D4DFA" w:rsidRPr="006313CF" w:rsidRDefault="009D4DFA" w:rsidP="009D4DFA">
      <w:pPr>
        <w:pStyle w:val="ListParagraph"/>
        <w:spacing w:after="0" w:line="240" w:lineRule="auto"/>
        <w:ind w:left="1440"/>
        <w:jc w:val="both"/>
        <w:rPr>
          <w:rFonts w:ascii="Arial" w:hAnsi="Arial" w:cs="Arial"/>
          <w:sz w:val="20"/>
          <w:szCs w:val="20"/>
        </w:rPr>
      </w:pPr>
    </w:p>
    <w:p w14:paraId="749BE535" w14:textId="77777777" w:rsidR="00B40009" w:rsidRPr="006313CF" w:rsidRDefault="00B40009" w:rsidP="000F7615">
      <w:pPr>
        <w:pStyle w:val="Heading2"/>
      </w:pPr>
      <w:bookmarkStart w:id="765" w:name="_Toc402507002"/>
      <w:r w:rsidRPr="006313CF">
        <w:lastRenderedPageBreak/>
        <w:t>WHAT DOES IT COST?</w:t>
      </w:r>
      <w:bookmarkEnd w:id="765"/>
    </w:p>
    <w:p w14:paraId="1BB528C1" w14:textId="77777777" w:rsidR="00B40009" w:rsidRPr="006313CF" w:rsidRDefault="00B40009" w:rsidP="00C93A3F">
      <w:pPr>
        <w:pStyle w:val="ListParagraph"/>
        <w:spacing w:line="240" w:lineRule="auto"/>
        <w:jc w:val="both"/>
        <w:rPr>
          <w:rFonts w:ascii="Arial" w:hAnsi="Arial" w:cs="Arial"/>
          <w:b/>
          <w:sz w:val="20"/>
          <w:szCs w:val="20"/>
        </w:rPr>
      </w:pPr>
    </w:p>
    <w:p w14:paraId="0FE934EE" w14:textId="77777777" w:rsidR="00B40009" w:rsidRPr="006313CF" w:rsidRDefault="00B40009" w:rsidP="00136228">
      <w:pPr>
        <w:pStyle w:val="ListParagraph"/>
        <w:numPr>
          <w:ilvl w:val="0"/>
          <w:numId w:val="16"/>
        </w:numPr>
        <w:tabs>
          <w:tab w:val="left" w:pos="709"/>
        </w:tabs>
        <w:spacing w:line="240" w:lineRule="auto"/>
        <w:ind w:left="709" w:hanging="425"/>
        <w:jc w:val="both"/>
        <w:rPr>
          <w:rFonts w:ascii="Arial" w:hAnsi="Arial" w:cs="Arial"/>
          <w:sz w:val="24"/>
          <w:szCs w:val="24"/>
        </w:rPr>
      </w:pPr>
      <w:r w:rsidRPr="006313CF">
        <w:rPr>
          <w:rFonts w:ascii="Arial" w:hAnsi="Arial" w:cs="Arial"/>
          <w:sz w:val="24"/>
          <w:szCs w:val="24"/>
        </w:rPr>
        <w:t>This will depend on the category into which you fall and the registration option (</w:t>
      </w:r>
      <w:r w:rsidRPr="006313CF">
        <w:rPr>
          <w:rFonts w:ascii="Arial" w:hAnsi="Arial" w:cs="Arial"/>
          <w:b/>
          <w:sz w:val="24"/>
          <w:szCs w:val="24"/>
        </w:rPr>
        <w:t>6/12</w:t>
      </w:r>
      <w:r w:rsidRPr="006313CF">
        <w:rPr>
          <w:rFonts w:ascii="Arial" w:hAnsi="Arial" w:cs="Arial"/>
          <w:sz w:val="24"/>
          <w:szCs w:val="24"/>
        </w:rPr>
        <w:t xml:space="preserve"> </w:t>
      </w:r>
      <w:r w:rsidRPr="006313CF">
        <w:rPr>
          <w:rFonts w:ascii="Arial" w:hAnsi="Arial" w:cs="Arial"/>
          <w:b/>
          <w:sz w:val="24"/>
          <w:szCs w:val="24"/>
        </w:rPr>
        <w:t>months</w:t>
      </w:r>
      <w:r w:rsidRPr="006313CF">
        <w:rPr>
          <w:rFonts w:ascii="Arial" w:hAnsi="Arial" w:cs="Arial"/>
          <w:sz w:val="24"/>
          <w:szCs w:val="24"/>
        </w:rPr>
        <w:t xml:space="preserve">) you choose </w:t>
      </w:r>
    </w:p>
    <w:p w14:paraId="00A04683" w14:textId="77777777" w:rsidR="00B40009" w:rsidRPr="006313CF" w:rsidRDefault="00B40009" w:rsidP="00136228">
      <w:pPr>
        <w:pStyle w:val="ListParagraph"/>
        <w:numPr>
          <w:ilvl w:val="0"/>
          <w:numId w:val="16"/>
        </w:numPr>
        <w:tabs>
          <w:tab w:val="left" w:pos="709"/>
        </w:tabs>
        <w:spacing w:line="240" w:lineRule="auto"/>
        <w:ind w:left="709" w:hanging="425"/>
        <w:jc w:val="both"/>
        <w:rPr>
          <w:rFonts w:ascii="Arial" w:hAnsi="Arial" w:cs="Arial"/>
          <w:sz w:val="24"/>
          <w:szCs w:val="24"/>
        </w:rPr>
      </w:pPr>
      <w:r w:rsidRPr="006313CF">
        <w:rPr>
          <w:rFonts w:ascii="Arial" w:hAnsi="Arial" w:cs="Arial"/>
          <w:sz w:val="24"/>
          <w:szCs w:val="24"/>
        </w:rPr>
        <w:t>Some categories have free membership</w:t>
      </w:r>
    </w:p>
    <w:p w14:paraId="1FBDBDF9" w14:textId="77777777" w:rsidR="00FB1C11" w:rsidRPr="006313CF" w:rsidRDefault="00FB1C11" w:rsidP="00C93A3F">
      <w:pPr>
        <w:pStyle w:val="ListParagraph"/>
        <w:spacing w:line="240" w:lineRule="auto"/>
        <w:jc w:val="both"/>
        <w:rPr>
          <w:rFonts w:ascii="Arial" w:hAnsi="Arial" w:cs="Arial"/>
          <w:sz w:val="24"/>
          <w:szCs w:val="24"/>
        </w:rPr>
      </w:pPr>
    </w:p>
    <w:p w14:paraId="6ED12D28" w14:textId="2156DE73" w:rsidR="00EF191A" w:rsidRPr="000F7615" w:rsidRDefault="00D43773" w:rsidP="000F7615">
      <w:pPr>
        <w:pStyle w:val="Heading2"/>
      </w:pPr>
      <w:bookmarkStart w:id="766" w:name="_Toc402507003"/>
      <w:r w:rsidRPr="006313CF">
        <w:t xml:space="preserve">TO </w:t>
      </w:r>
      <w:r w:rsidR="00B40009" w:rsidRPr="006313CF">
        <w:t>WHICH LIBRARY FACILITIES HAVE EXTERNAL USERS ACCESS?</w:t>
      </w:r>
      <w:bookmarkEnd w:id="766"/>
      <w:r w:rsidR="00DF47E0">
        <w:br/>
      </w:r>
    </w:p>
    <w:p w14:paraId="69BE4154" w14:textId="77777777" w:rsidR="00B40009" w:rsidRPr="006313CF" w:rsidRDefault="00B40009" w:rsidP="00136228">
      <w:pPr>
        <w:pStyle w:val="ListParagraph"/>
        <w:numPr>
          <w:ilvl w:val="0"/>
          <w:numId w:val="17"/>
        </w:numPr>
        <w:spacing w:line="240" w:lineRule="auto"/>
        <w:ind w:hanging="436"/>
        <w:jc w:val="both"/>
        <w:rPr>
          <w:rFonts w:ascii="Arial" w:hAnsi="Arial" w:cs="Arial"/>
          <w:sz w:val="24"/>
          <w:szCs w:val="24"/>
        </w:rPr>
      </w:pPr>
      <w:r w:rsidRPr="006313CF">
        <w:rPr>
          <w:rFonts w:ascii="Arial" w:hAnsi="Arial" w:cs="Arial"/>
          <w:sz w:val="24"/>
          <w:szCs w:val="24"/>
        </w:rPr>
        <w:t xml:space="preserve">Only books from the </w:t>
      </w:r>
      <w:r w:rsidRPr="006313CF">
        <w:rPr>
          <w:rFonts w:ascii="Arial" w:hAnsi="Arial" w:cs="Arial"/>
          <w:b/>
          <w:sz w:val="24"/>
          <w:szCs w:val="24"/>
        </w:rPr>
        <w:t>Open Shelves</w:t>
      </w:r>
      <w:r w:rsidRPr="006313CF">
        <w:rPr>
          <w:rFonts w:ascii="Arial" w:hAnsi="Arial" w:cs="Arial"/>
          <w:sz w:val="24"/>
          <w:szCs w:val="24"/>
        </w:rPr>
        <w:t xml:space="preserve"> may be borrowed </w:t>
      </w:r>
    </w:p>
    <w:p w14:paraId="42DD1FA3" w14:textId="373B4772" w:rsidR="00B40009" w:rsidRPr="006313CF" w:rsidRDefault="00885FED" w:rsidP="00136228">
      <w:pPr>
        <w:pStyle w:val="ListParagraph"/>
        <w:numPr>
          <w:ilvl w:val="0"/>
          <w:numId w:val="17"/>
        </w:numPr>
        <w:spacing w:line="240" w:lineRule="auto"/>
        <w:ind w:hanging="436"/>
        <w:jc w:val="both"/>
        <w:rPr>
          <w:rFonts w:ascii="Arial" w:hAnsi="Arial" w:cs="Arial"/>
          <w:sz w:val="24"/>
          <w:szCs w:val="24"/>
        </w:rPr>
      </w:pPr>
      <w:r>
        <w:rPr>
          <w:rFonts w:ascii="Arial" w:hAnsi="Arial" w:cs="Arial"/>
          <w:sz w:val="24"/>
          <w:szCs w:val="24"/>
        </w:rPr>
        <w:t xml:space="preserve">Classic </w:t>
      </w:r>
      <w:r w:rsidR="005C6FA8">
        <w:rPr>
          <w:rFonts w:ascii="Arial" w:hAnsi="Arial" w:cs="Arial"/>
          <w:sz w:val="24"/>
          <w:szCs w:val="24"/>
        </w:rPr>
        <w:t>C</w:t>
      </w:r>
      <w:r w:rsidR="00B40009" w:rsidRPr="006313CF">
        <w:rPr>
          <w:rFonts w:ascii="Arial" w:hAnsi="Arial" w:cs="Arial"/>
          <w:sz w:val="24"/>
          <w:szCs w:val="24"/>
        </w:rPr>
        <w:t>atalogue – on and off campus</w:t>
      </w:r>
    </w:p>
    <w:p w14:paraId="38138E2D" w14:textId="77777777" w:rsidR="00B40009" w:rsidRPr="006313CF" w:rsidRDefault="00B40009" w:rsidP="00136228">
      <w:pPr>
        <w:pStyle w:val="ListParagraph"/>
        <w:numPr>
          <w:ilvl w:val="0"/>
          <w:numId w:val="17"/>
        </w:numPr>
        <w:spacing w:line="240" w:lineRule="auto"/>
        <w:ind w:hanging="436"/>
        <w:jc w:val="both"/>
        <w:rPr>
          <w:rFonts w:ascii="Arial" w:hAnsi="Arial" w:cs="Arial"/>
          <w:sz w:val="24"/>
          <w:szCs w:val="24"/>
        </w:rPr>
      </w:pPr>
      <w:r w:rsidRPr="006313CF">
        <w:rPr>
          <w:rFonts w:ascii="Arial" w:hAnsi="Arial" w:cs="Arial"/>
          <w:sz w:val="24"/>
          <w:szCs w:val="24"/>
        </w:rPr>
        <w:t xml:space="preserve">All other library material (serials, multimedia </w:t>
      </w:r>
      <w:r w:rsidR="00C93A3F" w:rsidRPr="006313CF">
        <w:rPr>
          <w:rFonts w:ascii="Arial" w:hAnsi="Arial" w:cs="Arial"/>
          <w:sz w:val="24"/>
          <w:szCs w:val="24"/>
        </w:rPr>
        <w:t>etc.</w:t>
      </w:r>
      <w:r w:rsidRPr="006313CF">
        <w:rPr>
          <w:rFonts w:ascii="Arial" w:hAnsi="Arial" w:cs="Arial"/>
          <w:sz w:val="24"/>
          <w:szCs w:val="24"/>
        </w:rPr>
        <w:t>) may only be used in the library</w:t>
      </w:r>
    </w:p>
    <w:p w14:paraId="614225A5" w14:textId="77777777" w:rsidR="00B40009" w:rsidRPr="006313CF" w:rsidRDefault="00B40009" w:rsidP="00136228">
      <w:pPr>
        <w:pStyle w:val="ListParagraph"/>
        <w:numPr>
          <w:ilvl w:val="0"/>
          <w:numId w:val="17"/>
        </w:numPr>
        <w:spacing w:line="240" w:lineRule="auto"/>
        <w:ind w:hanging="436"/>
        <w:jc w:val="both"/>
        <w:rPr>
          <w:rFonts w:ascii="Arial" w:hAnsi="Arial" w:cs="Arial"/>
          <w:sz w:val="24"/>
          <w:szCs w:val="24"/>
        </w:rPr>
      </w:pPr>
      <w:r w:rsidRPr="006313CF">
        <w:rPr>
          <w:rFonts w:ascii="Arial" w:hAnsi="Arial" w:cs="Arial"/>
          <w:sz w:val="24"/>
          <w:szCs w:val="24"/>
        </w:rPr>
        <w:t>Inter branch loans</w:t>
      </w:r>
    </w:p>
    <w:p w14:paraId="41AB07DA" w14:textId="77777777" w:rsidR="00B40009" w:rsidRPr="006313CF" w:rsidRDefault="00B40009" w:rsidP="00136228">
      <w:pPr>
        <w:pStyle w:val="ListParagraph"/>
        <w:numPr>
          <w:ilvl w:val="0"/>
          <w:numId w:val="17"/>
        </w:numPr>
        <w:spacing w:line="240" w:lineRule="auto"/>
        <w:ind w:hanging="436"/>
        <w:jc w:val="both"/>
        <w:rPr>
          <w:rFonts w:ascii="Arial" w:hAnsi="Arial" w:cs="Arial"/>
          <w:b/>
          <w:sz w:val="24"/>
          <w:szCs w:val="24"/>
        </w:rPr>
      </w:pPr>
      <w:r w:rsidRPr="006313CF">
        <w:rPr>
          <w:rFonts w:ascii="Arial" w:hAnsi="Arial" w:cs="Arial"/>
          <w:b/>
          <w:sz w:val="24"/>
          <w:szCs w:val="24"/>
        </w:rPr>
        <w:t>No access to the Student Portal</w:t>
      </w:r>
    </w:p>
    <w:p w14:paraId="59591906" w14:textId="77777777" w:rsidR="00B40009" w:rsidRDefault="00B40009" w:rsidP="00136228">
      <w:pPr>
        <w:pStyle w:val="ListParagraph"/>
        <w:numPr>
          <w:ilvl w:val="0"/>
          <w:numId w:val="17"/>
        </w:numPr>
        <w:spacing w:line="240" w:lineRule="auto"/>
        <w:ind w:hanging="436"/>
        <w:jc w:val="both"/>
        <w:rPr>
          <w:rFonts w:ascii="Arial" w:hAnsi="Arial" w:cs="Arial"/>
          <w:b/>
          <w:sz w:val="24"/>
          <w:szCs w:val="24"/>
        </w:rPr>
      </w:pPr>
      <w:r w:rsidRPr="006313CF">
        <w:rPr>
          <w:rFonts w:ascii="Arial" w:hAnsi="Arial" w:cs="Arial"/>
          <w:b/>
          <w:sz w:val="24"/>
          <w:szCs w:val="24"/>
        </w:rPr>
        <w:t>No ILL Services</w:t>
      </w:r>
    </w:p>
    <w:p w14:paraId="16B39EF4" w14:textId="77777777" w:rsidR="00DF47E0" w:rsidRPr="000F7615" w:rsidRDefault="00DF47E0" w:rsidP="00DF47E0">
      <w:pPr>
        <w:pStyle w:val="ListParagraph"/>
        <w:numPr>
          <w:ilvl w:val="0"/>
          <w:numId w:val="17"/>
        </w:numPr>
        <w:spacing w:line="240" w:lineRule="auto"/>
        <w:ind w:hanging="436"/>
        <w:jc w:val="both"/>
        <w:rPr>
          <w:rFonts w:ascii="Arial" w:hAnsi="Arial" w:cs="Arial"/>
          <w:b/>
          <w:sz w:val="24"/>
          <w:szCs w:val="24"/>
        </w:rPr>
      </w:pPr>
      <w:r w:rsidRPr="000F7615">
        <w:rPr>
          <w:rFonts w:ascii="Arial" w:hAnsi="Arial" w:cs="Arial"/>
          <w:b/>
          <w:sz w:val="24"/>
          <w:szCs w:val="24"/>
        </w:rPr>
        <w:t>No access to databases</w:t>
      </w:r>
    </w:p>
    <w:p w14:paraId="4A21EB6C" w14:textId="2D02880B" w:rsidR="00FB1C11" w:rsidRPr="006313CF" w:rsidRDefault="00FB1C11" w:rsidP="00C93A3F">
      <w:pPr>
        <w:pStyle w:val="ListParagraph"/>
        <w:spacing w:line="240" w:lineRule="auto"/>
        <w:ind w:left="0"/>
        <w:jc w:val="both"/>
        <w:rPr>
          <w:rFonts w:ascii="Arial" w:hAnsi="Arial" w:cs="Arial"/>
          <w:b/>
          <w:sz w:val="24"/>
          <w:szCs w:val="24"/>
        </w:rPr>
      </w:pPr>
    </w:p>
    <w:p w14:paraId="12516BD3" w14:textId="77777777" w:rsidR="00B40009" w:rsidRPr="006313CF" w:rsidRDefault="00B40009" w:rsidP="000F7615">
      <w:pPr>
        <w:pStyle w:val="Heading2"/>
      </w:pPr>
      <w:bookmarkStart w:id="767" w:name="_Toc402507004"/>
      <w:r w:rsidRPr="006313CF">
        <w:t>HOW MANY BOOKS MAY EXTERNAL USERS BORROW AND FOR HOW LONG?</w:t>
      </w:r>
      <w:bookmarkEnd w:id="767"/>
    </w:p>
    <w:p w14:paraId="58A22C1B" w14:textId="77777777" w:rsidR="00B40009" w:rsidRPr="006313CF" w:rsidRDefault="00B40009" w:rsidP="00C93A3F">
      <w:pPr>
        <w:pStyle w:val="ListParagraph"/>
        <w:spacing w:line="240" w:lineRule="auto"/>
        <w:jc w:val="both"/>
        <w:rPr>
          <w:rFonts w:ascii="Arial" w:hAnsi="Arial" w:cs="Arial"/>
          <w:b/>
          <w:sz w:val="20"/>
          <w:szCs w:val="20"/>
        </w:rPr>
      </w:pPr>
    </w:p>
    <w:p w14:paraId="6082F953" w14:textId="77777777" w:rsidR="00B40009" w:rsidRPr="006313CF" w:rsidRDefault="00B40009" w:rsidP="00136228">
      <w:pPr>
        <w:pStyle w:val="ListParagraph"/>
        <w:numPr>
          <w:ilvl w:val="0"/>
          <w:numId w:val="18"/>
        </w:numPr>
        <w:spacing w:line="240" w:lineRule="auto"/>
        <w:ind w:left="720" w:hanging="436"/>
        <w:jc w:val="both"/>
        <w:rPr>
          <w:rFonts w:ascii="Arial" w:hAnsi="Arial" w:cs="Arial"/>
          <w:sz w:val="24"/>
          <w:szCs w:val="24"/>
        </w:rPr>
      </w:pPr>
      <w:r w:rsidRPr="006313CF">
        <w:rPr>
          <w:rFonts w:ascii="Arial" w:hAnsi="Arial" w:cs="Arial"/>
          <w:b/>
          <w:sz w:val="24"/>
          <w:szCs w:val="24"/>
        </w:rPr>
        <w:t>5</w:t>
      </w:r>
      <w:r w:rsidRPr="006313CF">
        <w:rPr>
          <w:rFonts w:ascii="Arial" w:hAnsi="Arial" w:cs="Arial"/>
          <w:sz w:val="24"/>
          <w:szCs w:val="24"/>
        </w:rPr>
        <w:t xml:space="preserve"> books for </w:t>
      </w:r>
      <w:r w:rsidRPr="006313CF">
        <w:rPr>
          <w:rFonts w:ascii="Arial" w:hAnsi="Arial" w:cs="Arial"/>
          <w:b/>
          <w:sz w:val="24"/>
          <w:szCs w:val="24"/>
        </w:rPr>
        <w:t>14/30/60</w:t>
      </w:r>
      <w:r w:rsidRPr="006313CF">
        <w:rPr>
          <w:rFonts w:ascii="Arial" w:hAnsi="Arial" w:cs="Arial"/>
          <w:sz w:val="24"/>
          <w:szCs w:val="24"/>
        </w:rPr>
        <w:t xml:space="preserve"> days (depending  in which category you fall)</w:t>
      </w:r>
    </w:p>
    <w:p w14:paraId="1BA3C61D" w14:textId="77777777" w:rsidR="00B40009" w:rsidRPr="006313CF" w:rsidRDefault="00B40009" w:rsidP="00136228">
      <w:pPr>
        <w:pStyle w:val="ListParagraph"/>
        <w:numPr>
          <w:ilvl w:val="0"/>
          <w:numId w:val="18"/>
        </w:numPr>
        <w:spacing w:line="240" w:lineRule="auto"/>
        <w:ind w:left="720" w:hanging="436"/>
        <w:jc w:val="both"/>
        <w:rPr>
          <w:rFonts w:ascii="Arial" w:hAnsi="Arial" w:cs="Arial"/>
          <w:sz w:val="24"/>
          <w:szCs w:val="24"/>
        </w:rPr>
      </w:pPr>
      <w:r w:rsidRPr="006313CF">
        <w:rPr>
          <w:rFonts w:ascii="Arial" w:hAnsi="Arial" w:cs="Arial"/>
          <w:sz w:val="24"/>
          <w:szCs w:val="24"/>
        </w:rPr>
        <w:t xml:space="preserve">Books borrowed may be renewed for a further period unless reserved by another borrower. </w:t>
      </w:r>
      <w:r w:rsidRPr="006313CF">
        <w:rPr>
          <w:rFonts w:ascii="Arial" w:hAnsi="Arial" w:cs="Arial"/>
          <w:b/>
          <w:sz w:val="24"/>
          <w:szCs w:val="24"/>
        </w:rPr>
        <w:t>Only one telephonic renewal is allowed</w:t>
      </w:r>
    </w:p>
    <w:p w14:paraId="74F3FBA8" w14:textId="77777777" w:rsidR="00B40009" w:rsidRDefault="00B40009" w:rsidP="00C93A3F">
      <w:pPr>
        <w:pStyle w:val="ListParagraph"/>
        <w:spacing w:line="240" w:lineRule="auto"/>
        <w:jc w:val="both"/>
        <w:rPr>
          <w:rFonts w:ascii="Arial" w:hAnsi="Arial" w:cs="Arial"/>
          <w:sz w:val="20"/>
          <w:szCs w:val="20"/>
        </w:rPr>
      </w:pPr>
    </w:p>
    <w:p w14:paraId="4F0A53EA" w14:textId="77777777" w:rsidR="008901AF" w:rsidRPr="006313CF" w:rsidRDefault="008901AF" w:rsidP="00C93A3F">
      <w:pPr>
        <w:pStyle w:val="ListParagraph"/>
        <w:spacing w:line="240" w:lineRule="auto"/>
        <w:jc w:val="both"/>
        <w:rPr>
          <w:rFonts w:ascii="Arial" w:hAnsi="Arial" w:cs="Arial"/>
          <w:sz w:val="20"/>
          <w:szCs w:val="20"/>
        </w:rPr>
      </w:pPr>
    </w:p>
    <w:p w14:paraId="5A4229D3" w14:textId="77777777" w:rsidR="00B40009" w:rsidRPr="006313CF" w:rsidRDefault="00B40009" w:rsidP="000F7615">
      <w:pPr>
        <w:pStyle w:val="Heading2"/>
      </w:pPr>
      <w:bookmarkStart w:id="768" w:name="_Toc402507005"/>
      <w:r w:rsidRPr="006313CF">
        <w:t>ARE THERE PHOTOCOPY FACILITIES AVAILABLE FOR EXTERNAL USERS?</w:t>
      </w:r>
      <w:bookmarkEnd w:id="768"/>
    </w:p>
    <w:p w14:paraId="374B5A1F" w14:textId="77777777" w:rsidR="00B40009" w:rsidRPr="006313CF" w:rsidRDefault="00B40009" w:rsidP="00C93A3F">
      <w:pPr>
        <w:pStyle w:val="ListParagraph"/>
        <w:spacing w:line="240" w:lineRule="auto"/>
        <w:jc w:val="both"/>
        <w:rPr>
          <w:rFonts w:ascii="Arial" w:hAnsi="Arial" w:cs="Arial"/>
          <w:b/>
          <w:sz w:val="20"/>
          <w:szCs w:val="20"/>
        </w:rPr>
      </w:pPr>
    </w:p>
    <w:p w14:paraId="60CD2243" w14:textId="431A5524" w:rsidR="00B40009" w:rsidRPr="006313CF" w:rsidRDefault="00B40009" w:rsidP="00136228">
      <w:pPr>
        <w:pStyle w:val="ListParagraph"/>
        <w:numPr>
          <w:ilvl w:val="0"/>
          <w:numId w:val="19"/>
        </w:numPr>
        <w:spacing w:line="240" w:lineRule="auto"/>
        <w:ind w:left="720"/>
        <w:jc w:val="both"/>
        <w:rPr>
          <w:rFonts w:ascii="Arial" w:hAnsi="Arial" w:cs="Arial"/>
          <w:sz w:val="24"/>
          <w:szCs w:val="24"/>
        </w:rPr>
      </w:pPr>
      <w:r w:rsidRPr="006313CF">
        <w:rPr>
          <w:rFonts w:ascii="Arial" w:hAnsi="Arial" w:cs="Arial"/>
          <w:sz w:val="24"/>
          <w:szCs w:val="24"/>
        </w:rPr>
        <w:t>The Circulation staff will assist you if you want to make photocopies (they will l</w:t>
      </w:r>
      <w:r w:rsidR="000E4102">
        <w:rPr>
          <w:rFonts w:ascii="Arial" w:hAnsi="Arial" w:cs="Arial"/>
          <w:sz w:val="24"/>
          <w:szCs w:val="24"/>
        </w:rPr>
        <w:t>end you a photocopy card</w:t>
      </w:r>
      <w:r w:rsidRPr="006313CF">
        <w:rPr>
          <w:rFonts w:ascii="Arial" w:hAnsi="Arial" w:cs="Arial"/>
          <w:sz w:val="24"/>
          <w:szCs w:val="24"/>
        </w:rPr>
        <w:t>)</w:t>
      </w:r>
    </w:p>
    <w:p w14:paraId="38A85DB9" w14:textId="77777777" w:rsidR="00B40009" w:rsidRPr="006313CF" w:rsidRDefault="00B40009" w:rsidP="00136228">
      <w:pPr>
        <w:pStyle w:val="ListParagraph"/>
        <w:numPr>
          <w:ilvl w:val="0"/>
          <w:numId w:val="19"/>
        </w:numPr>
        <w:spacing w:line="240" w:lineRule="auto"/>
        <w:ind w:left="720"/>
        <w:jc w:val="both"/>
        <w:rPr>
          <w:rFonts w:ascii="Arial" w:hAnsi="Arial" w:cs="Arial"/>
          <w:sz w:val="24"/>
          <w:szCs w:val="24"/>
        </w:rPr>
      </w:pPr>
      <w:r w:rsidRPr="006313CF">
        <w:rPr>
          <w:rFonts w:ascii="Arial" w:hAnsi="Arial" w:cs="Arial"/>
          <w:sz w:val="24"/>
          <w:szCs w:val="24"/>
        </w:rPr>
        <w:lastRenderedPageBreak/>
        <w:t>Any copying of material done on library photocopiers must be carried out in compliance with the Copyright Act, 1978</w:t>
      </w:r>
    </w:p>
    <w:p w14:paraId="2E2065F0" w14:textId="77777777" w:rsidR="00B40009" w:rsidRPr="006313CF" w:rsidRDefault="00B40009" w:rsidP="009D4DFA">
      <w:pPr>
        <w:pStyle w:val="ListParagraph"/>
        <w:spacing w:after="0" w:line="240" w:lineRule="auto"/>
        <w:ind w:left="0"/>
        <w:rPr>
          <w:rFonts w:ascii="Arial" w:hAnsi="Arial" w:cs="Arial"/>
          <w:sz w:val="20"/>
          <w:szCs w:val="20"/>
        </w:rPr>
      </w:pPr>
    </w:p>
    <w:p w14:paraId="2BF378F6" w14:textId="77777777" w:rsidR="00B8212A" w:rsidRPr="006313CF" w:rsidRDefault="00B8212A" w:rsidP="00B8212A"/>
    <w:p w14:paraId="367447DD" w14:textId="77777777" w:rsidR="00B40009" w:rsidRPr="006313CF" w:rsidRDefault="00B40009" w:rsidP="000F7615">
      <w:pPr>
        <w:pStyle w:val="Heading2"/>
      </w:pPr>
      <w:bookmarkStart w:id="769" w:name="_Toc402507006"/>
      <w:r w:rsidRPr="006313CF">
        <w:t>LOST CARDS?</w:t>
      </w:r>
      <w:bookmarkEnd w:id="769"/>
    </w:p>
    <w:p w14:paraId="25F5C29A" w14:textId="77777777" w:rsidR="009D4DFA" w:rsidRPr="006313CF" w:rsidRDefault="009D4DFA" w:rsidP="009D4DFA">
      <w:pPr>
        <w:rPr>
          <w:lang w:val="en-GB"/>
        </w:rPr>
      </w:pPr>
    </w:p>
    <w:p w14:paraId="60375533" w14:textId="77777777" w:rsidR="00B40009" w:rsidRPr="006313CF" w:rsidRDefault="00B40009" w:rsidP="00C93A3F">
      <w:pPr>
        <w:pStyle w:val="ListParagraph"/>
        <w:spacing w:line="240" w:lineRule="auto"/>
        <w:ind w:left="0"/>
        <w:jc w:val="both"/>
        <w:rPr>
          <w:rFonts w:ascii="Arial" w:hAnsi="Arial" w:cs="Arial"/>
          <w:sz w:val="24"/>
          <w:szCs w:val="24"/>
        </w:rPr>
      </w:pPr>
      <w:r w:rsidRPr="006313CF">
        <w:rPr>
          <w:rFonts w:ascii="Arial" w:hAnsi="Arial" w:cs="Arial"/>
          <w:sz w:val="24"/>
          <w:szCs w:val="24"/>
        </w:rPr>
        <w:t>Should an external borrower lose the library card, report the loss to the Customer Relations Librarian or Branch Librarian immediately. You will be advised on how to apply for a replacement.</w:t>
      </w:r>
    </w:p>
    <w:p w14:paraId="45CC7BC4" w14:textId="77777777" w:rsidR="00B40009" w:rsidRPr="006313CF" w:rsidRDefault="00B40009" w:rsidP="00F342FF">
      <w:pPr>
        <w:pStyle w:val="ListParagraph"/>
        <w:spacing w:line="240" w:lineRule="auto"/>
        <w:ind w:left="0"/>
        <w:rPr>
          <w:rFonts w:ascii="Arial" w:hAnsi="Arial" w:cs="Arial"/>
          <w:sz w:val="20"/>
          <w:szCs w:val="20"/>
        </w:rPr>
      </w:pPr>
    </w:p>
    <w:p w14:paraId="50B4D9CE" w14:textId="77777777" w:rsidR="00B40009" w:rsidRPr="006313CF" w:rsidRDefault="00B40009" w:rsidP="000F7615">
      <w:pPr>
        <w:pStyle w:val="Heading2"/>
      </w:pPr>
      <w:bookmarkStart w:id="770" w:name="_Toc402507007"/>
      <w:r w:rsidRPr="006313CF">
        <w:t>WHAT ARE THE TELEPHONE NUMBERS?</w:t>
      </w:r>
      <w:bookmarkEnd w:id="770"/>
      <w:r w:rsidR="00ED47AE">
        <w:br/>
      </w:r>
    </w:p>
    <w:p w14:paraId="4514983D" w14:textId="77777777" w:rsidR="00ED47AE" w:rsidRPr="006313CF" w:rsidRDefault="00ED47AE" w:rsidP="00ED47AE">
      <w:pPr>
        <w:pStyle w:val="ListParagraph"/>
        <w:spacing w:after="0" w:line="360" w:lineRule="auto"/>
        <w:ind w:left="0"/>
        <w:rPr>
          <w:rFonts w:ascii="Arial" w:hAnsi="Arial" w:cs="Arial"/>
          <w:sz w:val="24"/>
          <w:szCs w:val="24"/>
        </w:rPr>
      </w:pPr>
      <w:r w:rsidRPr="006313CF">
        <w:rPr>
          <w:rFonts w:ascii="Arial" w:hAnsi="Arial" w:cs="Arial"/>
          <w:sz w:val="24"/>
          <w:szCs w:val="24"/>
        </w:rPr>
        <w:t>2</w:t>
      </w:r>
      <w:r w:rsidRPr="006313CF">
        <w:rPr>
          <w:rFonts w:ascii="Arial" w:hAnsi="Arial" w:cs="Arial"/>
          <w:sz w:val="24"/>
          <w:szCs w:val="24"/>
          <w:vertAlign w:val="superscript"/>
        </w:rPr>
        <w:t>nd</w:t>
      </w:r>
      <w:r w:rsidRPr="006313CF">
        <w:rPr>
          <w:rFonts w:ascii="Arial" w:hAnsi="Arial" w:cs="Arial"/>
          <w:sz w:val="24"/>
          <w:szCs w:val="24"/>
        </w:rPr>
        <w:t xml:space="preserve"> Ave Campus Library</w:t>
      </w:r>
      <w:r w:rsidRPr="006313CF">
        <w:rPr>
          <w:rFonts w:ascii="Arial" w:hAnsi="Arial" w:cs="Arial"/>
          <w:sz w:val="24"/>
          <w:szCs w:val="24"/>
        </w:rPr>
        <w:tab/>
        <w:t xml:space="preserve">041 504 3851 </w:t>
      </w:r>
      <w:r w:rsidRPr="006313CF">
        <w:rPr>
          <w:rFonts w:ascii="Arial" w:hAnsi="Arial" w:cs="Arial"/>
          <w:b/>
          <w:sz w:val="24"/>
          <w:szCs w:val="24"/>
        </w:rPr>
        <w:t>or</w:t>
      </w:r>
      <w:r w:rsidRPr="006313CF">
        <w:rPr>
          <w:rFonts w:ascii="Arial" w:hAnsi="Arial" w:cs="Arial"/>
          <w:sz w:val="24"/>
          <w:szCs w:val="24"/>
        </w:rPr>
        <w:t xml:space="preserve"> 041 504 3411 (for membership)</w:t>
      </w:r>
      <w:r>
        <w:rPr>
          <w:rFonts w:ascii="Arial" w:hAnsi="Arial" w:cs="Arial"/>
          <w:sz w:val="24"/>
          <w:szCs w:val="24"/>
        </w:rPr>
        <w:br/>
      </w:r>
      <w:r w:rsidRPr="006313CF">
        <w:rPr>
          <w:rFonts w:ascii="Arial" w:hAnsi="Arial" w:cs="Arial"/>
          <w:sz w:val="24"/>
          <w:szCs w:val="24"/>
        </w:rPr>
        <w:t>Business School Library</w:t>
      </w:r>
      <w:r w:rsidRPr="006313CF">
        <w:rPr>
          <w:rFonts w:ascii="Arial" w:hAnsi="Arial" w:cs="Arial"/>
          <w:sz w:val="24"/>
          <w:szCs w:val="24"/>
        </w:rPr>
        <w:tab/>
        <w:t>041 504 2044</w:t>
      </w:r>
    </w:p>
    <w:p w14:paraId="42214549" w14:textId="77777777" w:rsidR="00ED47AE" w:rsidRPr="006313CF" w:rsidRDefault="00ED47AE" w:rsidP="00ED47AE">
      <w:pPr>
        <w:pStyle w:val="ListParagraph"/>
        <w:spacing w:after="0" w:line="360" w:lineRule="auto"/>
        <w:ind w:left="0"/>
        <w:rPr>
          <w:rFonts w:ascii="Arial" w:hAnsi="Arial" w:cs="Arial"/>
          <w:b/>
          <w:bCs/>
        </w:rPr>
      </w:pPr>
      <w:r w:rsidRPr="006313CF">
        <w:rPr>
          <w:rFonts w:ascii="Arial" w:hAnsi="Arial" w:cs="Arial"/>
          <w:sz w:val="24"/>
          <w:szCs w:val="24"/>
        </w:rPr>
        <w:t>George Campus Library</w:t>
      </w:r>
      <w:r w:rsidRPr="006313CF">
        <w:rPr>
          <w:rFonts w:ascii="Arial" w:hAnsi="Arial" w:cs="Arial"/>
          <w:sz w:val="24"/>
          <w:szCs w:val="24"/>
        </w:rPr>
        <w:tab/>
        <w:t xml:space="preserve">044 801 5151/5152 </w:t>
      </w:r>
      <w:r w:rsidRPr="006313CF">
        <w:rPr>
          <w:rFonts w:ascii="Arial" w:hAnsi="Arial" w:cs="Arial"/>
          <w:b/>
          <w:sz w:val="24"/>
          <w:szCs w:val="24"/>
        </w:rPr>
        <w:t>or</w:t>
      </w:r>
      <w:r w:rsidRPr="006313CF">
        <w:rPr>
          <w:rFonts w:ascii="Arial" w:hAnsi="Arial" w:cs="Arial"/>
          <w:sz w:val="24"/>
          <w:szCs w:val="24"/>
        </w:rPr>
        <w:t xml:space="preserve"> 044 80 15004/5565 (for membership)</w:t>
      </w:r>
      <w:r w:rsidRPr="006313CF">
        <w:rPr>
          <w:rFonts w:ascii="Arial" w:hAnsi="Arial" w:cs="Arial"/>
          <w:sz w:val="24"/>
          <w:szCs w:val="24"/>
        </w:rPr>
        <w:tab/>
      </w:r>
    </w:p>
    <w:p w14:paraId="116BD54B" w14:textId="77777777" w:rsidR="00ED47AE" w:rsidRPr="006313CF" w:rsidRDefault="00ED47AE" w:rsidP="00ED47AE">
      <w:pPr>
        <w:pStyle w:val="ListParagraph"/>
        <w:spacing w:after="0" w:line="360" w:lineRule="auto"/>
        <w:ind w:left="0"/>
        <w:rPr>
          <w:rFonts w:ascii="Arial" w:hAnsi="Arial" w:cs="Arial"/>
          <w:sz w:val="24"/>
          <w:szCs w:val="24"/>
        </w:rPr>
      </w:pPr>
      <w:r w:rsidRPr="006313CF">
        <w:rPr>
          <w:rFonts w:ascii="Arial" w:hAnsi="Arial" w:cs="Arial"/>
          <w:sz w:val="24"/>
          <w:szCs w:val="24"/>
        </w:rPr>
        <w:t>Missionvale Library</w:t>
      </w:r>
      <w:r w:rsidRPr="006313CF">
        <w:rPr>
          <w:rFonts w:ascii="Arial" w:hAnsi="Arial" w:cs="Arial"/>
          <w:sz w:val="24"/>
          <w:szCs w:val="24"/>
        </w:rPr>
        <w:tab/>
      </w:r>
      <w:r w:rsidRPr="006313CF">
        <w:rPr>
          <w:rFonts w:ascii="Arial" w:hAnsi="Arial" w:cs="Arial"/>
          <w:sz w:val="24"/>
          <w:szCs w:val="24"/>
        </w:rPr>
        <w:tab/>
        <w:t xml:space="preserve">041 504 1269 </w:t>
      </w:r>
      <w:r w:rsidRPr="006313CF">
        <w:rPr>
          <w:rFonts w:ascii="Arial" w:hAnsi="Arial" w:cs="Arial"/>
          <w:b/>
          <w:sz w:val="24"/>
          <w:szCs w:val="24"/>
        </w:rPr>
        <w:t>or</w:t>
      </w:r>
      <w:r w:rsidRPr="006313CF">
        <w:rPr>
          <w:rFonts w:ascii="Arial" w:hAnsi="Arial" w:cs="Arial"/>
          <w:sz w:val="24"/>
          <w:szCs w:val="24"/>
        </w:rPr>
        <w:t xml:space="preserve"> 041 504 1144 (for membership)</w:t>
      </w:r>
    </w:p>
    <w:p w14:paraId="70E25491" w14:textId="77777777" w:rsidR="00B40009" w:rsidRPr="006313CF" w:rsidRDefault="00ED47AE" w:rsidP="00B539BB">
      <w:pPr>
        <w:pStyle w:val="ListParagraph"/>
        <w:spacing w:after="0" w:line="360" w:lineRule="auto"/>
        <w:ind w:left="0"/>
        <w:rPr>
          <w:rFonts w:ascii="Arial" w:hAnsi="Arial" w:cs="Arial"/>
          <w:sz w:val="24"/>
          <w:szCs w:val="24"/>
        </w:rPr>
      </w:pPr>
      <w:r w:rsidRPr="006313CF">
        <w:rPr>
          <w:rFonts w:ascii="Arial" w:hAnsi="Arial" w:cs="Arial"/>
          <w:sz w:val="24"/>
          <w:szCs w:val="24"/>
        </w:rPr>
        <w:t>North Campus Library</w:t>
      </w:r>
      <w:r w:rsidRPr="006313CF">
        <w:rPr>
          <w:rFonts w:ascii="Arial" w:hAnsi="Arial" w:cs="Arial"/>
          <w:sz w:val="24"/>
          <w:szCs w:val="24"/>
        </w:rPr>
        <w:tab/>
        <w:t xml:space="preserve">041 504 3410 </w:t>
      </w:r>
      <w:r w:rsidRPr="006313CF">
        <w:rPr>
          <w:rFonts w:ascii="Arial" w:hAnsi="Arial" w:cs="Arial"/>
          <w:b/>
          <w:sz w:val="24"/>
          <w:szCs w:val="24"/>
        </w:rPr>
        <w:t>or</w:t>
      </w:r>
      <w:r w:rsidRPr="006313CF">
        <w:rPr>
          <w:rFonts w:ascii="Arial" w:hAnsi="Arial" w:cs="Arial"/>
          <w:sz w:val="24"/>
          <w:szCs w:val="24"/>
        </w:rPr>
        <w:t xml:space="preserve"> 041 504 2769 (for membership)</w:t>
      </w:r>
      <w:r>
        <w:rPr>
          <w:rFonts w:ascii="Arial" w:hAnsi="Arial" w:cs="Arial"/>
          <w:sz w:val="24"/>
          <w:szCs w:val="24"/>
        </w:rPr>
        <w:br/>
      </w:r>
      <w:r w:rsidR="00804A53" w:rsidRPr="006313CF">
        <w:rPr>
          <w:rFonts w:ascii="Arial" w:hAnsi="Arial" w:cs="Arial"/>
          <w:sz w:val="24"/>
          <w:szCs w:val="24"/>
        </w:rPr>
        <w:t>South Campus Library</w:t>
      </w:r>
      <w:r w:rsidR="00804A53" w:rsidRPr="006313CF">
        <w:rPr>
          <w:rFonts w:ascii="Arial" w:hAnsi="Arial" w:cs="Arial"/>
          <w:sz w:val="24"/>
          <w:szCs w:val="24"/>
        </w:rPr>
        <w:tab/>
      </w:r>
      <w:r w:rsidR="00B40009" w:rsidRPr="006313CF">
        <w:rPr>
          <w:rFonts w:ascii="Arial" w:hAnsi="Arial" w:cs="Arial"/>
          <w:sz w:val="24"/>
          <w:szCs w:val="24"/>
        </w:rPr>
        <w:t>041 504</w:t>
      </w:r>
      <w:r w:rsidR="00635A0A" w:rsidRPr="006313CF">
        <w:rPr>
          <w:rFonts w:ascii="Arial" w:hAnsi="Arial" w:cs="Arial"/>
          <w:sz w:val="24"/>
          <w:szCs w:val="24"/>
        </w:rPr>
        <w:t xml:space="preserve"> </w:t>
      </w:r>
      <w:r w:rsidR="00B40009" w:rsidRPr="006313CF">
        <w:rPr>
          <w:rFonts w:ascii="Arial" w:hAnsi="Arial" w:cs="Arial"/>
          <w:sz w:val="24"/>
          <w:szCs w:val="24"/>
        </w:rPr>
        <w:t xml:space="preserve">2294 </w:t>
      </w:r>
      <w:r w:rsidR="00B40009" w:rsidRPr="006313CF">
        <w:rPr>
          <w:rFonts w:ascii="Arial" w:hAnsi="Arial" w:cs="Arial"/>
          <w:b/>
          <w:sz w:val="24"/>
          <w:szCs w:val="24"/>
        </w:rPr>
        <w:t>or</w:t>
      </w:r>
      <w:r w:rsidR="00B40009" w:rsidRPr="006313CF">
        <w:rPr>
          <w:rFonts w:ascii="Arial" w:hAnsi="Arial" w:cs="Arial"/>
          <w:sz w:val="24"/>
          <w:szCs w:val="24"/>
        </w:rPr>
        <w:t xml:space="preserve"> 041 504</w:t>
      </w:r>
      <w:r w:rsidR="00635A0A" w:rsidRPr="006313CF">
        <w:rPr>
          <w:rFonts w:ascii="Arial" w:hAnsi="Arial" w:cs="Arial"/>
          <w:sz w:val="24"/>
          <w:szCs w:val="24"/>
        </w:rPr>
        <w:t xml:space="preserve"> </w:t>
      </w:r>
      <w:r w:rsidR="00B40009" w:rsidRPr="006313CF">
        <w:rPr>
          <w:rFonts w:ascii="Arial" w:hAnsi="Arial" w:cs="Arial"/>
          <w:sz w:val="24"/>
          <w:szCs w:val="24"/>
        </w:rPr>
        <w:t>2936 (for membership)</w:t>
      </w:r>
    </w:p>
    <w:p w14:paraId="35D332F7" w14:textId="77777777" w:rsidR="00B905B7" w:rsidRPr="00F533E5" w:rsidRDefault="00A53DD4" w:rsidP="00765363">
      <w:pPr>
        <w:pStyle w:val="Heading1"/>
        <w:numPr>
          <w:ilvl w:val="0"/>
          <w:numId w:val="0"/>
        </w:numPr>
        <w:ind w:left="432"/>
        <w:rPr>
          <w:rFonts w:cs="Arial"/>
          <w:bCs/>
          <w:szCs w:val="28"/>
        </w:rPr>
      </w:pPr>
      <w:r w:rsidRPr="006313CF">
        <w:rPr>
          <w:rFonts w:cs="Arial"/>
          <w:b w:val="0"/>
          <w:bCs/>
          <w:szCs w:val="28"/>
        </w:rPr>
        <w:br w:type="page"/>
      </w:r>
      <w:bookmarkStart w:id="771" w:name="_Toc402507008"/>
      <w:r w:rsidR="00AF2A21" w:rsidRPr="00F533E5">
        <w:rPr>
          <w:rFonts w:cs="Arial"/>
          <w:bCs/>
          <w:szCs w:val="28"/>
        </w:rPr>
        <w:lastRenderedPageBreak/>
        <w:t xml:space="preserve">b. </w:t>
      </w:r>
      <w:r w:rsidR="00B905B7" w:rsidRPr="00F533E5">
        <w:rPr>
          <w:rFonts w:cs="Arial"/>
          <w:bCs/>
          <w:sz w:val="32"/>
          <w:szCs w:val="32"/>
        </w:rPr>
        <w:t>RULES AND CODE OF CONDUCT</w:t>
      </w:r>
      <w:bookmarkEnd w:id="771"/>
    </w:p>
    <w:p w14:paraId="025703FA" w14:textId="77777777" w:rsidR="009A75D2" w:rsidRPr="006313CF" w:rsidRDefault="009A75D2" w:rsidP="00F342FF">
      <w:pPr>
        <w:rPr>
          <w:rFonts w:cs="Arial"/>
          <w:lang w:val="en-GB"/>
        </w:rPr>
      </w:pPr>
    </w:p>
    <w:p w14:paraId="5F4043EB" w14:textId="77777777" w:rsidR="00B905B7" w:rsidRPr="006313CF" w:rsidRDefault="00B905B7" w:rsidP="00B539BB">
      <w:pPr>
        <w:rPr>
          <w:rFonts w:cs="Arial"/>
          <w:i/>
        </w:rPr>
      </w:pPr>
    </w:p>
    <w:p w14:paraId="3F7A6DC2" w14:textId="77777777" w:rsidR="005730DC" w:rsidRPr="00F533E5" w:rsidRDefault="005730DC" w:rsidP="00136228">
      <w:pPr>
        <w:pStyle w:val="Heading1"/>
        <w:numPr>
          <w:ilvl w:val="0"/>
          <w:numId w:val="9"/>
        </w:numPr>
        <w:tabs>
          <w:tab w:val="clear" w:pos="317"/>
          <w:tab w:val="num" w:pos="426"/>
        </w:tabs>
        <w:spacing w:before="0"/>
        <w:rPr>
          <w:rFonts w:cs="Arial"/>
          <w:sz w:val="24"/>
        </w:rPr>
      </w:pPr>
      <w:bookmarkStart w:id="772" w:name="_Toc90090400"/>
      <w:bookmarkStart w:id="773" w:name="_Toc402507009"/>
      <w:r w:rsidRPr="00F533E5">
        <w:rPr>
          <w:rFonts w:cs="Arial"/>
          <w:sz w:val="24"/>
        </w:rPr>
        <w:t>INTRODUCTION</w:t>
      </w:r>
      <w:bookmarkEnd w:id="772"/>
      <w:bookmarkEnd w:id="773"/>
    </w:p>
    <w:p w14:paraId="56D17EB9" w14:textId="77777777" w:rsidR="00C93A3F" w:rsidRPr="006313CF" w:rsidRDefault="00C93A3F" w:rsidP="00C93A3F">
      <w:pPr>
        <w:rPr>
          <w:lang w:val="en-GB"/>
        </w:rPr>
      </w:pPr>
    </w:p>
    <w:p w14:paraId="3DF7517B" w14:textId="77777777" w:rsidR="005730DC" w:rsidRPr="006313CF" w:rsidRDefault="00E93A83" w:rsidP="00F5320E">
      <w:pPr>
        <w:ind w:firstLine="426"/>
        <w:jc w:val="both"/>
        <w:rPr>
          <w:rFonts w:cs="Arial"/>
        </w:rPr>
      </w:pPr>
      <w:r w:rsidRPr="006313CF">
        <w:rPr>
          <w:rFonts w:cs="Arial"/>
        </w:rPr>
        <w:t>R</w:t>
      </w:r>
      <w:r w:rsidR="00AA66BA" w:rsidRPr="006313CF">
        <w:rPr>
          <w:rFonts w:cs="Arial"/>
        </w:rPr>
        <w:t>ules and regulations have been established to:</w:t>
      </w:r>
    </w:p>
    <w:p w14:paraId="53FDA018" w14:textId="77777777" w:rsidR="005730DC" w:rsidRPr="006313CF" w:rsidRDefault="005730DC" w:rsidP="00136228">
      <w:pPr>
        <w:widowControl/>
        <w:numPr>
          <w:ilvl w:val="0"/>
          <w:numId w:val="5"/>
        </w:numPr>
        <w:autoSpaceDE/>
        <w:autoSpaceDN/>
        <w:adjustRightInd/>
        <w:jc w:val="both"/>
        <w:rPr>
          <w:rFonts w:cs="Arial"/>
        </w:rPr>
      </w:pPr>
      <w:r w:rsidRPr="006313CF">
        <w:rPr>
          <w:rFonts w:cs="Arial"/>
        </w:rPr>
        <w:t xml:space="preserve">safeguard the common interest of all </w:t>
      </w:r>
      <w:r w:rsidR="00AA66BA" w:rsidRPr="006313CF">
        <w:rPr>
          <w:rFonts w:cs="Arial"/>
        </w:rPr>
        <w:t xml:space="preserve">LIS </w:t>
      </w:r>
      <w:r w:rsidRPr="006313CF">
        <w:rPr>
          <w:rFonts w:cs="Arial"/>
        </w:rPr>
        <w:t xml:space="preserve">members </w:t>
      </w:r>
    </w:p>
    <w:p w14:paraId="43F38C57" w14:textId="77777777" w:rsidR="005730DC" w:rsidRPr="006313CF" w:rsidRDefault="005730DC" w:rsidP="00136228">
      <w:pPr>
        <w:widowControl/>
        <w:numPr>
          <w:ilvl w:val="0"/>
          <w:numId w:val="5"/>
        </w:numPr>
        <w:autoSpaceDE/>
        <w:autoSpaceDN/>
        <w:adjustRightInd/>
        <w:jc w:val="both"/>
        <w:rPr>
          <w:rFonts w:cs="Arial"/>
        </w:rPr>
      </w:pPr>
      <w:r w:rsidRPr="006313CF">
        <w:rPr>
          <w:rFonts w:cs="Arial"/>
          <w:lang w:val="en-GB"/>
        </w:rPr>
        <w:t xml:space="preserve">enable the LIS to </w:t>
      </w:r>
      <w:r w:rsidR="00CA716A" w:rsidRPr="006313CF">
        <w:rPr>
          <w:rFonts w:cs="Arial"/>
          <w:lang w:val="en-GB"/>
        </w:rPr>
        <w:t xml:space="preserve">deliver </w:t>
      </w:r>
      <w:r w:rsidRPr="006313CF">
        <w:rPr>
          <w:rFonts w:cs="Arial"/>
          <w:lang w:val="en-GB"/>
        </w:rPr>
        <w:t xml:space="preserve">its </w:t>
      </w:r>
      <w:r w:rsidR="00CA716A" w:rsidRPr="006313CF">
        <w:rPr>
          <w:rFonts w:cs="Arial"/>
          <w:lang w:val="en-GB"/>
        </w:rPr>
        <w:t xml:space="preserve">services </w:t>
      </w:r>
      <w:r w:rsidRPr="006313CF">
        <w:rPr>
          <w:rFonts w:cs="Arial"/>
          <w:lang w:val="en-GB"/>
        </w:rPr>
        <w:t>as efficiently as possible.</w:t>
      </w:r>
    </w:p>
    <w:p w14:paraId="715BB45A" w14:textId="5755F4B5" w:rsidR="005730DC" w:rsidRPr="006313CF" w:rsidRDefault="0000389C" w:rsidP="00F5320E">
      <w:pPr>
        <w:ind w:left="360"/>
        <w:jc w:val="both"/>
        <w:rPr>
          <w:rFonts w:cs="Arial"/>
        </w:rPr>
      </w:pPr>
      <w:r w:rsidRPr="006313CF">
        <w:rPr>
          <w:rFonts w:cs="Arial"/>
          <w:b/>
        </w:rPr>
        <w:t xml:space="preserve">Registration as a </w:t>
      </w:r>
      <w:r w:rsidR="008A5156">
        <w:rPr>
          <w:rFonts w:cs="Arial"/>
          <w:b/>
        </w:rPr>
        <w:t>NELSON MANDELA UNIVERSITY</w:t>
      </w:r>
      <w:r w:rsidRPr="006313CF">
        <w:rPr>
          <w:rFonts w:cs="Arial"/>
          <w:b/>
        </w:rPr>
        <w:t xml:space="preserve"> LIS member means acceptance</w:t>
      </w:r>
      <w:r w:rsidR="001503F0" w:rsidRPr="006313CF">
        <w:rPr>
          <w:rFonts w:cs="Arial"/>
          <w:b/>
        </w:rPr>
        <w:t xml:space="preserve"> of the rules as set out below. </w:t>
      </w:r>
      <w:r w:rsidR="00AA66BA" w:rsidRPr="006313CF">
        <w:rPr>
          <w:rFonts w:cs="Arial"/>
        </w:rPr>
        <w:t>The</w:t>
      </w:r>
      <w:r w:rsidR="001503F0" w:rsidRPr="006313CF">
        <w:rPr>
          <w:rFonts w:cs="Arial"/>
        </w:rPr>
        <w:t>se</w:t>
      </w:r>
      <w:r w:rsidR="00DA4E3D" w:rsidRPr="006313CF">
        <w:rPr>
          <w:rFonts w:cs="Arial"/>
        </w:rPr>
        <w:t xml:space="preserve"> rules will</w:t>
      </w:r>
      <w:r w:rsidR="00AA66BA" w:rsidRPr="006313CF">
        <w:rPr>
          <w:rFonts w:cs="Arial"/>
        </w:rPr>
        <w:t xml:space="preserve"> be firmly but courteously enforced by library staff/security</w:t>
      </w:r>
      <w:r w:rsidR="001503F0" w:rsidRPr="006313CF">
        <w:rPr>
          <w:rFonts w:cs="Arial"/>
        </w:rPr>
        <w:t>.</w:t>
      </w:r>
      <w:r w:rsidR="00DA4E3D" w:rsidRPr="006313CF">
        <w:rPr>
          <w:rFonts w:cs="Arial"/>
        </w:rPr>
        <w:t xml:space="preserve"> </w:t>
      </w:r>
    </w:p>
    <w:p w14:paraId="6622DD39" w14:textId="77777777" w:rsidR="00F40523" w:rsidRPr="006313CF" w:rsidRDefault="00F40523" w:rsidP="00F342FF">
      <w:pPr>
        <w:ind w:left="360"/>
        <w:rPr>
          <w:rFonts w:cs="Arial"/>
        </w:rPr>
      </w:pPr>
    </w:p>
    <w:p w14:paraId="628DCFB6" w14:textId="77777777" w:rsidR="005730DC" w:rsidRPr="00F533E5" w:rsidRDefault="005730DC" w:rsidP="00136228">
      <w:pPr>
        <w:pStyle w:val="Heading1"/>
        <w:numPr>
          <w:ilvl w:val="0"/>
          <w:numId w:val="9"/>
        </w:numPr>
        <w:tabs>
          <w:tab w:val="clear" w:pos="317"/>
          <w:tab w:val="num" w:pos="426"/>
        </w:tabs>
        <w:spacing w:before="0"/>
        <w:jc w:val="both"/>
        <w:rPr>
          <w:rFonts w:cs="Arial"/>
          <w:sz w:val="24"/>
        </w:rPr>
      </w:pPr>
      <w:bookmarkStart w:id="774" w:name="_Toc90090401"/>
      <w:bookmarkStart w:id="775" w:name="_Toc402507010"/>
      <w:r w:rsidRPr="00F533E5">
        <w:rPr>
          <w:rFonts w:cs="Arial"/>
          <w:sz w:val="24"/>
        </w:rPr>
        <w:t>MEMBERSHIP</w:t>
      </w:r>
      <w:bookmarkEnd w:id="774"/>
      <w:bookmarkEnd w:id="775"/>
    </w:p>
    <w:p w14:paraId="75666A8E" w14:textId="77777777" w:rsidR="009C3F75" w:rsidRPr="006313CF" w:rsidRDefault="009C3F75" w:rsidP="00752F22">
      <w:pPr>
        <w:jc w:val="both"/>
        <w:rPr>
          <w:rFonts w:cs="Arial"/>
          <w:lang w:val="en-GB"/>
        </w:rPr>
      </w:pPr>
    </w:p>
    <w:p w14:paraId="7512C9EF" w14:textId="77777777" w:rsidR="005730DC" w:rsidRPr="006313CF" w:rsidRDefault="005730DC" w:rsidP="00136228">
      <w:pPr>
        <w:widowControl/>
        <w:numPr>
          <w:ilvl w:val="1"/>
          <w:numId w:val="9"/>
        </w:numPr>
        <w:autoSpaceDE/>
        <w:autoSpaceDN/>
        <w:adjustRightInd/>
        <w:jc w:val="both"/>
        <w:rPr>
          <w:rFonts w:cs="Arial"/>
        </w:rPr>
      </w:pPr>
      <w:r w:rsidRPr="006313CF">
        <w:rPr>
          <w:rFonts w:cs="Arial"/>
          <w:bCs/>
        </w:rPr>
        <w:t>All registered students and staff in possession of a current and valid student/staff card issued by the University can register as members of the LIS to access its services.</w:t>
      </w:r>
      <w:r w:rsidRPr="006313CF">
        <w:rPr>
          <w:rFonts w:cs="Arial"/>
        </w:rPr>
        <w:t xml:space="preserve">  The student or staff card acts as the identification card for all LIS transactions and it is strongly recommended that all LIS </w:t>
      </w:r>
      <w:r w:rsidR="000E09A5" w:rsidRPr="006313CF">
        <w:rPr>
          <w:rFonts w:cs="Arial"/>
        </w:rPr>
        <w:t>members</w:t>
      </w:r>
      <w:r w:rsidR="00E25EB3" w:rsidRPr="006313CF">
        <w:rPr>
          <w:rFonts w:cs="Arial"/>
        </w:rPr>
        <w:t xml:space="preserve"> </w:t>
      </w:r>
      <w:r w:rsidRPr="006313CF">
        <w:rPr>
          <w:rFonts w:cs="Arial"/>
        </w:rPr>
        <w:t>carry their student/staff card with them when in the Library</w:t>
      </w:r>
      <w:r w:rsidR="001503F0" w:rsidRPr="006313CF">
        <w:rPr>
          <w:rFonts w:cs="Arial"/>
        </w:rPr>
        <w:t>.</w:t>
      </w:r>
    </w:p>
    <w:p w14:paraId="6CD9DBDE" w14:textId="77777777" w:rsidR="005730DC" w:rsidRPr="006313CF" w:rsidRDefault="005730DC" w:rsidP="00752F22">
      <w:pPr>
        <w:jc w:val="both"/>
        <w:rPr>
          <w:rFonts w:cs="Arial"/>
        </w:rPr>
      </w:pPr>
      <w:r w:rsidRPr="006313CF">
        <w:rPr>
          <w:rFonts w:cs="Arial"/>
        </w:rPr>
        <w:t> </w:t>
      </w:r>
    </w:p>
    <w:p w14:paraId="7CD4D233" w14:textId="51C25BB4" w:rsidR="005730DC" w:rsidRPr="006313CF" w:rsidRDefault="006A7A32" w:rsidP="00136228">
      <w:pPr>
        <w:widowControl/>
        <w:numPr>
          <w:ilvl w:val="1"/>
          <w:numId w:val="9"/>
        </w:numPr>
        <w:autoSpaceDE/>
        <w:autoSpaceDN/>
        <w:adjustRightInd/>
        <w:jc w:val="both"/>
        <w:rPr>
          <w:rFonts w:cs="Arial"/>
        </w:rPr>
      </w:pPr>
      <w:r w:rsidRPr="006313CF">
        <w:rPr>
          <w:rFonts w:cs="Arial"/>
        </w:rPr>
        <w:t xml:space="preserve">Membership for a fee is also extended to persons who do not fall in the above category. Applications for external membership should be directed to the Director: LIS. </w:t>
      </w:r>
      <w:r w:rsidR="005730DC" w:rsidRPr="006313CF">
        <w:rPr>
          <w:rFonts w:cs="Arial"/>
        </w:rPr>
        <w:t xml:space="preserve">External user members will be issued with a membership card for </w:t>
      </w:r>
      <w:r w:rsidR="005730DC" w:rsidRPr="000F7615">
        <w:rPr>
          <w:rFonts w:cs="Arial"/>
        </w:rPr>
        <w:t xml:space="preserve">a </w:t>
      </w:r>
      <w:r w:rsidR="00DF47E0" w:rsidRPr="000F7615">
        <w:rPr>
          <w:rFonts w:cs="Arial"/>
        </w:rPr>
        <w:t>3/</w:t>
      </w:r>
      <w:r w:rsidR="005730DC" w:rsidRPr="000F7615">
        <w:rPr>
          <w:rFonts w:cs="Arial"/>
        </w:rPr>
        <w:t>6/</w:t>
      </w:r>
      <w:r w:rsidR="005730DC" w:rsidRPr="006313CF">
        <w:rPr>
          <w:rFonts w:cs="Arial"/>
        </w:rPr>
        <w:t xml:space="preserve">12 month registration period and must re-apply for membership and pay the required </w:t>
      </w:r>
      <w:r w:rsidR="00493584" w:rsidRPr="006313CF">
        <w:rPr>
          <w:rFonts w:cs="Arial"/>
        </w:rPr>
        <w:t>fee</w:t>
      </w:r>
      <w:r w:rsidR="005730DC" w:rsidRPr="006313CF">
        <w:rPr>
          <w:rFonts w:cs="Arial"/>
        </w:rPr>
        <w:t>s after the expiration of each registration period.</w:t>
      </w:r>
      <w:r w:rsidR="00AF7A3A" w:rsidRPr="006313CF">
        <w:rPr>
          <w:rFonts w:cs="Arial"/>
        </w:rPr>
        <w:t xml:space="preserve"> They are entitled to limited use of the library facilities and services.</w:t>
      </w:r>
      <w:r w:rsidR="005730DC" w:rsidRPr="006313CF">
        <w:rPr>
          <w:rFonts w:cs="Arial"/>
        </w:rPr>
        <w:t xml:space="preserve"> </w:t>
      </w:r>
    </w:p>
    <w:p w14:paraId="0B90E6CA" w14:textId="77777777" w:rsidR="005730DC" w:rsidRPr="006313CF" w:rsidRDefault="005730DC" w:rsidP="00752F22">
      <w:pPr>
        <w:jc w:val="both"/>
        <w:rPr>
          <w:rFonts w:cs="Arial"/>
        </w:rPr>
      </w:pPr>
    </w:p>
    <w:p w14:paraId="50F29B63" w14:textId="77777777" w:rsidR="005730DC" w:rsidRPr="006313CF" w:rsidRDefault="005730DC" w:rsidP="00136228">
      <w:pPr>
        <w:pStyle w:val="BodyTextIndent3"/>
        <w:widowControl/>
        <w:numPr>
          <w:ilvl w:val="1"/>
          <w:numId w:val="9"/>
        </w:numPr>
        <w:tabs>
          <w:tab w:val="clear" w:pos="-1134"/>
          <w:tab w:val="clear" w:pos="-720"/>
          <w:tab w:val="clear" w:pos="0"/>
          <w:tab w:val="clear" w:pos="720"/>
          <w:tab w:val="clear" w:pos="1198"/>
          <w:tab w:val="clear" w:pos="1596"/>
          <w:tab w:val="clear" w:pos="1983"/>
          <w:tab w:val="clear" w:pos="2664"/>
          <w:tab w:val="clear" w:pos="4320"/>
        </w:tabs>
        <w:autoSpaceDE/>
        <w:autoSpaceDN/>
        <w:adjustRightInd/>
      </w:pPr>
      <w:r w:rsidRPr="006313CF">
        <w:t xml:space="preserve">Membership of a </w:t>
      </w:r>
      <w:r w:rsidR="001503F0" w:rsidRPr="006313CF">
        <w:t xml:space="preserve">campus </w:t>
      </w:r>
      <w:r w:rsidRPr="006313CF">
        <w:t xml:space="preserve">library of the University allows access </w:t>
      </w:r>
      <w:r w:rsidR="00493584" w:rsidRPr="006313CF">
        <w:t xml:space="preserve">to </w:t>
      </w:r>
      <w:r w:rsidRPr="006313CF">
        <w:t xml:space="preserve">and </w:t>
      </w:r>
      <w:r w:rsidR="00493584" w:rsidRPr="006313CF">
        <w:t xml:space="preserve">the right to </w:t>
      </w:r>
      <w:r w:rsidRPr="006313CF">
        <w:t>borrow</w:t>
      </w:r>
      <w:r w:rsidR="00493584" w:rsidRPr="006313CF">
        <w:t xml:space="preserve"> </w:t>
      </w:r>
      <w:r w:rsidRPr="006313CF">
        <w:t xml:space="preserve">from any other </w:t>
      </w:r>
      <w:r w:rsidR="001503F0" w:rsidRPr="006313CF">
        <w:t xml:space="preserve">campus </w:t>
      </w:r>
      <w:r w:rsidRPr="006313CF">
        <w:t>library of the University</w:t>
      </w:r>
      <w:r w:rsidR="001503F0" w:rsidRPr="006313CF">
        <w:t>.</w:t>
      </w:r>
    </w:p>
    <w:p w14:paraId="0640142A" w14:textId="77777777" w:rsidR="009A75D2" w:rsidRPr="006313CF" w:rsidRDefault="009A75D2" w:rsidP="00752F22">
      <w:pPr>
        <w:ind w:left="720"/>
        <w:jc w:val="both"/>
        <w:rPr>
          <w:rFonts w:cs="Arial"/>
          <w:b/>
          <w:u w:val="single"/>
        </w:rPr>
      </w:pPr>
    </w:p>
    <w:p w14:paraId="635231A6" w14:textId="77777777" w:rsidR="005730DC" w:rsidRPr="00F533E5" w:rsidRDefault="005730DC" w:rsidP="00136228">
      <w:pPr>
        <w:pStyle w:val="Heading1"/>
        <w:widowControl/>
        <w:numPr>
          <w:ilvl w:val="0"/>
          <w:numId w:val="9"/>
        </w:numPr>
        <w:tabs>
          <w:tab w:val="clear" w:pos="317"/>
          <w:tab w:val="num" w:pos="426"/>
        </w:tabs>
        <w:autoSpaceDE/>
        <w:autoSpaceDN/>
        <w:adjustRightInd/>
        <w:spacing w:before="0"/>
        <w:jc w:val="both"/>
        <w:rPr>
          <w:rFonts w:cs="Arial"/>
          <w:dstrike/>
          <w:sz w:val="24"/>
        </w:rPr>
      </w:pPr>
      <w:bookmarkStart w:id="776" w:name="_Toc89836006"/>
      <w:bookmarkStart w:id="777" w:name="_Toc90090402"/>
      <w:bookmarkStart w:id="778" w:name="_Toc402507011"/>
      <w:r w:rsidRPr="00F533E5">
        <w:rPr>
          <w:rFonts w:cs="Arial"/>
          <w:sz w:val="24"/>
        </w:rPr>
        <w:lastRenderedPageBreak/>
        <w:t>BORROWING</w:t>
      </w:r>
      <w:bookmarkEnd w:id="776"/>
      <w:bookmarkEnd w:id="777"/>
      <w:bookmarkEnd w:id="778"/>
    </w:p>
    <w:p w14:paraId="63479574" w14:textId="77777777" w:rsidR="00C85024" w:rsidRPr="006313CF" w:rsidRDefault="00C85024" w:rsidP="00752F22">
      <w:pPr>
        <w:jc w:val="both"/>
        <w:rPr>
          <w:rFonts w:cs="Arial"/>
          <w:lang w:val="en-GB"/>
        </w:rPr>
      </w:pPr>
    </w:p>
    <w:p w14:paraId="4C3D6F69" w14:textId="4A15E8F9" w:rsidR="005730DC" w:rsidRPr="006313CF" w:rsidRDefault="005730DC" w:rsidP="00136228">
      <w:pPr>
        <w:pStyle w:val="BodyText"/>
        <w:widowControl/>
        <w:numPr>
          <w:ilvl w:val="1"/>
          <w:numId w:val="9"/>
        </w:numPr>
        <w:autoSpaceDE/>
        <w:autoSpaceDN/>
        <w:adjustRightInd/>
        <w:spacing w:after="0"/>
        <w:jc w:val="both"/>
        <w:rPr>
          <w:rFonts w:cs="Arial"/>
          <w:bCs/>
          <w:u w:val="single"/>
        </w:rPr>
      </w:pPr>
      <w:r w:rsidRPr="006313CF">
        <w:rPr>
          <w:rFonts w:cs="Arial"/>
          <w:bCs/>
        </w:rPr>
        <w:t>The member is held responsible for all items issued on his/her card until the items are returned and removed f</w:t>
      </w:r>
      <w:r w:rsidR="00EB6C20">
        <w:rPr>
          <w:rFonts w:cs="Arial"/>
          <w:bCs/>
        </w:rPr>
        <w:t xml:space="preserve">rom his/her borrower’s record. </w:t>
      </w:r>
      <w:r w:rsidRPr="006313CF">
        <w:rPr>
          <w:rFonts w:cs="Arial"/>
          <w:bCs/>
        </w:rPr>
        <w:t xml:space="preserve">Lost or stolen cards must be reported immediately to prevent unauthorized use thereof, as the member is still held responsible for any </w:t>
      </w:r>
      <w:r w:rsidR="001503F0" w:rsidRPr="006313CF">
        <w:rPr>
          <w:rFonts w:cs="Arial"/>
          <w:bCs/>
        </w:rPr>
        <w:t xml:space="preserve">transactions </w:t>
      </w:r>
      <w:r w:rsidRPr="006313CF">
        <w:rPr>
          <w:rFonts w:cs="Arial"/>
          <w:bCs/>
        </w:rPr>
        <w:t xml:space="preserve">on an unreported card. </w:t>
      </w:r>
      <w:r w:rsidR="00DE66B3" w:rsidRPr="006313CF">
        <w:rPr>
          <w:rFonts w:cs="Arial"/>
          <w:bCs/>
        </w:rPr>
        <w:t xml:space="preserve"> </w:t>
      </w:r>
    </w:p>
    <w:p w14:paraId="6BE7FB0A" w14:textId="77777777" w:rsidR="005730DC" w:rsidRPr="006313CF" w:rsidRDefault="005730DC" w:rsidP="00752F22">
      <w:pPr>
        <w:pStyle w:val="BodyText"/>
        <w:tabs>
          <w:tab w:val="num" w:pos="624"/>
        </w:tabs>
        <w:spacing w:after="0"/>
        <w:ind w:left="180"/>
        <w:jc w:val="both"/>
        <w:rPr>
          <w:rFonts w:cs="Arial"/>
          <w:bCs/>
          <w:u w:val="single"/>
        </w:rPr>
      </w:pPr>
    </w:p>
    <w:p w14:paraId="4D79780F" w14:textId="74F320C5" w:rsidR="00EB6C20" w:rsidRDefault="005730DC" w:rsidP="00EB6C20">
      <w:pPr>
        <w:pStyle w:val="BodyText"/>
        <w:widowControl/>
        <w:numPr>
          <w:ilvl w:val="1"/>
          <w:numId w:val="9"/>
        </w:numPr>
        <w:autoSpaceDE/>
        <w:autoSpaceDN/>
        <w:adjustRightInd/>
        <w:spacing w:after="0"/>
        <w:jc w:val="both"/>
        <w:rPr>
          <w:rFonts w:cs="Arial"/>
          <w:bCs/>
        </w:rPr>
      </w:pPr>
      <w:r w:rsidRPr="006313CF">
        <w:rPr>
          <w:rFonts w:cs="Arial"/>
          <w:bCs/>
        </w:rPr>
        <w:t>Any member borrowing or attempting to borrow an item with a card of another member commits a breach of the regulations.</w:t>
      </w:r>
    </w:p>
    <w:p w14:paraId="2E3D2146" w14:textId="77777777" w:rsidR="00EB6C20" w:rsidRPr="00EB6C20" w:rsidRDefault="00EB6C20" w:rsidP="00EB6C20">
      <w:pPr>
        <w:pStyle w:val="BodyText"/>
        <w:widowControl/>
        <w:autoSpaceDE/>
        <w:autoSpaceDN/>
        <w:adjustRightInd/>
        <w:spacing w:after="0"/>
        <w:jc w:val="both"/>
        <w:rPr>
          <w:rFonts w:cs="Arial"/>
          <w:bCs/>
        </w:rPr>
      </w:pPr>
    </w:p>
    <w:p w14:paraId="563A3675" w14:textId="77777777" w:rsidR="00E313DA" w:rsidRPr="006313CF" w:rsidRDefault="00825A2B" w:rsidP="00136228">
      <w:pPr>
        <w:pStyle w:val="BodyText"/>
        <w:widowControl/>
        <w:numPr>
          <w:ilvl w:val="1"/>
          <w:numId w:val="9"/>
        </w:numPr>
        <w:autoSpaceDE/>
        <w:autoSpaceDN/>
        <w:adjustRightInd/>
        <w:spacing w:after="0"/>
        <w:jc w:val="both"/>
        <w:rPr>
          <w:rFonts w:cs="Arial"/>
          <w:bCs/>
        </w:rPr>
      </w:pPr>
      <w:r w:rsidRPr="006313CF">
        <w:rPr>
          <w:rFonts w:cs="Arial"/>
          <w:bCs/>
        </w:rPr>
        <w:t xml:space="preserve">No library material may be removed from the library unless a LIS staff member has issued </w:t>
      </w:r>
      <w:r w:rsidR="003C052A" w:rsidRPr="006313CF">
        <w:rPr>
          <w:rFonts w:cs="Arial"/>
          <w:bCs/>
        </w:rPr>
        <w:t>it</w:t>
      </w:r>
      <w:r w:rsidRPr="006313CF">
        <w:rPr>
          <w:rFonts w:cs="Arial"/>
          <w:bCs/>
        </w:rPr>
        <w:t>.</w:t>
      </w:r>
    </w:p>
    <w:p w14:paraId="12480943" w14:textId="77777777" w:rsidR="005730DC" w:rsidRPr="006313CF" w:rsidRDefault="005730DC" w:rsidP="00752F22">
      <w:pPr>
        <w:pStyle w:val="BodyText"/>
        <w:tabs>
          <w:tab w:val="num" w:pos="624"/>
        </w:tabs>
        <w:spacing w:after="0"/>
        <w:ind w:left="180"/>
        <w:jc w:val="both"/>
        <w:rPr>
          <w:rFonts w:cs="Arial"/>
          <w:bCs/>
        </w:rPr>
      </w:pPr>
    </w:p>
    <w:p w14:paraId="70981240" w14:textId="77777777" w:rsidR="005730DC" w:rsidRPr="006313CF" w:rsidRDefault="005730DC" w:rsidP="00136228">
      <w:pPr>
        <w:pStyle w:val="BodyText"/>
        <w:widowControl/>
        <w:numPr>
          <w:ilvl w:val="1"/>
          <w:numId w:val="9"/>
        </w:numPr>
        <w:autoSpaceDE/>
        <w:autoSpaceDN/>
        <w:adjustRightInd/>
        <w:spacing w:after="0"/>
        <w:jc w:val="both"/>
        <w:rPr>
          <w:rFonts w:cs="Arial"/>
        </w:rPr>
      </w:pPr>
      <w:r w:rsidRPr="006313CF">
        <w:rPr>
          <w:rFonts w:cs="Arial"/>
          <w:bCs/>
        </w:rPr>
        <w:t xml:space="preserve">It is the member’s responsibility to </w:t>
      </w:r>
      <w:r w:rsidRPr="006313CF">
        <w:rPr>
          <w:rFonts w:cs="Arial"/>
        </w:rPr>
        <w:t>inform the LIS of any change of address or personal details.</w:t>
      </w:r>
    </w:p>
    <w:p w14:paraId="150102F6" w14:textId="77777777" w:rsidR="005730DC" w:rsidRPr="006313CF" w:rsidRDefault="005730DC" w:rsidP="00752F22">
      <w:pPr>
        <w:tabs>
          <w:tab w:val="num" w:pos="624"/>
        </w:tabs>
        <w:jc w:val="both"/>
        <w:rPr>
          <w:rFonts w:cs="Arial"/>
        </w:rPr>
      </w:pPr>
    </w:p>
    <w:p w14:paraId="62DB4572" w14:textId="77777777" w:rsidR="005730DC" w:rsidRPr="006313CF" w:rsidRDefault="005730DC" w:rsidP="00136228">
      <w:pPr>
        <w:widowControl/>
        <w:numPr>
          <w:ilvl w:val="1"/>
          <w:numId w:val="9"/>
        </w:numPr>
        <w:autoSpaceDE/>
        <w:autoSpaceDN/>
        <w:adjustRightInd/>
        <w:ind w:left="709" w:hanging="709"/>
        <w:jc w:val="both"/>
        <w:rPr>
          <w:rFonts w:cs="Arial"/>
          <w:u w:val="single"/>
        </w:rPr>
      </w:pPr>
      <w:r w:rsidRPr="006313CF">
        <w:rPr>
          <w:rFonts w:cs="Arial"/>
        </w:rPr>
        <w:t>All items borrowed are subject to the loan period prescribed for that parti</w:t>
      </w:r>
      <w:r w:rsidR="00752F22" w:rsidRPr="006313CF">
        <w:rPr>
          <w:rFonts w:cs="Arial"/>
        </w:rPr>
        <w:t xml:space="preserve">cular type of </w:t>
      </w:r>
      <w:r w:rsidRPr="006313CF">
        <w:rPr>
          <w:rFonts w:cs="Arial"/>
        </w:rPr>
        <w:t xml:space="preserve">material.  </w:t>
      </w:r>
    </w:p>
    <w:p w14:paraId="11041B75" w14:textId="77777777" w:rsidR="005730DC" w:rsidRPr="006313CF" w:rsidRDefault="005730DC" w:rsidP="00136228">
      <w:pPr>
        <w:numPr>
          <w:ilvl w:val="2"/>
          <w:numId w:val="9"/>
        </w:numPr>
        <w:tabs>
          <w:tab w:val="num" w:pos="567"/>
          <w:tab w:val="num" w:pos="1418"/>
        </w:tabs>
        <w:ind w:left="1418" w:hanging="709"/>
        <w:jc w:val="both"/>
        <w:rPr>
          <w:rFonts w:cs="Arial"/>
          <w:bCs/>
        </w:rPr>
      </w:pPr>
      <w:r w:rsidRPr="006313CF">
        <w:rPr>
          <w:rFonts w:cs="Arial"/>
          <w:bCs/>
        </w:rPr>
        <w:t>Members are responsible for checking the due date stamped on the date sheet.</w:t>
      </w:r>
    </w:p>
    <w:p w14:paraId="659E0056" w14:textId="77777777" w:rsidR="005730DC" w:rsidRPr="006313CF" w:rsidRDefault="005730DC" w:rsidP="00136228">
      <w:pPr>
        <w:widowControl/>
        <w:numPr>
          <w:ilvl w:val="2"/>
          <w:numId w:val="9"/>
        </w:numPr>
        <w:tabs>
          <w:tab w:val="num" w:pos="567"/>
          <w:tab w:val="num" w:pos="1418"/>
        </w:tabs>
        <w:autoSpaceDE/>
        <w:autoSpaceDN/>
        <w:adjustRightInd/>
        <w:ind w:left="1418" w:hanging="709"/>
        <w:jc w:val="both"/>
        <w:rPr>
          <w:rFonts w:cs="Arial"/>
          <w:bCs/>
        </w:rPr>
      </w:pPr>
      <w:r w:rsidRPr="006313CF">
        <w:rPr>
          <w:rFonts w:cs="Arial"/>
          <w:bCs/>
        </w:rPr>
        <w:t>Members may normally renew issued items unless another member has reserved the item or the maximum number of renewals has been reached.</w:t>
      </w:r>
    </w:p>
    <w:p w14:paraId="797FE337" w14:textId="77777777" w:rsidR="005730DC" w:rsidRPr="006313CF" w:rsidRDefault="005730DC" w:rsidP="00136228">
      <w:pPr>
        <w:numPr>
          <w:ilvl w:val="2"/>
          <w:numId w:val="9"/>
        </w:numPr>
        <w:tabs>
          <w:tab w:val="num" w:pos="567"/>
          <w:tab w:val="num" w:pos="1418"/>
        </w:tabs>
        <w:ind w:left="1418" w:hanging="709"/>
        <w:jc w:val="both"/>
        <w:rPr>
          <w:rFonts w:cs="Arial"/>
        </w:rPr>
      </w:pPr>
      <w:r w:rsidRPr="006313CF">
        <w:rPr>
          <w:rFonts w:cs="Arial"/>
          <w:bCs/>
        </w:rPr>
        <w:t xml:space="preserve">Material issued but urgently required will be </w:t>
      </w:r>
      <w:r w:rsidRPr="006313CF">
        <w:rPr>
          <w:rFonts w:cs="Arial"/>
          <w:bCs/>
          <w:u w:val="single"/>
        </w:rPr>
        <w:t>recalled</w:t>
      </w:r>
      <w:r w:rsidRPr="006313CF">
        <w:rPr>
          <w:rFonts w:cs="Arial"/>
          <w:bCs/>
        </w:rPr>
        <w:t xml:space="preserve"> and must please be returned immediately.</w:t>
      </w:r>
      <w:r w:rsidRPr="006313CF">
        <w:rPr>
          <w:rFonts w:cs="Arial"/>
          <w:bCs/>
        </w:rPr>
        <w:tab/>
      </w:r>
    </w:p>
    <w:p w14:paraId="3A3CBE79" w14:textId="77777777" w:rsidR="005730DC" w:rsidRPr="006313CF" w:rsidRDefault="005730DC" w:rsidP="00752F22">
      <w:pPr>
        <w:tabs>
          <w:tab w:val="num" w:pos="709"/>
        </w:tabs>
        <w:ind w:left="709"/>
        <w:jc w:val="both"/>
        <w:rPr>
          <w:rFonts w:cs="Arial"/>
        </w:rPr>
      </w:pPr>
    </w:p>
    <w:p w14:paraId="47640DC9" w14:textId="77777777" w:rsidR="005730DC" w:rsidRPr="006313CF" w:rsidRDefault="005730DC" w:rsidP="00136228">
      <w:pPr>
        <w:widowControl/>
        <w:numPr>
          <w:ilvl w:val="1"/>
          <w:numId w:val="9"/>
        </w:numPr>
        <w:tabs>
          <w:tab w:val="clear" w:pos="624"/>
          <w:tab w:val="num" w:pos="709"/>
        </w:tabs>
        <w:autoSpaceDE/>
        <w:autoSpaceDN/>
        <w:adjustRightInd/>
        <w:ind w:left="709"/>
        <w:jc w:val="both"/>
        <w:rPr>
          <w:rFonts w:cs="Arial"/>
        </w:rPr>
      </w:pPr>
      <w:r w:rsidRPr="006313CF">
        <w:rPr>
          <w:rFonts w:cs="Arial"/>
        </w:rPr>
        <w:t xml:space="preserve">Members are advised to ensure that the item(s) they return are given to library circulation staff and that the loan record is cancelled. Items should not be left on the </w:t>
      </w:r>
      <w:r w:rsidRPr="006313CF">
        <w:rPr>
          <w:rFonts w:cs="Arial"/>
          <w:bCs/>
        </w:rPr>
        <w:t>issue desk</w:t>
      </w:r>
      <w:r w:rsidRPr="006313CF">
        <w:rPr>
          <w:rFonts w:cs="Arial"/>
        </w:rPr>
        <w:t>, as the library will not accept responsibility for materials lost in this way.</w:t>
      </w:r>
    </w:p>
    <w:p w14:paraId="6471AC16" w14:textId="77777777" w:rsidR="005730DC" w:rsidRPr="006313CF" w:rsidRDefault="005730DC" w:rsidP="00752F22">
      <w:pPr>
        <w:tabs>
          <w:tab w:val="num" w:pos="709"/>
        </w:tabs>
        <w:ind w:left="709"/>
        <w:jc w:val="both"/>
        <w:rPr>
          <w:rFonts w:cs="Arial"/>
        </w:rPr>
      </w:pPr>
    </w:p>
    <w:p w14:paraId="77E3C08C" w14:textId="77777777" w:rsidR="005730DC" w:rsidRPr="006313CF" w:rsidRDefault="005730DC" w:rsidP="00136228">
      <w:pPr>
        <w:widowControl/>
        <w:numPr>
          <w:ilvl w:val="1"/>
          <w:numId w:val="9"/>
        </w:numPr>
        <w:tabs>
          <w:tab w:val="clear" w:pos="624"/>
          <w:tab w:val="left" w:pos="-142"/>
          <w:tab w:val="left" w:pos="0"/>
          <w:tab w:val="left" w:pos="142"/>
          <w:tab w:val="num" w:pos="709"/>
        </w:tabs>
        <w:autoSpaceDE/>
        <w:autoSpaceDN/>
        <w:adjustRightInd/>
        <w:ind w:left="709"/>
        <w:jc w:val="both"/>
        <w:rPr>
          <w:rFonts w:cs="Arial"/>
          <w:bCs/>
        </w:rPr>
      </w:pPr>
      <w:r w:rsidRPr="006313CF">
        <w:rPr>
          <w:rFonts w:cs="Arial"/>
          <w:bCs/>
        </w:rPr>
        <w:lastRenderedPageBreak/>
        <w:t xml:space="preserve">Library materials obtained from other libraries on Interlibrary Loan are subject to the loan regulations of the Interlibrary Loan network, including any costs involved.  The service is available to </w:t>
      </w:r>
      <w:r w:rsidR="00B775BB" w:rsidRPr="006313CF">
        <w:rPr>
          <w:rFonts w:cs="Arial"/>
          <w:bCs/>
        </w:rPr>
        <w:t>M</w:t>
      </w:r>
      <w:r w:rsidR="00125E46" w:rsidRPr="006313CF">
        <w:rPr>
          <w:rFonts w:cs="Arial"/>
          <w:bCs/>
        </w:rPr>
        <w:t>asters</w:t>
      </w:r>
      <w:r w:rsidRPr="006313CF">
        <w:rPr>
          <w:rFonts w:cs="Arial"/>
          <w:bCs/>
        </w:rPr>
        <w:t xml:space="preserve"> and </w:t>
      </w:r>
      <w:r w:rsidR="00B775BB" w:rsidRPr="006313CF">
        <w:rPr>
          <w:rFonts w:cs="Arial"/>
          <w:bCs/>
        </w:rPr>
        <w:t>D</w:t>
      </w:r>
      <w:r w:rsidRPr="006313CF">
        <w:rPr>
          <w:rFonts w:cs="Arial"/>
          <w:bCs/>
        </w:rPr>
        <w:t>octoral students and staff members only.</w:t>
      </w:r>
    </w:p>
    <w:p w14:paraId="775EC506" w14:textId="77777777" w:rsidR="005730DC" w:rsidRPr="006313CF" w:rsidRDefault="005730DC" w:rsidP="00752F22">
      <w:pPr>
        <w:tabs>
          <w:tab w:val="num" w:pos="709"/>
        </w:tabs>
        <w:ind w:left="540"/>
        <w:jc w:val="both"/>
        <w:rPr>
          <w:rFonts w:cs="Arial"/>
          <w:bCs/>
        </w:rPr>
      </w:pPr>
    </w:p>
    <w:p w14:paraId="09B9754A" w14:textId="0331FD6A" w:rsidR="005730DC" w:rsidRPr="006313CF" w:rsidRDefault="005730DC" w:rsidP="00136228">
      <w:pPr>
        <w:widowControl/>
        <w:numPr>
          <w:ilvl w:val="1"/>
          <w:numId w:val="9"/>
        </w:numPr>
        <w:tabs>
          <w:tab w:val="clear" w:pos="624"/>
          <w:tab w:val="num" w:pos="709"/>
        </w:tabs>
        <w:autoSpaceDE/>
        <w:autoSpaceDN/>
        <w:adjustRightInd/>
        <w:ind w:left="709" w:hanging="709"/>
        <w:jc w:val="both"/>
        <w:rPr>
          <w:rFonts w:cs="Arial"/>
        </w:rPr>
      </w:pPr>
      <w:r w:rsidRPr="006313CF">
        <w:rPr>
          <w:rFonts w:cs="Arial"/>
        </w:rPr>
        <w:t xml:space="preserve">Charges </w:t>
      </w:r>
      <w:r w:rsidR="00B870F5" w:rsidRPr="006313CF">
        <w:rPr>
          <w:rFonts w:cs="Arial"/>
        </w:rPr>
        <w:t xml:space="preserve">(fines) </w:t>
      </w:r>
      <w:r w:rsidRPr="006313CF">
        <w:rPr>
          <w:rFonts w:cs="Arial"/>
        </w:rPr>
        <w:t>ar</w:t>
      </w:r>
      <w:r w:rsidR="00EB6C20">
        <w:rPr>
          <w:rFonts w:cs="Arial"/>
        </w:rPr>
        <w:t>e payable on all overdue items.</w:t>
      </w:r>
      <w:r w:rsidRPr="006313CF">
        <w:rPr>
          <w:rFonts w:cs="Arial"/>
        </w:rPr>
        <w:t xml:space="preserve"> These charges are reviewed from time to time. </w:t>
      </w:r>
    </w:p>
    <w:p w14:paraId="2AD53FF9" w14:textId="77777777" w:rsidR="005730DC" w:rsidRPr="006313CF" w:rsidRDefault="005730DC" w:rsidP="00752F22">
      <w:pPr>
        <w:tabs>
          <w:tab w:val="num" w:pos="709"/>
        </w:tabs>
        <w:ind w:left="540"/>
        <w:jc w:val="both"/>
        <w:rPr>
          <w:rFonts w:cs="Arial"/>
        </w:rPr>
      </w:pPr>
    </w:p>
    <w:p w14:paraId="5203EDC0" w14:textId="78ADA097" w:rsidR="005730DC" w:rsidRPr="000F7615" w:rsidRDefault="005730DC" w:rsidP="00136228">
      <w:pPr>
        <w:widowControl/>
        <w:numPr>
          <w:ilvl w:val="1"/>
          <w:numId w:val="9"/>
        </w:numPr>
        <w:tabs>
          <w:tab w:val="clear" w:pos="624"/>
          <w:tab w:val="num" w:pos="709"/>
        </w:tabs>
        <w:autoSpaceDE/>
        <w:autoSpaceDN/>
        <w:adjustRightInd/>
        <w:ind w:left="709" w:hanging="709"/>
        <w:jc w:val="both"/>
        <w:rPr>
          <w:rFonts w:cs="Arial"/>
          <w:bCs/>
        </w:rPr>
      </w:pPr>
      <w:r w:rsidRPr="006313CF">
        <w:rPr>
          <w:rFonts w:cs="Arial"/>
          <w:bCs/>
        </w:rPr>
        <w:t>Library material not returned for any reason will be considered lost and an account will be rendered.</w:t>
      </w:r>
      <w:r w:rsidR="00EB6C20">
        <w:rPr>
          <w:rFonts w:cs="Arial"/>
          <w:bCs/>
        </w:rPr>
        <w:t xml:space="preserve"> </w:t>
      </w:r>
      <w:r w:rsidR="00DF47E0" w:rsidRPr="000F7615">
        <w:rPr>
          <w:rFonts w:cs="Arial"/>
          <w:bCs/>
        </w:rPr>
        <w:t xml:space="preserve">The replacement value and R100 billing fee may be debited to the student account. </w:t>
      </w:r>
      <w:r w:rsidRPr="000F7615">
        <w:rPr>
          <w:rFonts w:cs="Arial"/>
          <w:bCs/>
        </w:rPr>
        <w:t xml:space="preserve">  Failure to pay the replacement value in full or return the item in a reasonable condition, will result in:</w:t>
      </w:r>
    </w:p>
    <w:p w14:paraId="7BC4C4B9" w14:textId="77777777" w:rsidR="005730DC" w:rsidRPr="006313CF" w:rsidRDefault="007B2804" w:rsidP="00136228">
      <w:pPr>
        <w:widowControl/>
        <w:numPr>
          <w:ilvl w:val="0"/>
          <w:numId w:val="8"/>
        </w:numPr>
        <w:tabs>
          <w:tab w:val="num" w:pos="709"/>
        </w:tabs>
        <w:autoSpaceDE/>
        <w:autoSpaceDN/>
        <w:adjustRightInd/>
        <w:jc w:val="both"/>
        <w:rPr>
          <w:rFonts w:cs="Arial"/>
          <w:bCs/>
        </w:rPr>
      </w:pPr>
      <w:r w:rsidRPr="006313CF">
        <w:rPr>
          <w:rFonts w:cs="Arial"/>
        </w:rPr>
        <w:t>T</w:t>
      </w:r>
      <w:r w:rsidR="005730DC" w:rsidRPr="006313CF">
        <w:rPr>
          <w:rFonts w:cs="Arial"/>
        </w:rPr>
        <w:t>he student’s examination results being withheld.</w:t>
      </w:r>
      <w:r w:rsidR="001037A7" w:rsidRPr="006313CF">
        <w:rPr>
          <w:rFonts w:cs="Arial"/>
        </w:rPr>
        <w:t xml:space="preserve">  </w:t>
      </w:r>
    </w:p>
    <w:p w14:paraId="46BBF594" w14:textId="77777777" w:rsidR="005730DC" w:rsidRPr="006313CF" w:rsidRDefault="005730DC" w:rsidP="00136228">
      <w:pPr>
        <w:widowControl/>
        <w:numPr>
          <w:ilvl w:val="0"/>
          <w:numId w:val="8"/>
        </w:numPr>
        <w:tabs>
          <w:tab w:val="num" w:pos="709"/>
        </w:tabs>
        <w:autoSpaceDE/>
        <w:autoSpaceDN/>
        <w:adjustRightInd/>
        <w:jc w:val="both"/>
        <w:rPr>
          <w:rFonts w:cs="Arial"/>
          <w:bCs/>
        </w:rPr>
      </w:pPr>
      <w:r w:rsidRPr="006313CF">
        <w:rPr>
          <w:rFonts w:cs="Arial"/>
        </w:rPr>
        <w:t>The staff member/student being denied further use of the LIS.</w:t>
      </w:r>
      <w:r w:rsidR="00187FC6" w:rsidRPr="006313CF">
        <w:rPr>
          <w:rFonts w:cs="Arial"/>
        </w:rPr>
        <w:t xml:space="preserve"> </w:t>
      </w:r>
    </w:p>
    <w:p w14:paraId="33C8F8B9" w14:textId="77777777" w:rsidR="00752F22" w:rsidRPr="006313CF" w:rsidRDefault="00752F22" w:rsidP="00752F22">
      <w:pPr>
        <w:tabs>
          <w:tab w:val="num" w:pos="709"/>
        </w:tabs>
        <w:ind w:left="1440" w:hanging="731"/>
        <w:jc w:val="both"/>
        <w:rPr>
          <w:rFonts w:cs="Arial"/>
          <w:bCs/>
        </w:rPr>
      </w:pPr>
    </w:p>
    <w:p w14:paraId="3FFA8F66" w14:textId="77777777" w:rsidR="005730DC" w:rsidRPr="006313CF" w:rsidRDefault="005730DC" w:rsidP="00752F22">
      <w:pPr>
        <w:tabs>
          <w:tab w:val="num" w:pos="709"/>
        </w:tabs>
        <w:ind w:left="1440" w:hanging="731"/>
        <w:jc w:val="both"/>
        <w:rPr>
          <w:rFonts w:cs="Arial"/>
          <w:bCs/>
        </w:rPr>
      </w:pPr>
      <w:r w:rsidRPr="006313CF">
        <w:rPr>
          <w:rFonts w:cs="Arial"/>
          <w:bCs/>
        </w:rPr>
        <w:t>Please note:</w:t>
      </w:r>
    </w:p>
    <w:p w14:paraId="0A5C0CC2" w14:textId="77777777" w:rsidR="00B870F5" w:rsidRPr="006313CF" w:rsidRDefault="00B870F5" w:rsidP="00752F22">
      <w:pPr>
        <w:widowControl/>
        <w:numPr>
          <w:ilvl w:val="2"/>
          <w:numId w:val="0"/>
        </w:numPr>
        <w:tabs>
          <w:tab w:val="num" w:pos="709"/>
        </w:tabs>
        <w:autoSpaceDE/>
        <w:autoSpaceDN/>
        <w:adjustRightInd/>
        <w:ind w:left="709" w:hanging="709"/>
        <w:jc w:val="both"/>
        <w:rPr>
          <w:rFonts w:cs="Arial"/>
          <w:b/>
          <w:u w:val="single"/>
        </w:rPr>
      </w:pPr>
      <w:r w:rsidRPr="006313CF">
        <w:rPr>
          <w:rFonts w:cs="Arial"/>
        </w:rPr>
        <w:tab/>
      </w:r>
      <w:r w:rsidR="005730DC" w:rsidRPr="006313CF">
        <w:rPr>
          <w:rFonts w:cs="Arial"/>
        </w:rPr>
        <w:t>An administration fee is payable on all accounts rendered.</w:t>
      </w:r>
      <w:r w:rsidRPr="006313CF">
        <w:rPr>
          <w:rFonts w:cs="Arial"/>
        </w:rPr>
        <w:t xml:space="preserve"> Once an account has been settled, refunds will only be permitted within a thirty day period from the date that the account was transferred to student accounts. After the initial 30 day period, the transaction is closed and no refunds are possible. </w:t>
      </w:r>
      <w:r w:rsidRPr="006313CF">
        <w:rPr>
          <w:rFonts w:cs="Arial"/>
          <w:b/>
          <w:u w:val="single"/>
        </w:rPr>
        <w:t>There will be no refund on Study Collection items once debited to a student/staff member’s account.</w:t>
      </w:r>
    </w:p>
    <w:p w14:paraId="086213A5" w14:textId="77777777" w:rsidR="005730DC" w:rsidRDefault="005730DC" w:rsidP="00752F22">
      <w:pPr>
        <w:widowControl/>
        <w:numPr>
          <w:ilvl w:val="2"/>
          <w:numId w:val="0"/>
        </w:numPr>
        <w:tabs>
          <w:tab w:val="num" w:pos="709"/>
        </w:tabs>
        <w:autoSpaceDE/>
        <w:autoSpaceDN/>
        <w:adjustRightInd/>
        <w:ind w:left="1260" w:hanging="551"/>
        <w:jc w:val="both"/>
        <w:rPr>
          <w:rFonts w:cs="Arial"/>
          <w:u w:val="single"/>
        </w:rPr>
      </w:pPr>
    </w:p>
    <w:p w14:paraId="3AC76919" w14:textId="77777777" w:rsidR="00DE01B9" w:rsidRPr="006313CF" w:rsidRDefault="00DE01B9" w:rsidP="00752F22">
      <w:pPr>
        <w:widowControl/>
        <w:numPr>
          <w:ilvl w:val="2"/>
          <w:numId w:val="0"/>
        </w:numPr>
        <w:tabs>
          <w:tab w:val="num" w:pos="709"/>
        </w:tabs>
        <w:autoSpaceDE/>
        <w:autoSpaceDN/>
        <w:adjustRightInd/>
        <w:ind w:left="1260" w:hanging="551"/>
        <w:jc w:val="both"/>
        <w:rPr>
          <w:rFonts w:cs="Arial"/>
          <w:u w:val="single"/>
        </w:rPr>
      </w:pPr>
    </w:p>
    <w:p w14:paraId="35985804" w14:textId="77777777" w:rsidR="00B905B7" w:rsidRPr="00F533E5" w:rsidRDefault="005730DC" w:rsidP="00136228">
      <w:pPr>
        <w:pStyle w:val="Heading1"/>
        <w:numPr>
          <w:ilvl w:val="0"/>
          <w:numId w:val="10"/>
        </w:numPr>
        <w:tabs>
          <w:tab w:val="clear" w:pos="317"/>
          <w:tab w:val="num" w:pos="426"/>
        </w:tabs>
        <w:spacing w:before="0"/>
        <w:jc w:val="both"/>
        <w:rPr>
          <w:rFonts w:cs="Arial"/>
          <w:bCs/>
          <w:sz w:val="24"/>
        </w:rPr>
      </w:pPr>
      <w:bookmarkStart w:id="779" w:name="_Toc90090403"/>
      <w:bookmarkStart w:id="780" w:name="_Toc402507012"/>
      <w:r w:rsidRPr="00F533E5">
        <w:rPr>
          <w:rFonts w:cs="Arial"/>
          <w:bCs/>
          <w:sz w:val="24"/>
        </w:rPr>
        <w:t>HOURS OF OPERATION</w:t>
      </w:r>
      <w:bookmarkEnd w:id="779"/>
      <w:bookmarkEnd w:id="780"/>
    </w:p>
    <w:p w14:paraId="30755856" w14:textId="77777777" w:rsidR="005730DC" w:rsidRPr="006313CF" w:rsidRDefault="005730DC" w:rsidP="00765363">
      <w:r w:rsidRPr="006313CF">
        <w:t xml:space="preserve"> </w:t>
      </w:r>
    </w:p>
    <w:p w14:paraId="20CAAEA4" w14:textId="2588C732" w:rsidR="005730DC" w:rsidRPr="006313CF" w:rsidRDefault="005730DC" w:rsidP="00752F22">
      <w:pPr>
        <w:pStyle w:val="BodyTextIndent3"/>
        <w:ind w:left="357"/>
      </w:pPr>
      <w:r w:rsidRPr="006313CF">
        <w:t xml:space="preserve">The hours of operation differ between the various </w:t>
      </w:r>
      <w:r w:rsidR="00BB530B" w:rsidRPr="006313CF">
        <w:t xml:space="preserve">campus </w:t>
      </w:r>
      <w:r w:rsidRPr="006313CF">
        <w:t>libraries and during vacation periods. Use of the libraries is restricted to the official hours of opening as displayed outside the entrance</w:t>
      </w:r>
      <w:r w:rsidR="001C418B" w:rsidRPr="006313CF">
        <w:t xml:space="preserve">s </w:t>
      </w:r>
      <w:r w:rsidRPr="006313CF">
        <w:t>to the libraries and on notice boards. Any changes</w:t>
      </w:r>
      <w:r w:rsidR="00DE01B9">
        <w:t xml:space="preserve"> will be advertised in advance. </w:t>
      </w:r>
      <w:r w:rsidRPr="006313CF">
        <w:rPr>
          <w:bCs/>
        </w:rPr>
        <w:t xml:space="preserve">It is the member’s responsibility </w:t>
      </w:r>
      <w:r w:rsidRPr="006313CF">
        <w:t>to familiarize him/her</w:t>
      </w:r>
      <w:r w:rsidR="00392985" w:rsidRPr="006313CF">
        <w:t>self</w:t>
      </w:r>
      <w:r w:rsidR="00F40523" w:rsidRPr="006313CF">
        <w:t xml:space="preserve"> </w:t>
      </w:r>
      <w:r w:rsidRPr="006313CF">
        <w:t>with the correct hours of operation.</w:t>
      </w:r>
    </w:p>
    <w:p w14:paraId="1A9A836D" w14:textId="77777777" w:rsidR="005730DC" w:rsidRPr="006313CF" w:rsidRDefault="005730DC" w:rsidP="00752F22">
      <w:pPr>
        <w:jc w:val="both"/>
        <w:rPr>
          <w:rFonts w:cs="Arial"/>
        </w:rPr>
      </w:pPr>
      <w:r w:rsidRPr="006313CF">
        <w:rPr>
          <w:rFonts w:cs="Arial"/>
        </w:rPr>
        <w:t> </w:t>
      </w:r>
    </w:p>
    <w:p w14:paraId="34B0A8C4" w14:textId="77777777" w:rsidR="005730DC" w:rsidRPr="00F533E5" w:rsidRDefault="005730DC" w:rsidP="00136228">
      <w:pPr>
        <w:pStyle w:val="Heading1"/>
        <w:numPr>
          <w:ilvl w:val="0"/>
          <w:numId w:val="10"/>
        </w:numPr>
        <w:tabs>
          <w:tab w:val="clear" w:pos="317"/>
          <w:tab w:val="num" w:pos="426"/>
        </w:tabs>
        <w:spacing w:before="0"/>
        <w:jc w:val="both"/>
        <w:rPr>
          <w:rFonts w:cs="Arial"/>
          <w:sz w:val="24"/>
        </w:rPr>
      </w:pPr>
      <w:bookmarkStart w:id="781" w:name="_Toc90090404"/>
      <w:bookmarkStart w:id="782" w:name="_Toc402507013"/>
      <w:r w:rsidRPr="00F533E5">
        <w:rPr>
          <w:rFonts w:cs="Arial"/>
          <w:sz w:val="24"/>
        </w:rPr>
        <w:lastRenderedPageBreak/>
        <w:t>COPYRIGHT</w:t>
      </w:r>
      <w:bookmarkEnd w:id="781"/>
      <w:bookmarkEnd w:id="782"/>
    </w:p>
    <w:p w14:paraId="78473B92" w14:textId="77777777" w:rsidR="00B905B7" w:rsidRPr="006313CF" w:rsidRDefault="00B905B7" w:rsidP="00752F22">
      <w:pPr>
        <w:jc w:val="both"/>
        <w:rPr>
          <w:rFonts w:cs="Arial"/>
          <w:lang w:val="en-GB"/>
        </w:rPr>
      </w:pPr>
    </w:p>
    <w:p w14:paraId="5FC53E1B" w14:textId="77777777" w:rsidR="005730DC" w:rsidRPr="006313CF" w:rsidRDefault="005730DC" w:rsidP="00752F22">
      <w:pPr>
        <w:pStyle w:val="BodyTextIndent3"/>
        <w:ind w:left="357"/>
      </w:pPr>
      <w:r w:rsidRPr="006313CF">
        <w:t xml:space="preserve">Members must ensure that copying of material done on library photocopiers is carried out in compliance with the Copyright Act, 1978. Notices to this effect are posted near the photocopy machines. Use of electronic resources in the library is </w:t>
      </w:r>
      <w:r w:rsidR="007B63F3" w:rsidRPr="006313CF">
        <w:t xml:space="preserve">also </w:t>
      </w:r>
      <w:r w:rsidRPr="006313CF">
        <w:t xml:space="preserve">governed by the Copyright </w:t>
      </w:r>
      <w:r w:rsidR="004C5D02" w:rsidRPr="006313CF">
        <w:t>Act and</w:t>
      </w:r>
      <w:r w:rsidR="00125E46" w:rsidRPr="006313CF">
        <w:t xml:space="preserve"> by licences</w:t>
      </w:r>
      <w:r w:rsidRPr="006313CF">
        <w:t xml:space="preserve"> signed by the library. Users of the library are deemed to have undertaken to abide by these licences when they register as members of the library </w:t>
      </w:r>
      <w:r w:rsidR="007B63F3" w:rsidRPr="006313CF">
        <w:t xml:space="preserve">and that </w:t>
      </w:r>
      <w:r w:rsidRPr="006313CF">
        <w:t>any material obtained is solely for their own use, research and private study.</w:t>
      </w:r>
    </w:p>
    <w:p w14:paraId="2CEC8B92" w14:textId="77777777" w:rsidR="005730DC" w:rsidRPr="006313CF" w:rsidRDefault="005730DC" w:rsidP="00752F22">
      <w:pPr>
        <w:pStyle w:val="BodyTextIndent3"/>
        <w:ind w:left="0"/>
      </w:pPr>
    </w:p>
    <w:p w14:paraId="09B319E3" w14:textId="77777777" w:rsidR="00B905B7" w:rsidRPr="00F533E5" w:rsidRDefault="005730DC" w:rsidP="00136228">
      <w:pPr>
        <w:pStyle w:val="Heading1"/>
        <w:numPr>
          <w:ilvl w:val="0"/>
          <w:numId w:val="10"/>
        </w:numPr>
        <w:tabs>
          <w:tab w:val="clear" w:pos="317"/>
          <w:tab w:val="num" w:pos="426"/>
        </w:tabs>
        <w:spacing w:before="0"/>
        <w:jc w:val="both"/>
        <w:rPr>
          <w:rFonts w:cs="Arial"/>
          <w:sz w:val="24"/>
        </w:rPr>
      </w:pPr>
      <w:bookmarkStart w:id="783" w:name="_Toc89836007"/>
      <w:bookmarkStart w:id="784" w:name="_Toc90090405"/>
      <w:bookmarkStart w:id="785" w:name="_Toc402507014"/>
      <w:r w:rsidRPr="00F533E5">
        <w:rPr>
          <w:rFonts w:cs="Arial"/>
          <w:sz w:val="24"/>
        </w:rPr>
        <w:t>PRIVACY</w:t>
      </w:r>
      <w:bookmarkEnd w:id="783"/>
      <w:bookmarkEnd w:id="784"/>
      <w:bookmarkEnd w:id="785"/>
    </w:p>
    <w:p w14:paraId="36F4D5A2" w14:textId="77777777" w:rsidR="005730DC" w:rsidRPr="006313CF" w:rsidRDefault="005730DC" w:rsidP="00765363">
      <w:r w:rsidRPr="006313CF">
        <w:tab/>
      </w:r>
    </w:p>
    <w:p w14:paraId="69B47C38" w14:textId="77777777" w:rsidR="00E72CBC" w:rsidRPr="006313CF" w:rsidRDefault="005730DC" w:rsidP="00752F22">
      <w:pPr>
        <w:ind w:left="357"/>
        <w:jc w:val="both"/>
        <w:rPr>
          <w:rFonts w:cs="Arial"/>
        </w:rPr>
      </w:pPr>
      <w:r w:rsidRPr="006313CF">
        <w:rPr>
          <w:rFonts w:cs="Arial"/>
        </w:rPr>
        <w:t>The rights to privacy of all members shall be respected. The library will not reveal the name(s) of individual borrower(s) nor reveal what library resources have been issued to, consulted by or what information has been sought and received by an individual member</w:t>
      </w:r>
      <w:r w:rsidR="000B30CC" w:rsidRPr="006313CF">
        <w:rPr>
          <w:rFonts w:cs="Arial"/>
        </w:rPr>
        <w:t>.</w:t>
      </w:r>
      <w:r w:rsidR="00E72CBC" w:rsidRPr="006313CF">
        <w:rPr>
          <w:rFonts w:cs="Arial"/>
        </w:rPr>
        <w:t xml:space="preserve"> </w:t>
      </w:r>
      <w:r w:rsidR="00714055" w:rsidRPr="006313CF">
        <w:rPr>
          <w:rFonts w:cs="Arial"/>
        </w:rPr>
        <w:t>User</w:t>
      </w:r>
      <w:r w:rsidR="000F65BD" w:rsidRPr="006313CF">
        <w:rPr>
          <w:rFonts w:cs="Arial"/>
        </w:rPr>
        <w:t>s</w:t>
      </w:r>
      <w:r w:rsidR="00E72CBC" w:rsidRPr="006313CF">
        <w:rPr>
          <w:rFonts w:cs="Arial"/>
        </w:rPr>
        <w:t xml:space="preserve"> should </w:t>
      </w:r>
      <w:r w:rsidR="00E72CBC" w:rsidRPr="006313CF">
        <w:rPr>
          <w:rFonts w:cs="Arial"/>
          <w:b/>
        </w:rPr>
        <w:t>activate</w:t>
      </w:r>
      <w:r w:rsidR="00E72CBC" w:rsidRPr="006313CF">
        <w:rPr>
          <w:rFonts w:cs="Arial"/>
        </w:rPr>
        <w:t xml:space="preserve"> the Reading History button in their library record in order to create a list of books taken out from the LIS.</w:t>
      </w:r>
    </w:p>
    <w:p w14:paraId="4C0E5E6A" w14:textId="77777777" w:rsidR="00B539BB" w:rsidRPr="006313CF" w:rsidRDefault="00B539BB" w:rsidP="00752F22">
      <w:pPr>
        <w:ind w:left="357"/>
        <w:jc w:val="both"/>
        <w:rPr>
          <w:rFonts w:cs="Arial"/>
        </w:rPr>
      </w:pPr>
    </w:p>
    <w:p w14:paraId="5E48DBD4" w14:textId="77777777" w:rsidR="005730DC" w:rsidRPr="00F533E5" w:rsidRDefault="005730DC" w:rsidP="00F533E5">
      <w:pPr>
        <w:pStyle w:val="Heading1"/>
        <w:numPr>
          <w:ilvl w:val="0"/>
          <w:numId w:val="10"/>
        </w:numPr>
        <w:tabs>
          <w:tab w:val="clear" w:pos="317"/>
          <w:tab w:val="num" w:pos="426"/>
        </w:tabs>
        <w:spacing w:before="0"/>
        <w:rPr>
          <w:rFonts w:cs="Arial"/>
          <w:sz w:val="24"/>
        </w:rPr>
      </w:pPr>
      <w:bookmarkStart w:id="786" w:name="_Toc89836008"/>
      <w:bookmarkStart w:id="787" w:name="_Toc90090406"/>
      <w:bookmarkStart w:id="788" w:name="_Toc402507015"/>
      <w:r w:rsidRPr="00F533E5">
        <w:rPr>
          <w:rFonts w:cs="Arial"/>
          <w:sz w:val="24"/>
        </w:rPr>
        <w:t>DISCIPLINARY INTERVENTIONS AND PENALTIES</w:t>
      </w:r>
      <w:bookmarkEnd w:id="786"/>
      <w:bookmarkEnd w:id="787"/>
      <w:bookmarkEnd w:id="788"/>
    </w:p>
    <w:p w14:paraId="2C262D42" w14:textId="77777777" w:rsidR="00B539BB" w:rsidRPr="006313CF" w:rsidRDefault="00B539BB" w:rsidP="00B539BB">
      <w:pPr>
        <w:rPr>
          <w:lang w:val="en-GB"/>
        </w:rPr>
      </w:pPr>
    </w:p>
    <w:p w14:paraId="4FA2FD44" w14:textId="77777777" w:rsidR="005730DC" w:rsidRPr="006313CF" w:rsidRDefault="00BA12A0" w:rsidP="00752F22">
      <w:pPr>
        <w:ind w:left="357"/>
        <w:jc w:val="both"/>
        <w:rPr>
          <w:rFonts w:cs="Arial"/>
        </w:rPr>
      </w:pPr>
      <w:bookmarkStart w:id="789" w:name="_Toc149465085"/>
      <w:bookmarkStart w:id="790" w:name="_Toc149468791"/>
      <w:r w:rsidRPr="006313CF">
        <w:rPr>
          <w:rFonts w:cs="Arial"/>
        </w:rPr>
        <w:t>D</w:t>
      </w:r>
      <w:r w:rsidR="005730DC" w:rsidRPr="006313CF">
        <w:rPr>
          <w:rFonts w:cs="Arial"/>
        </w:rPr>
        <w:t xml:space="preserve">isciplinary action, in accordance with the University’s Disciplinary Code, may be instituted against persons </w:t>
      </w:r>
      <w:bookmarkEnd w:id="789"/>
      <w:bookmarkEnd w:id="790"/>
      <w:r w:rsidR="00696D2E" w:rsidRPr="006313CF">
        <w:rPr>
          <w:rFonts w:cs="Arial"/>
        </w:rPr>
        <w:t xml:space="preserve">who are alleged </w:t>
      </w:r>
      <w:r w:rsidR="00392985" w:rsidRPr="006313CF">
        <w:rPr>
          <w:rFonts w:cs="Arial"/>
        </w:rPr>
        <w:t>to be</w:t>
      </w:r>
      <w:r w:rsidR="00696D2E" w:rsidRPr="006313CF">
        <w:rPr>
          <w:rFonts w:cs="Arial"/>
        </w:rPr>
        <w:t xml:space="preserve"> guilty of one of the following:</w:t>
      </w:r>
    </w:p>
    <w:p w14:paraId="3ADAEDB3" w14:textId="77777777" w:rsidR="00722453" w:rsidRPr="006313CF" w:rsidRDefault="00722453" w:rsidP="00752F22">
      <w:pPr>
        <w:ind w:left="357"/>
        <w:jc w:val="both"/>
        <w:rPr>
          <w:rFonts w:cs="Arial"/>
          <w:lang w:val="en-GB"/>
        </w:rPr>
      </w:pPr>
    </w:p>
    <w:p w14:paraId="7BDDB741" w14:textId="77777777" w:rsidR="00696D2E" w:rsidRPr="006313CF" w:rsidRDefault="00E01FCE" w:rsidP="00136228">
      <w:pPr>
        <w:numPr>
          <w:ilvl w:val="0"/>
          <w:numId w:val="7"/>
        </w:numPr>
        <w:tabs>
          <w:tab w:val="clear" w:pos="1080"/>
          <w:tab w:val="num" w:pos="851"/>
        </w:tabs>
        <w:ind w:left="851" w:hanging="425"/>
        <w:jc w:val="both"/>
        <w:rPr>
          <w:rFonts w:cs="Arial"/>
          <w:lang w:val="en-GB"/>
        </w:rPr>
      </w:pPr>
      <w:r w:rsidRPr="006313CF">
        <w:rPr>
          <w:rFonts w:cs="Arial"/>
          <w:lang w:val="en-GB"/>
        </w:rPr>
        <w:t>Removing or attempting to remove library material not issued by a staff member</w:t>
      </w:r>
    </w:p>
    <w:p w14:paraId="03CC208B" w14:textId="77777777" w:rsidR="00A0644D" w:rsidRPr="006313CF" w:rsidRDefault="00A0644D" w:rsidP="00136228">
      <w:pPr>
        <w:widowControl/>
        <w:numPr>
          <w:ilvl w:val="0"/>
          <w:numId w:val="7"/>
        </w:numPr>
        <w:tabs>
          <w:tab w:val="clear" w:pos="1080"/>
          <w:tab w:val="num" w:pos="851"/>
        </w:tabs>
        <w:autoSpaceDE/>
        <w:autoSpaceDN/>
        <w:adjustRightInd/>
        <w:ind w:left="851" w:hanging="425"/>
        <w:jc w:val="both"/>
        <w:rPr>
          <w:rFonts w:cs="Arial"/>
        </w:rPr>
      </w:pPr>
      <w:r w:rsidRPr="006313CF">
        <w:rPr>
          <w:rFonts w:cs="Arial"/>
          <w:bCs/>
        </w:rPr>
        <w:t>Damaging or attempting  to damage</w:t>
      </w:r>
      <w:r w:rsidRPr="006313CF">
        <w:rPr>
          <w:rFonts w:cs="Arial"/>
        </w:rPr>
        <w:t xml:space="preserve"> library materials by marking, underlining, or removing pages or portions of pages, removing binding or electronic detection devices, maliciously accessing, altering, deleting, damaging or destroying any computer system, network, computer programme, data or library furniture.</w:t>
      </w:r>
    </w:p>
    <w:p w14:paraId="49092593" w14:textId="77777777" w:rsidR="00A0644D" w:rsidRPr="006313CF" w:rsidRDefault="00A0644D" w:rsidP="00752F22">
      <w:pPr>
        <w:widowControl/>
        <w:autoSpaceDE/>
        <w:autoSpaceDN/>
        <w:adjustRightInd/>
        <w:ind w:left="357"/>
        <w:jc w:val="both"/>
        <w:rPr>
          <w:rFonts w:cs="Arial"/>
        </w:rPr>
      </w:pPr>
    </w:p>
    <w:p w14:paraId="578187E0" w14:textId="77777777" w:rsidR="005730DC" w:rsidRPr="006313CF" w:rsidRDefault="005730DC" w:rsidP="00752F22">
      <w:pPr>
        <w:pStyle w:val="BodyTextIndent3"/>
      </w:pPr>
    </w:p>
    <w:p w14:paraId="1F46850D" w14:textId="77777777" w:rsidR="005730DC" w:rsidRPr="00F533E5" w:rsidRDefault="005730DC" w:rsidP="00136228">
      <w:pPr>
        <w:pStyle w:val="Heading1"/>
        <w:numPr>
          <w:ilvl w:val="0"/>
          <w:numId w:val="10"/>
        </w:numPr>
        <w:tabs>
          <w:tab w:val="clear" w:pos="317"/>
          <w:tab w:val="num" w:pos="426"/>
        </w:tabs>
        <w:spacing w:before="0"/>
        <w:jc w:val="both"/>
        <w:rPr>
          <w:rFonts w:cs="Arial"/>
          <w:sz w:val="24"/>
        </w:rPr>
      </w:pPr>
      <w:bookmarkStart w:id="791" w:name="_Toc90090407"/>
      <w:bookmarkStart w:id="792" w:name="_Toc402507016"/>
      <w:r w:rsidRPr="00F533E5">
        <w:rPr>
          <w:rFonts w:cs="Arial"/>
          <w:sz w:val="24"/>
        </w:rPr>
        <w:t>LIBRARY CODE OF CONDUCT</w:t>
      </w:r>
      <w:bookmarkEnd w:id="791"/>
      <w:bookmarkEnd w:id="792"/>
    </w:p>
    <w:p w14:paraId="6F6B140B" w14:textId="77777777" w:rsidR="00B905B7" w:rsidRPr="006313CF" w:rsidRDefault="00B905B7" w:rsidP="00752F22">
      <w:pPr>
        <w:ind w:left="360"/>
        <w:jc w:val="both"/>
        <w:rPr>
          <w:rFonts w:cs="Arial"/>
          <w:lang w:val="en-GB"/>
        </w:rPr>
      </w:pPr>
    </w:p>
    <w:p w14:paraId="79ECDF68" w14:textId="77777777" w:rsidR="006E3AE5" w:rsidRPr="006313CF" w:rsidRDefault="006E3AE5" w:rsidP="00F5320E">
      <w:pPr>
        <w:widowControl/>
        <w:autoSpaceDE/>
        <w:autoSpaceDN/>
        <w:adjustRightInd/>
        <w:ind w:left="357"/>
        <w:jc w:val="both"/>
        <w:rPr>
          <w:rFonts w:eastAsia="Calibri" w:cs="Arial"/>
          <w:lang w:val="en-ZA" w:eastAsia="en-ZA"/>
        </w:rPr>
      </w:pPr>
      <w:r w:rsidRPr="006313CF">
        <w:rPr>
          <w:rFonts w:eastAsia="Calibri" w:cs="Arial"/>
          <w:lang w:val="en-ZA" w:eastAsia="en-ZA"/>
        </w:rPr>
        <w:t>In order to create an environment that is conducive to teaching, learning and research, members are expected to adhere to the following code of conduct:</w:t>
      </w:r>
    </w:p>
    <w:p w14:paraId="0F438AE6" w14:textId="77777777" w:rsidR="006E3AE5" w:rsidRPr="006313CF" w:rsidRDefault="006E3AE5" w:rsidP="00F5320E">
      <w:pPr>
        <w:widowControl/>
        <w:autoSpaceDE/>
        <w:autoSpaceDN/>
        <w:adjustRightInd/>
        <w:jc w:val="both"/>
        <w:rPr>
          <w:rFonts w:eastAsia="Calibri" w:cs="Arial"/>
          <w:lang w:val="en-ZA" w:eastAsia="en-ZA"/>
        </w:rPr>
      </w:pPr>
    </w:p>
    <w:p w14:paraId="2D34659C"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The needs of others for a quiet study environment must be observed and noise levels must be kept to a minimum.</w:t>
      </w:r>
    </w:p>
    <w:p w14:paraId="4E2AD329"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 Keeping library items beyond the due date is inconsiderate to other library users.</w:t>
      </w:r>
    </w:p>
    <w:p w14:paraId="5BF39C4B"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Smoking, eating and drinking is prohibited in the University’s venues of instruction and libraries.</w:t>
      </w:r>
    </w:p>
    <w:p w14:paraId="2BBFBF44"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Cell phones must be put on silent or vibrate mode upon entering the library.</w:t>
      </w:r>
    </w:p>
    <w:p w14:paraId="76195B42"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The library is not responsible for any loss, theft or damage to the property of users.</w:t>
      </w:r>
    </w:p>
    <w:p w14:paraId="45CEDEB9"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Library users should show respect to all security staff.</w:t>
      </w:r>
    </w:p>
    <w:p w14:paraId="2C4340D7"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Anybody found in the library after closing, will be deemed to be trespassing and subject to disciplinary action.</w:t>
      </w:r>
    </w:p>
    <w:p w14:paraId="2B1B4595" w14:textId="7D7BA82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 xml:space="preserve">Library services related to internet and database searching and lending of materials will not be rendered to a user who cannot produce a valid </w:t>
      </w:r>
      <w:r w:rsidR="008A5156">
        <w:rPr>
          <w:rFonts w:eastAsia="Calibri" w:cs="Arial"/>
          <w:lang w:val="en-ZA" w:eastAsia="en-ZA"/>
        </w:rPr>
        <w:t>NELSON MANDELA UNIVERSITY</w:t>
      </w:r>
      <w:r w:rsidRPr="006313CF">
        <w:rPr>
          <w:rFonts w:eastAsia="Calibri" w:cs="Arial"/>
          <w:lang w:val="en-ZA" w:eastAsia="en-ZA"/>
        </w:rPr>
        <w:t xml:space="preserve"> identity card.</w:t>
      </w:r>
    </w:p>
    <w:p w14:paraId="504937ED"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Internet stations are for research purposes only.</w:t>
      </w:r>
    </w:p>
    <w:p w14:paraId="23F34DED"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Only one user per internet station is allowed.</w:t>
      </w:r>
    </w:p>
    <w:p w14:paraId="480133DF"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No re-arrangement of furniture in the library will be allowed.</w:t>
      </w:r>
    </w:p>
    <w:p w14:paraId="712FC362"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Use of abusive language is not acceptable.</w:t>
      </w:r>
    </w:p>
    <w:p w14:paraId="50676A7B" w14:textId="77777777" w:rsidR="006E3AE5" w:rsidRPr="006313CF" w:rsidRDefault="006E3AE5" w:rsidP="00136228">
      <w:pPr>
        <w:widowControl/>
        <w:numPr>
          <w:ilvl w:val="0"/>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Computers may not be used for:</w:t>
      </w:r>
    </w:p>
    <w:p w14:paraId="2A6CCF78" w14:textId="77777777" w:rsidR="006E3AE5" w:rsidRPr="006313CF" w:rsidRDefault="006E3AE5" w:rsidP="00136228">
      <w:pPr>
        <w:widowControl/>
        <w:numPr>
          <w:ilvl w:val="1"/>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Playing computer games</w:t>
      </w:r>
    </w:p>
    <w:p w14:paraId="2B5FFFD1" w14:textId="77777777" w:rsidR="006E3AE5" w:rsidRPr="006313CF" w:rsidRDefault="006E3AE5" w:rsidP="00136228">
      <w:pPr>
        <w:widowControl/>
        <w:numPr>
          <w:ilvl w:val="1"/>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lastRenderedPageBreak/>
        <w:t>Creating or sending offensive, obscene, defamatory or fraudulent material/e-mails</w:t>
      </w:r>
    </w:p>
    <w:p w14:paraId="1CE5CADF" w14:textId="77777777" w:rsidR="006E3AE5" w:rsidRPr="006313CF" w:rsidRDefault="006E3AE5" w:rsidP="00136228">
      <w:pPr>
        <w:widowControl/>
        <w:numPr>
          <w:ilvl w:val="1"/>
          <w:numId w:val="27"/>
        </w:numPr>
        <w:autoSpaceDE/>
        <w:autoSpaceDN/>
        <w:adjustRightInd/>
        <w:spacing w:after="200" w:line="276" w:lineRule="auto"/>
        <w:contextualSpacing/>
        <w:jc w:val="both"/>
        <w:rPr>
          <w:rFonts w:eastAsia="Calibri" w:cs="Arial"/>
          <w:lang w:val="en-ZA" w:eastAsia="en-ZA"/>
        </w:rPr>
      </w:pPr>
      <w:r w:rsidRPr="006313CF">
        <w:rPr>
          <w:rFonts w:eastAsia="Calibri" w:cs="Arial"/>
          <w:lang w:val="en-ZA" w:eastAsia="en-ZA"/>
        </w:rPr>
        <w:t>Receiving, storing, downloading, possessing, distributing, accessing or creating illegal content (material that is pornographic, oppressive, racist, sexist, defamatory, offensive or that violates privacy, identity, copyright)</w:t>
      </w:r>
    </w:p>
    <w:p w14:paraId="36A48D9A" w14:textId="77777777" w:rsidR="006E3AE5" w:rsidRPr="006313CF" w:rsidRDefault="006E3AE5" w:rsidP="006E3AE5">
      <w:pPr>
        <w:widowControl/>
        <w:autoSpaceDE/>
        <w:autoSpaceDN/>
        <w:adjustRightInd/>
        <w:spacing w:after="200" w:line="276" w:lineRule="auto"/>
        <w:ind w:left="1080"/>
        <w:contextualSpacing/>
        <w:rPr>
          <w:rFonts w:eastAsia="Calibri" w:cs="Arial"/>
          <w:lang w:val="en-ZA" w:eastAsia="en-ZA"/>
        </w:rPr>
      </w:pPr>
    </w:p>
    <w:p w14:paraId="61D91673" w14:textId="77777777" w:rsidR="006E3AE5" w:rsidRPr="006313CF" w:rsidRDefault="006E3AE5" w:rsidP="006E3AE5">
      <w:pPr>
        <w:widowControl/>
        <w:autoSpaceDE/>
        <w:autoSpaceDN/>
        <w:adjustRightInd/>
        <w:rPr>
          <w:rFonts w:eastAsia="Calibri" w:cs="Arial"/>
          <w:b/>
          <w:bCs/>
          <w:lang w:val="en-ZA" w:eastAsia="en-ZA"/>
        </w:rPr>
      </w:pPr>
      <w:r w:rsidRPr="006313CF">
        <w:rPr>
          <w:rFonts w:eastAsia="Calibri" w:cs="Arial"/>
          <w:b/>
          <w:bCs/>
          <w:lang w:val="en-ZA" w:eastAsia="en-ZA"/>
        </w:rPr>
        <w:t>DISCIPLINARY INTERVENTIONS AND PENALTIES</w:t>
      </w:r>
    </w:p>
    <w:p w14:paraId="603F1AE2" w14:textId="77777777" w:rsidR="006E3AE5" w:rsidRPr="006313CF" w:rsidRDefault="006E3AE5" w:rsidP="006E3AE5">
      <w:pPr>
        <w:widowControl/>
        <w:autoSpaceDE/>
        <w:autoSpaceDN/>
        <w:adjustRightInd/>
        <w:rPr>
          <w:rFonts w:eastAsia="Calibri" w:cs="Arial"/>
          <w:b/>
          <w:bCs/>
          <w:lang w:val="en-ZA" w:eastAsia="en-ZA"/>
        </w:rPr>
      </w:pPr>
    </w:p>
    <w:p w14:paraId="6FF73986" w14:textId="77777777" w:rsidR="006E3AE5" w:rsidRPr="006313CF" w:rsidRDefault="006E3AE5" w:rsidP="00F5320E">
      <w:pPr>
        <w:widowControl/>
        <w:autoSpaceDE/>
        <w:autoSpaceDN/>
        <w:adjustRightInd/>
        <w:jc w:val="both"/>
        <w:rPr>
          <w:rFonts w:eastAsia="Calibri" w:cs="Arial"/>
          <w:lang w:val="en-ZA" w:eastAsia="en-ZA"/>
        </w:rPr>
      </w:pPr>
      <w:r w:rsidRPr="006313CF">
        <w:rPr>
          <w:rFonts w:eastAsia="Calibri" w:cs="Arial"/>
          <w:lang w:val="en-ZA" w:eastAsia="en-ZA"/>
        </w:rPr>
        <w:t>Disciplinary action, in accordance with the University Disciplinary Code, may be instituted against persons who do not adhere to the Library and Information Services Code of Conduct.</w:t>
      </w:r>
    </w:p>
    <w:p w14:paraId="7A66B952" w14:textId="77777777" w:rsidR="005730DC" w:rsidRPr="007C334D" w:rsidRDefault="006E3AE5" w:rsidP="00F5320E">
      <w:pPr>
        <w:widowControl/>
        <w:autoSpaceDE/>
        <w:autoSpaceDN/>
        <w:adjustRightInd/>
        <w:jc w:val="both"/>
        <w:rPr>
          <w:rFonts w:cs="Arial"/>
          <w:lang w:val="en-GB"/>
        </w:rPr>
      </w:pPr>
      <w:r w:rsidRPr="006313CF">
        <w:rPr>
          <w:rFonts w:eastAsia="Calibri" w:cs="Arial"/>
          <w:lang w:val="en-ZA" w:eastAsia="en-ZA"/>
        </w:rPr>
        <w:t>The Director: Library and Information Services, or a designated representative, has the authority to impose a fine not exceeding R500.00, or suspend a member’s borrowing rights or use of the Library for a specified period of time.</w:t>
      </w:r>
    </w:p>
    <w:sectPr w:rsidR="005730DC" w:rsidRPr="007C334D" w:rsidSect="001E2008">
      <w:headerReference w:type="first" r:id="rId46"/>
      <w:footerReference w:type="first" r:id="rId47"/>
      <w:endnotePr>
        <w:numFmt w:val="decimal"/>
      </w:endnotePr>
      <w:pgSz w:w="11911" w:h="16832"/>
      <w:pgMar w:top="907" w:right="964" w:bottom="907" w:left="964" w:header="1021" w:footer="567" w:gutter="0"/>
      <w:paperSrc w:first="15" w:other="15"/>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9D7B4" w14:textId="77777777" w:rsidR="001C2247" w:rsidRDefault="001C2247">
      <w:r>
        <w:separator/>
      </w:r>
    </w:p>
  </w:endnote>
  <w:endnote w:type="continuationSeparator" w:id="0">
    <w:p w14:paraId="08AC16D5" w14:textId="77777777" w:rsidR="001C2247" w:rsidRDefault="001C2247">
      <w:r>
        <w:continuationSeparator/>
      </w:r>
    </w:p>
  </w:endnote>
  <w:endnote w:type="continuationNotice" w:id="1">
    <w:p w14:paraId="5FDEC778" w14:textId="77777777" w:rsidR="001C2247" w:rsidRDefault="001C2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9BB3D" w14:textId="77777777" w:rsidR="00AF55F5" w:rsidRDefault="00AF55F5" w:rsidP="008E30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2DB0DB64" w14:textId="77777777" w:rsidR="00AF55F5" w:rsidRDefault="00AF55F5" w:rsidP="00B93CF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6D91" w14:textId="0A2FC01D" w:rsidR="00AF55F5" w:rsidRDefault="00AF55F5">
    <w:pPr>
      <w:pStyle w:val="Footer"/>
      <w:jc w:val="right"/>
    </w:pPr>
    <w:r>
      <w:fldChar w:fldCharType="begin"/>
    </w:r>
    <w:r>
      <w:instrText xml:space="preserve"> PAGE   \* MERGEFORMAT </w:instrText>
    </w:r>
    <w:r>
      <w:fldChar w:fldCharType="separate"/>
    </w:r>
    <w:r w:rsidR="00585ADA">
      <w:rPr>
        <w:noProof/>
      </w:rPr>
      <w:t>ii</w:t>
    </w:r>
    <w:r>
      <w:rPr>
        <w:noProof/>
      </w:rPr>
      <w:fldChar w:fldCharType="end"/>
    </w:r>
  </w:p>
  <w:p w14:paraId="43BC3D1A" w14:textId="77777777" w:rsidR="00AF55F5" w:rsidRDefault="00AF55F5" w:rsidP="00B93CFE">
    <w:pPr>
      <w:ind w:left="306"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3A6A5" w14:textId="77777777" w:rsidR="00AF55F5" w:rsidRDefault="00AF55F5">
    <w:pPr>
      <w:pStyle w:val="Footer"/>
      <w:jc w:val="right"/>
    </w:pPr>
  </w:p>
  <w:p w14:paraId="7C7CD33E" w14:textId="77777777" w:rsidR="00AF55F5" w:rsidRDefault="00AF55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103740"/>
      <w:docPartObj>
        <w:docPartGallery w:val="Page Numbers (Bottom of Page)"/>
        <w:docPartUnique/>
      </w:docPartObj>
    </w:sdtPr>
    <w:sdtEndPr>
      <w:rPr>
        <w:noProof/>
      </w:rPr>
    </w:sdtEndPr>
    <w:sdtContent>
      <w:p w14:paraId="583CE565" w14:textId="736C0AE5" w:rsidR="00AF55F5" w:rsidRDefault="00AF55F5">
        <w:pPr>
          <w:pStyle w:val="Footer"/>
          <w:jc w:val="right"/>
        </w:pPr>
        <w:r>
          <w:fldChar w:fldCharType="begin"/>
        </w:r>
        <w:r>
          <w:instrText xml:space="preserve"> PAGE   \* MERGEFORMAT </w:instrText>
        </w:r>
        <w:r>
          <w:fldChar w:fldCharType="separate"/>
        </w:r>
        <w:r w:rsidR="008A5156">
          <w:rPr>
            <w:noProof/>
          </w:rPr>
          <w:t>1</w:t>
        </w:r>
        <w:r>
          <w:rPr>
            <w:noProof/>
          </w:rPr>
          <w:fldChar w:fldCharType="end"/>
        </w:r>
      </w:p>
    </w:sdtContent>
  </w:sdt>
  <w:p w14:paraId="33392750" w14:textId="77777777" w:rsidR="00AF55F5" w:rsidRDefault="00AF5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6866C" w14:textId="77777777" w:rsidR="001C2247" w:rsidRDefault="001C2247">
      <w:r>
        <w:separator/>
      </w:r>
    </w:p>
  </w:footnote>
  <w:footnote w:type="continuationSeparator" w:id="0">
    <w:p w14:paraId="2D392585" w14:textId="77777777" w:rsidR="001C2247" w:rsidRDefault="001C2247">
      <w:r>
        <w:continuationSeparator/>
      </w:r>
    </w:p>
  </w:footnote>
  <w:footnote w:type="continuationNotice" w:id="1">
    <w:p w14:paraId="1E1A44E4" w14:textId="77777777" w:rsidR="001C2247" w:rsidRDefault="001C22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E3C1F" w14:textId="77777777" w:rsidR="00AF55F5" w:rsidRDefault="00AF5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4D7"/>
    <w:multiLevelType w:val="hybridMultilevel"/>
    <w:tmpl w:val="EB5CC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17E1B"/>
    <w:multiLevelType w:val="hybridMultilevel"/>
    <w:tmpl w:val="55DEA0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9B395A"/>
    <w:multiLevelType w:val="hybridMultilevel"/>
    <w:tmpl w:val="F02C7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6309D"/>
    <w:multiLevelType w:val="hybridMultilevel"/>
    <w:tmpl w:val="A1108ABE"/>
    <w:lvl w:ilvl="0" w:tplc="40C4167C">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A740BF"/>
    <w:multiLevelType w:val="hybridMultilevel"/>
    <w:tmpl w:val="20A4BE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9B02E5C"/>
    <w:multiLevelType w:val="multilevel"/>
    <w:tmpl w:val="6190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81934"/>
    <w:multiLevelType w:val="hybridMultilevel"/>
    <w:tmpl w:val="062C081E"/>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D4880"/>
    <w:multiLevelType w:val="hybridMultilevel"/>
    <w:tmpl w:val="0F06D074"/>
    <w:lvl w:ilvl="0" w:tplc="0C08F076">
      <w:start w:val="1"/>
      <w:numFmt w:val="bullet"/>
      <w:pStyle w:val="Achievement"/>
      <w:lvlText w:val=""/>
      <w:lvlJc w:val="left"/>
      <w:pPr>
        <w:tabs>
          <w:tab w:val="num" w:pos="1342"/>
        </w:tabs>
        <w:ind w:left="1342" w:hanging="360"/>
      </w:pPr>
      <w:rPr>
        <w:rFonts w:ascii="Wingdings" w:hAnsi="Wingdings" w:hint="default"/>
      </w:rPr>
    </w:lvl>
    <w:lvl w:ilvl="1" w:tplc="91E6BFA6" w:tentative="1">
      <w:start w:val="1"/>
      <w:numFmt w:val="bullet"/>
      <w:lvlText w:val="o"/>
      <w:lvlJc w:val="left"/>
      <w:pPr>
        <w:tabs>
          <w:tab w:val="num" w:pos="2062"/>
        </w:tabs>
        <w:ind w:left="2062" w:hanging="360"/>
      </w:pPr>
      <w:rPr>
        <w:rFonts w:ascii="Courier New" w:hAnsi="Courier New" w:hint="default"/>
      </w:rPr>
    </w:lvl>
    <w:lvl w:ilvl="2" w:tplc="CBDC3ED8" w:tentative="1">
      <w:start w:val="1"/>
      <w:numFmt w:val="bullet"/>
      <w:lvlText w:val=""/>
      <w:lvlJc w:val="left"/>
      <w:pPr>
        <w:tabs>
          <w:tab w:val="num" w:pos="2782"/>
        </w:tabs>
        <w:ind w:left="2782" w:hanging="360"/>
      </w:pPr>
      <w:rPr>
        <w:rFonts w:ascii="Wingdings" w:hAnsi="Wingdings" w:hint="default"/>
      </w:rPr>
    </w:lvl>
    <w:lvl w:ilvl="3" w:tplc="405EABFA" w:tentative="1">
      <w:start w:val="1"/>
      <w:numFmt w:val="bullet"/>
      <w:lvlText w:val=""/>
      <w:lvlJc w:val="left"/>
      <w:pPr>
        <w:tabs>
          <w:tab w:val="num" w:pos="3502"/>
        </w:tabs>
        <w:ind w:left="3502" w:hanging="360"/>
      </w:pPr>
      <w:rPr>
        <w:rFonts w:ascii="Symbol" w:hAnsi="Symbol" w:hint="default"/>
      </w:rPr>
    </w:lvl>
    <w:lvl w:ilvl="4" w:tplc="24D0C9C0" w:tentative="1">
      <w:start w:val="1"/>
      <w:numFmt w:val="bullet"/>
      <w:lvlText w:val="o"/>
      <w:lvlJc w:val="left"/>
      <w:pPr>
        <w:tabs>
          <w:tab w:val="num" w:pos="4222"/>
        </w:tabs>
        <w:ind w:left="4222" w:hanging="360"/>
      </w:pPr>
      <w:rPr>
        <w:rFonts w:ascii="Courier New" w:hAnsi="Courier New" w:hint="default"/>
      </w:rPr>
    </w:lvl>
    <w:lvl w:ilvl="5" w:tplc="84EA9B56" w:tentative="1">
      <w:start w:val="1"/>
      <w:numFmt w:val="bullet"/>
      <w:lvlText w:val=""/>
      <w:lvlJc w:val="left"/>
      <w:pPr>
        <w:tabs>
          <w:tab w:val="num" w:pos="4942"/>
        </w:tabs>
        <w:ind w:left="4942" w:hanging="360"/>
      </w:pPr>
      <w:rPr>
        <w:rFonts w:ascii="Wingdings" w:hAnsi="Wingdings" w:hint="default"/>
      </w:rPr>
    </w:lvl>
    <w:lvl w:ilvl="6" w:tplc="CFC68468" w:tentative="1">
      <w:start w:val="1"/>
      <w:numFmt w:val="bullet"/>
      <w:lvlText w:val=""/>
      <w:lvlJc w:val="left"/>
      <w:pPr>
        <w:tabs>
          <w:tab w:val="num" w:pos="5662"/>
        </w:tabs>
        <w:ind w:left="5662" w:hanging="360"/>
      </w:pPr>
      <w:rPr>
        <w:rFonts w:ascii="Symbol" w:hAnsi="Symbol" w:hint="default"/>
      </w:rPr>
    </w:lvl>
    <w:lvl w:ilvl="7" w:tplc="E890A4D2" w:tentative="1">
      <w:start w:val="1"/>
      <w:numFmt w:val="bullet"/>
      <w:lvlText w:val="o"/>
      <w:lvlJc w:val="left"/>
      <w:pPr>
        <w:tabs>
          <w:tab w:val="num" w:pos="6382"/>
        </w:tabs>
        <w:ind w:left="6382" w:hanging="360"/>
      </w:pPr>
      <w:rPr>
        <w:rFonts w:ascii="Courier New" w:hAnsi="Courier New" w:hint="default"/>
      </w:rPr>
    </w:lvl>
    <w:lvl w:ilvl="8" w:tplc="77127256" w:tentative="1">
      <w:start w:val="1"/>
      <w:numFmt w:val="bullet"/>
      <w:lvlText w:val=""/>
      <w:lvlJc w:val="left"/>
      <w:pPr>
        <w:tabs>
          <w:tab w:val="num" w:pos="7102"/>
        </w:tabs>
        <w:ind w:left="7102" w:hanging="360"/>
      </w:pPr>
      <w:rPr>
        <w:rFonts w:ascii="Wingdings" w:hAnsi="Wingdings" w:hint="default"/>
      </w:rPr>
    </w:lvl>
  </w:abstractNum>
  <w:abstractNum w:abstractNumId="8" w15:restartNumberingAfterBreak="0">
    <w:nsid w:val="249E7835"/>
    <w:multiLevelType w:val="multilevel"/>
    <w:tmpl w:val="F6D85AEE"/>
    <w:lvl w:ilvl="0">
      <w:start w:val="1"/>
      <w:numFmt w:val="decimal"/>
      <w:lvlText w:val="%1."/>
      <w:lvlJc w:val="left"/>
      <w:pPr>
        <w:ind w:left="360" w:hanging="360"/>
      </w:pPr>
      <w:rPr>
        <w:rFonts w:hint="default"/>
        <w:b/>
        <w:i w:val="0"/>
        <w:strike w:val="0"/>
        <w:dstrike w:val="0"/>
        <w:sz w:val="28"/>
        <w:szCs w:val="24"/>
        <w:vertAlign w:val="baseline"/>
      </w:rPr>
    </w:lvl>
    <w:lvl w:ilvl="1">
      <w:start w:val="1"/>
      <w:numFmt w:val="decimal"/>
      <w:lvlText w:val="%1.%2."/>
      <w:lvlJc w:val="left"/>
      <w:pPr>
        <w:ind w:left="792" w:hanging="432"/>
      </w:pPr>
      <w:rPr>
        <w:rFonts w:hint="default"/>
        <w:b/>
        <w:i w:val="0"/>
        <w:sz w:val="24"/>
        <w:szCs w:val="20"/>
      </w:rPr>
    </w:lvl>
    <w:lvl w:ilvl="2">
      <w:start w:val="1"/>
      <w:numFmt w:val="decimal"/>
      <w:lvlText w:val="%1.%2.%3."/>
      <w:lvlJc w:val="left"/>
      <w:pPr>
        <w:ind w:left="1224" w:hanging="504"/>
      </w:pPr>
      <w:rPr>
        <w:rFonts w:hint="default"/>
        <w:b/>
        <w:i w:val="0"/>
        <w:sz w:val="24"/>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sz w:val="20"/>
        <w:szCs w:val="20"/>
      </w:rPr>
    </w:lvl>
    <w:lvl w:ilvl="5">
      <w:start w:val="1"/>
      <w:numFmt w:val="decimal"/>
      <w:lvlText w:val="%1.%2.%3.%4.%5.%6."/>
      <w:lvlJc w:val="left"/>
      <w:pPr>
        <w:ind w:left="2736" w:hanging="936"/>
      </w:pPr>
      <w:rPr>
        <w:rFonts w:hint="default"/>
        <w:sz w:val="20"/>
        <w:szCs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025E29"/>
    <w:multiLevelType w:val="multilevel"/>
    <w:tmpl w:val="EBFCD13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trike w:val="0"/>
        <w:color w:val="000000" w:themeColor="text1"/>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B1914DB"/>
    <w:multiLevelType w:val="multilevel"/>
    <w:tmpl w:val="17AA5C16"/>
    <w:lvl w:ilvl="0">
      <w:start w:val="4"/>
      <w:numFmt w:val="decimal"/>
      <w:lvlText w:val="%1."/>
      <w:lvlJc w:val="left"/>
      <w:pPr>
        <w:tabs>
          <w:tab w:val="num" w:pos="317"/>
        </w:tabs>
        <w:ind w:left="357" w:hanging="357"/>
      </w:pPr>
      <w:rPr>
        <w:rFonts w:ascii="Arial" w:hAnsi="Arial" w:hint="default"/>
        <w:b/>
        <w:i w:val="0"/>
        <w:sz w:val="28"/>
        <w:szCs w:val="24"/>
      </w:rPr>
    </w:lvl>
    <w:lvl w:ilvl="1">
      <w:start w:val="1"/>
      <w:numFmt w:val="decimal"/>
      <w:lvlText w:val="%1.%2"/>
      <w:lvlJc w:val="left"/>
      <w:pPr>
        <w:tabs>
          <w:tab w:val="num" w:pos="624"/>
        </w:tabs>
        <w:ind w:left="640" w:hanging="640"/>
      </w:pPr>
      <w:rPr>
        <w:rFonts w:ascii="Arial" w:hAnsi="Arial" w:hint="default"/>
        <w:b/>
        <w:i w:val="0"/>
        <w:sz w:val="24"/>
        <w:szCs w:val="20"/>
      </w:rPr>
    </w:lvl>
    <w:lvl w:ilvl="2">
      <w:start w:val="1"/>
      <w:numFmt w:val="decimal"/>
      <w:lvlText w:val="%1.%2.%3"/>
      <w:lvlJc w:val="left"/>
      <w:pPr>
        <w:tabs>
          <w:tab w:val="num" w:pos="640"/>
        </w:tabs>
        <w:ind w:left="1474" w:hanging="1474"/>
      </w:pPr>
      <w:rPr>
        <w:rFonts w:ascii="Arial" w:hAnsi="Arial" w:hint="default"/>
        <w:b/>
        <w:i w:val="0"/>
        <w:sz w:val="24"/>
        <w:szCs w:val="20"/>
      </w:rPr>
    </w:lvl>
    <w:lvl w:ilvl="3">
      <w:start w:val="1"/>
      <w:numFmt w:val="decimal"/>
      <w:lvlText w:val="%1.%2.%3.%4"/>
      <w:lvlJc w:val="left"/>
      <w:pPr>
        <w:tabs>
          <w:tab w:val="num" w:pos="640"/>
        </w:tabs>
        <w:ind w:left="640" w:hanging="680"/>
      </w:pPr>
      <w:rPr>
        <w:rFonts w:ascii="Arial" w:hAnsi="Arial" w:hint="default"/>
        <w:sz w:val="20"/>
        <w:szCs w:val="20"/>
      </w:rPr>
    </w:lvl>
    <w:lvl w:ilvl="4">
      <w:start w:val="1"/>
      <w:numFmt w:val="decimal"/>
      <w:lvlText w:val="%1.%2.%3.%4.%5"/>
      <w:lvlJc w:val="left"/>
      <w:pPr>
        <w:tabs>
          <w:tab w:val="num" w:pos="640"/>
        </w:tabs>
        <w:ind w:left="640" w:hanging="680"/>
      </w:pPr>
      <w:rPr>
        <w:rFonts w:ascii="Arial" w:hAnsi="Arial" w:hint="default"/>
        <w:sz w:val="20"/>
        <w:szCs w:val="20"/>
      </w:rPr>
    </w:lvl>
    <w:lvl w:ilvl="5">
      <w:start w:val="1"/>
      <w:numFmt w:val="decimal"/>
      <w:lvlText w:val="%1.%2.%3.%4.%5.%6"/>
      <w:lvlJc w:val="left"/>
      <w:pPr>
        <w:tabs>
          <w:tab w:val="num" w:pos="640"/>
        </w:tabs>
        <w:ind w:left="640" w:hanging="680"/>
      </w:pPr>
      <w:rPr>
        <w:rFonts w:ascii="Arial" w:hAnsi="Arial" w:hint="default"/>
        <w:sz w:val="20"/>
        <w:szCs w:val="20"/>
      </w:rPr>
    </w:lvl>
    <w:lvl w:ilvl="6">
      <w:start w:val="1"/>
      <w:numFmt w:val="decimal"/>
      <w:lvlText w:val="%1.%2.%3.%4.%5.%6.%7"/>
      <w:lvlJc w:val="left"/>
      <w:pPr>
        <w:tabs>
          <w:tab w:val="num" w:pos="1256"/>
        </w:tabs>
        <w:ind w:left="1256" w:hanging="1296"/>
      </w:pPr>
      <w:rPr>
        <w:rFonts w:hint="default"/>
      </w:rPr>
    </w:lvl>
    <w:lvl w:ilvl="7">
      <w:start w:val="1"/>
      <w:numFmt w:val="decimal"/>
      <w:lvlText w:val="%1.%2.%3.%4.%5.%6.%7.%8"/>
      <w:lvlJc w:val="left"/>
      <w:pPr>
        <w:tabs>
          <w:tab w:val="num" w:pos="1400"/>
        </w:tabs>
        <w:ind w:left="1400" w:hanging="1440"/>
      </w:pPr>
      <w:rPr>
        <w:rFonts w:hint="default"/>
      </w:rPr>
    </w:lvl>
    <w:lvl w:ilvl="8">
      <w:start w:val="1"/>
      <w:numFmt w:val="decimal"/>
      <w:lvlText w:val="%1.%2.%3.%4.%5.%6.%7.%8.%9"/>
      <w:lvlJc w:val="left"/>
      <w:pPr>
        <w:tabs>
          <w:tab w:val="num" w:pos="1544"/>
        </w:tabs>
        <w:ind w:left="1544" w:hanging="1584"/>
      </w:pPr>
      <w:rPr>
        <w:rFonts w:hint="default"/>
      </w:rPr>
    </w:lvl>
  </w:abstractNum>
  <w:abstractNum w:abstractNumId="11" w15:restartNumberingAfterBreak="0">
    <w:nsid w:val="316705CD"/>
    <w:multiLevelType w:val="hybridMultilevel"/>
    <w:tmpl w:val="1416D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5611E"/>
    <w:multiLevelType w:val="hybridMultilevel"/>
    <w:tmpl w:val="F920E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C07D5"/>
    <w:multiLevelType w:val="hybridMultilevel"/>
    <w:tmpl w:val="4AB8EF32"/>
    <w:lvl w:ilvl="0" w:tplc="A014A89E">
      <w:start w:val="2000"/>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F823B6"/>
    <w:multiLevelType w:val="hybridMultilevel"/>
    <w:tmpl w:val="624A1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736DC"/>
    <w:multiLevelType w:val="hybridMultilevel"/>
    <w:tmpl w:val="AD6A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42BAB"/>
    <w:multiLevelType w:val="hybridMultilevel"/>
    <w:tmpl w:val="E89891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450771C6"/>
    <w:multiLevelType w:val="multilevel"/>
    <w:tmpl w:val="2076C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65C004B"/>
    <w:multiLevelType w:val="hybridMultilevel"/>
    <w:tmpl w:val="BD4A319A"/>
    <w:lvl w:ilvl="0" w:tplc="1C090009">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4D976DFA"/>
    <w:multiLevelType w:val="hybridMultilevel"/>
    <w:tmpl w:val="B09CCB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E944F1E"/>
    <w:multiLevelType w:val="hybridMultilevel"/>
    <w:tmpl w:val="D98A22A6"/>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1" w15:restartNumberingAfterBreak="0">
    <w:nsid w:val="4FA528C7"/>
    <w:multiLevelType w:val="hybridMultilevel"/>
    <w:tmpl w:val="A3CC412C"/>
    <w:lvl w:ilvl="0" w:tplc="1A00D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C75D7F"/>
    <w:multiLevelType w:val="hybridMultilevel"/>
    <w:tmpl w:val="3B44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01FAF"/>
    <w:multiLevelType w:val="hybridMultilevel"/>
    <w:tmpl w:val="52CCF3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9751F30"/>
    <w:multiLevelType w:val="multilevel"/>
    <w:tmpl w:val="D2489020"/>
    <w:lvl w:ilvl="0">
      <w:start w:val="1"/>
      <w:numFmt w:val="decimal"/>
      <w:lvlText w:val="%1."/>
      <w:lvlJc w:val="left"/>
      <w:pPr>
        <w:tabs>
          <w:tab w:val="num" w:pos="317"/>
        </w:tabs>
        <w:ind w:left="357" w:hanging="357"/>
      </w:pPr>
      <w:rPr>
        <w:rFonts w:ascii="Arial" w:hAnsi="Arial" w:hint="default"/>
        <w:b/>
        <w:i w:val="0"/>
        <w:strike w:val="0"/>
        <w:dstrike w:val="0"/>
        <w:sz w:val="28"/>
        <w:szCs w:val="24"/>
        <w:vertAlign w:val="baseline"/>
      </w:rPr>
    </w:lvl>
    <w:lvl w:ilvl="1">
      <w:start w:val="1"/>
      <w:numFmt w:val="decimal"/>
      <w:lvlText w:val="%1.%2"/>
      <w:lvlJc w:val="left"/>
      <w:pPr>
        <w:tabs>
          <w:tab w:val="num" w:pos="624"/>
        </w:tabs>
        <w:ind w:left="640" w:hanging="640"/>
      </w:pPr>
      <w:rPr>
        <w:rFonts w:ascii="Arial" w:hAnsi="Arial" w:hint="default"/>
        <w:b/>
        <w:i w:val="0"/>
        <w:color w:val="auto"/>
        <w:sz w:val="24"/>
        <w:szCs w:val="20"/>
      </w:rPr>
    </w:lvl>
    <w:lvl w:ilvl="2">
      <w:start w:val="1"/>
      <w:numFmt w:val="decimal"/>
      <w:lvlText w:val="%1.%2.%3"/>
      <w:lvlJc w:val="left"/>
      <w:pPr>
        <w:tabs>
          <w:tab w:val="num" w:pos="640"/>
        </w:tabs>
        <w:ind w:left="1474" w:hanging="1474"/>
      </w:pPr>
      <w:rPr>
        <w:rFonts w:ascii="Arial" w:hAnsi="Arial" w:hint="default"/>
        <w:b w:val="0"/>
        <w:i w:val="0"/>
        <w:sz w:val="24"/>
        <w:szCs w:val="20"/>
      </w:rPr>
    </w:lvl>
    <w:lvl w:ilvl="3">
      <w:start w:val="1"/>
      <w:numFmt w:val="decimal"/>
      <w:lvlText w:val="%1.%2.%3.%4"/>
      <w:lvlJc w:val="left"/>
      <w:pPr>
        <w:tabs>
          <w:tab w:val="num" w:pos="640"/>
        </w:tabs>
        <w:ind w:left="640" w:hanging="680"/>
      </w:pPr>
      <w:rPr>
        <w:rFonts w:ascii="Arial" w:hAnsi="Arial" w:hint="default"/>
        <w:sz w:val="20"/>
        <w:szCs w:val="20"/>
      </w:rPr>
    </w:lvl>
    <w:lvl w:ilvl="4">
      <w:start w:val="1"/>
      <w:numFmt w:val="decimal"/>
      <w:lvlText w:val="%1.%2.%3.%4.%5"/>
      <w:lvlJc w:val="left"/>
      <w:pPr>
        <w:tabs>
          <w:tab w:val="num" w:pos="640"/>
        </w:tabs>
        <w:ind w:left="640" w:hanging="680"/>
      </w:pPr>
      <w:rPr>
        <w:rFonts w:ascii="Arial" w:hAnsi="Arial" w:hint="default"/>
        <w:sz w:val="20"/>
        <w:szCs w:val="20"/>
      </w:rPr>
    </w:lvl>
    <w:lvl w:ilvl="5">
      <w:start w:val="1"/>
      <w:numFmt w:val="decimal"/>
      <w:lvlText w:val="%1.%2.%3.%4.%5.%6"/>
      <w:lvlJc w:val="left"/>
      <w:pPr>
        <w:tabs>
          <w:tab w:val="num" w:pos="640"/>
        </w:tabs>
        <w:ind w:left="640" w:hanging="680"/>
      </w:pPr>
      <w:rPr>
        <w:rFonts w:ascii="Arial" w:hAnsi="Arial" w:hint="default"/>
        <w:sz w:val="20"/>
        <w:szCs w:val="20"/>
      </w:rPr>
    </w:lvl>
    <w:lvl w:ilvl="6">
      <w:start w:val="1"/>
      <w:numFmt w:val="decimal"/>
      <w:lvlText w:val="%1.%2.%3.%4.%5.%6.%7"/>
      <w:lvlJc w:val="left"/>
      <w:pPr>
        <w:tabs>
          <w:tab w:val="num" w:pos="1256"/>
        </w:tabs>
        <w:ind w:left="1256" w:hanging="1296"/>
      </w:pPr>
      <w:rPr>
        <w:rFonts w:hint="default"/>
      </w:rPr>
    </w:lvl>
    <w:lvl w:ilvl="7">
      <w:start w:val="1"/>
      <w:numFmt w:val="decimal"/>
      <w:lvlText w:val="%1.%2.%3.%4.%5.%6.%7.%8"/>
      <w:lvlJc w:val="left"/>
      <w:pPr>
        <w:tabs>
          <w:tab w:val="num" w:pos="1400"/>
        </w:tabs>
        <w:ind w:left="1400" w:hanging="1440"/>
      </w:pPr>
      <w:rPr>
        <w:rFonts w:hint="default"/>
      </w:rPr>
    </w:lvl>
    <w:lvl w:ilvl="8">
      <w:start w:val="1"/>
      <w:numFmt w:val="decimal"/>
      <w:lvlText w:val="%1.%2.%3.%4.%5.%6.%7.%8.%9"/>
      <w:lvlJc w:val="left"/>
      <w:pPr>
        <w:tabs>
          <w:tab w:val="num" w:pos="1544"/>
        </w:tabs>
        <w:ind w:left="1544" w:hanging="1584"/>
      </w:pPr>
      <w:rPr>
        <w:rFonts w:hint="default"/>
      </w:rPr>
    </w:lvl>
  </w:abstractNum>
  <w:abstractNum w:abstractNumId="25" w15:restartNumberingAfterBreak="0">
    <w:nsid w:val="5B4C3B5B"/>
    <w:multiLevelType w:val="hybridMultilevel"/>
    <w:tmpl w:val="57EC89C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5F917CD8"/>
    <w:multiLevelType w:val="hybridMultilevel"/>
    <w:tmpl w:val="69A42C9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14E2B14"/>
    <w:multiLevelType w:val="multilevel"/>
    <w:tmpl w:val="130ACE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B07CD4"/>
    <w:multiLevelType w:val="hybridMultilevel"/>
    <w:tmpl w:val="27AAE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486D9A"/>
    <w:multiLevelType w:val="hybridMultilevel"/>
    <w:tmpl w:val="044424CA"/>
    <w:lvl w:ilvl="0" w:tplc="04090001">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8D0352A"/>
    <w:multiLevelType w:val="hybridMultilevel"/>
    <w:tmpl w:val="D7D6C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C1B5D"/>
    <w:multiLevelType w:val="hybridMultilevel"/>
    <w:tmpl w:val="66A089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1B75AA6"/>
    <w:multiLevelType w:val="hybridMultilevel"/>
    <w:tmpl w:val="37C8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126C8"/>
    <w:multiLevelType w:val="multilevel"/>
    <w:tmpl w:val="11924D2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AD6864"/>
    <w:multiLevelType w:val="hybridMultilevel"/>
    <w:tmpl w:val="3BB28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B05B0F"/>
    <w:multiLevelType w:val="hybridMultilevel"/>
    <w:tmpl w:val="85EC5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533FBD"/>
    <w:multiLevelType w:val="hybridMultilevel"/>
    <w:tmpl w:val="B7ACB7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7"/>
  </w:num>
  <w:num w:numId="2">
    <w:abstractNumId w:val="12"/>
  </w:num>
  <w:num w:numId="3">
    <w:abstractNumId w:val="14"/>
  </w:num>
  <w:num w:numId="4">
    <w:abstractNumId w:val="13"/>
  </w:num>
  <w:num w:numId="5">
    <w:abstractNumId w:val="29"/>
  </w:num>
  <w:num w:numId="6">
    <w:abstractNumId w:val="5"/>
  </w:num>
  <w:num w:numId="7">
    <w:abstractNumId w:val="31"/>
  </w:num>
  <w:num w:numId="8">
    <w:abstractNumId w:val="3"/>
  </w:num>
  <w:num w:numId="9">
    <w:abstractNumId w:val="24"/>
  </w:num>
  <w:num w:numId="10">
    <w:abstractNumId w:val="10"/>
  </w:num>
  <w:num w:numId="11">
    <w:abstractNumId w:val="8"/>
  </w:num>
  <w:num w:numId="12">
    <w:abstractNumId w:val="35"/>
  </w:num>
  <w:num w:numId="13">
    <w:abstractNumId w:val="1"/>
  </w:num>
  <w:num w:numId="14">
    <w:abstractNumId w:val="26"/>
  </w:num>
  <w:num w:numId="15">
    <w:abstractNumId w:val="20"/>
  </w:num>
  <w:num w:numId="16">
    <w:abstractNumId w:val="0"/>
  </w:num>
  <w:num w:numId="17">
    <w:abstractNumId w:val="22"/>
  </w:num>
  <w:num w:numId="18">
    <w:abstractNumId w:val="34"/>
  </w:num>
  <w:num w:numId="19">
    <w:abstractNumId w:val="28"/>
  </w:num>
  <w:num w:numId="20">
    <w:abstractNumId w:val="4"/>
  </w:num>
  <w:num w:numId="21">
    <w:abstractNumId w:val="18"/>
  </w:num>
  <w:num w:numId="22">
    <w:abstractNumId w:val="6"/>
  </w:num>
  <w:num w:numId="23">
    <w:abstractNumId w:val="23"/>
  </w:num>
  <w:num w:numId="24">
    <w:abstractNumId w:val="16"/>
  </w:num>
  <w:num w:numId="25">
    <w:abstractNumId w:val="25"/>
  </w:num>
  <w:num w:numId="26">
    <w:abstractNumId w:val="19"/>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1"/>
  </w:num>
  <w:num w:numId="30">
    <w:abstractNumId w:val="15"/>
  </w:num>
  <w:num w:numId="31">
    <w:abstractNumId w:val="27"/>
  </w:num>
  <w:num w:numId="32">
    <w:abstractNumId w:val="33"/>
  </w:num>
  <w:num w:numId="33">
    <w:abstractNumId w:val="17"/>
  </w:num>
  <w:num w:numId="34">
    <w:abstractNumId w:val="9"/>
  </w:num>
  <w:num w:numId="3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1"/>
  </w:num>
  <w:num w:numId="38">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mirrorMargin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Z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09"/>
    <w:rsid w:val="00000375"/>
    <w:rsid w:val="000017A0"/>
    <w:rsid w:val="00002E85"/>
    <w:rsid w:val="00003496"/>
    <w:rsid w:val="0000389C"/>
    <w:rsid w:val="00004022"/>
    <w:rsid w:val="000041B8"/>
    <w:rsid w:val="0000444D"/>
    <w:rsid w:val="00004B5C"/>
    <w:rsid w:val="00004E91"/>
    <w:rsid w:val="000057DF"/>
    <w:rsid w:val="00016DF7"/>
    <w:rsid w:val="00021116"/>
    <w:rsid w:val="00022E99"/>
    <w:rsid w:val="000236A0"/>
    <w:rsid w:val="00023C7E"/>
    <w:rsid w:val="00025F54"/>
    <w:rsid w:val="000316F1"/>
    <w:rsid w:val="00032CD7"/>
    <w:rsid w:val="00032E4A"/>
    <w:rsid w:val="00036043"/>
    <w:rsid w:val="000366CB"/>
    <w:rsid w:val="00037C4C"/>
    <w:rsid w:val="00040253"/>
    <w:rsid w:val="00040C2B"/>
    <w:rsid w:val="000420E1"/>
    <w:rsid w:val="00042750"/>
    <w:rsid w:val="0004592D"/>
    <w:rsid w:val="0004682B"/>
    <w:rsid w:val="000478E4"/>
    <w:rsid w:val="00047FA8"/>
    <w:rsid w:val="000522C6"/>
    <w:rsid w:val="0005343E"/>
    <w:rsid w:val="00053E7E"/>
    <w:rsid w:val="000546D6"/>
    <w:rsid w:val="00054ADC"/>
    <w:rsid w:val="00055212"/>
    <w:rsid w:val="00055BE1"/>
    <w:rsid w:val="00055C59"/>
    <w:rsid w:val="00056C35"/>
    <w:rsid w:val="0005711B"/>
    <w:rsid w:val="000576C5"/>
    <w:rsid w:val="00057D99"/>
    <w:rsid w:val="0006101F"/>
    <w:rsid w:val="000631E8"/>
    <w:rsid w:val="000661FA"/>
    <w:rsid w:val="00066AD8"/>
    <w:rsid w:val="00071588"/>
    <w:rsid w:val="00071DF5"/>
    <w:rsid w:val="00071F3E"/>
    <w:rsid w:val="000728A8"/>
    <w:rsid w:val="000728AC"/>
    <w:rsid w:val="00072B09"/>
    <w:rsid w:val="00073D57"/>
    <w:rsid w:val="00076797"/>
    <w:rsid w:val="00077C22"/>
    <w:rsid w:val="00084228"/>
    <w:rsid w:val="00084B90"/>
    <w:rsid w:val="00085169"/>
    <w:rsid w:val="00085C30"/>
    <w:rsid w:val="000870EF"/>
    <w:rsid w:val="000875DE"/>
    <w:rsid w:val="00093D48"/>
    <w:rsid w:val="000A380E"/>
    <w:rsid w:val="000A3DF0"/>
    <w:rsid w:val="000A5CDE"/>
    <w:rsid w:val="000A65F8"/>
    <w:rsid w:val="000B2BF8"/>
    <w:rsid w:val="000B2DB2"/>
    <w:rsid w:val="000B30CC"/>
    <w:rsid w:val="000B5E01"/>
    <w:rsid w:val="000B64FB"/>
    <w:rsid w:val="000C08F1"/>
    <w:rsid w:val="000C0EB8"/>
    <w:rsid w:val="000C100D"/>
    <w:rsid w:val="000C134F"/>
    <w:rsid w:val="000C3388"/>
    <w:rsid w:val="000C4135"/>
    <w:rsid w:val="000C4AD8"/>
    <w:rsid w:val="000C5EB1"/>
    <w:rsid w:val="000C658B"/>
    <w:rsid w:val="000D374C"/>
    <w:rsid w:val="000D69BF"/>
    <w:rsid w:val="000D7B79"/>
    <w:rsid w:val="000E006E"/>
    <w:rsid w:val="000E09A5"/>
    <w:rsid w:val="000E1178"/>
    <w:rsid w:val="000E203B"/>
    <w:rsid w:val="000E343A"/>
    <w:rsid w:val="000E4102"/>
    <w:rsid w:val="000E501E"/>
    <w:rsid w:val="000F2CA2"/>
    <w:rsid w:val="000F3AEB"/>
    <w:rsid w:val="000F3FAA"/>
    <w:rsid w:val="000F65BD"/>
    <w:rsid w:val="000F7615"/>
    <w:rsid w:val="00100E9F"/>
    <w:rsid w:val="00103216"/>
    <w:rsid w:val="001037A7"/>
    <w:rsid w:val="001043F7"/>
    <w:rsid w:val="001047D9"/>
    <w:rsid w:val="001048D7"/>
    <w:rsid w:val="00106D47"/>
    <w:rsid w:val="00107C60"/>
    <w:rsid w:val="00111E97"/>
    <w:rsid w:val="00114D31"/>
    <w:rsid w:val="00116395"/>
    <w:rsid w:val="001170B6"/>
    <w:rsid w:val="00121598"/>
    <w:rsid w:val="00125991"/>
    <w:rsid w:val="00125E46"/>
    <w:rsid w:val="001264D1"/>
    <w:rsid w:val="00126750"/>
    <w:rsid w:val="001339E9"/>
    <w:rsid w:val="00135023"/>
    <w:rsid w:val="00136228"/>
    <w:rsid w:val="00137EC2"/>
    <w:rsid w:val="00141A64"/>
    <w:rsid w:val="00141F10"/>
    <w:rsid w:val="00142BDA"/>
    <w:rsid w:val="00142F9D"/>
    <w:rsid w:val="001443A5"/>
    <w:rsid w:val="0014441E"/>
    <w:rsid w:val="0014531A"/>
    <w:rsid w:val="001463F9"/>
    <w:rsid w:val="001503F0"/>
    <w:rsid w:val="00152497"/>
    <w:rsid w:val="001539C5"/>
    <w:rsid w:val="00154CFC"/>
    <w:rsid w:val="00157388"/>
    <w:rsid w:val="00157BF4"/>
    <w:rsid w:val="001602D8"/>
    <w:rsid w:val="001611AC"/>
    <w:rsid w:val="001655EE"/>
    <w:rsid w:val="001662D3"/>
    <w:rsid w:val="00167B3B"/>
    <w:rsid w:val="00173544"/>
    <w:rsid w:val="001750DD"/>
    <w:rsid w:val="00175C6F"/>
    <w:rsid w:val="00176F81"/>
    <w:rsid w:val="001778C1"/>
    <w:rsid w:val="00177EC5"/>
    <w:rsid w:val="00180675"/>
    <w:rsid w:val="001815FE"/>
    <w:rsid w:val="00182813"/>
    <w:rsid w:val="00183112"/>
    <w:rsid w:val="00184C8B"/>
    <w:rsid w:val="001859C5"/>
    <w:rsid w:val="00185CDC"/>
    <w:rsid w:val="00186B78"/>
    <w:rsid w:val="00187108"/>
    <w:rsid w:val="001873CB"/>
    <w:rsid w:val="00187FC6"/>
    <w:rsid w:val="00193468"/>
    <w:rsid w:val="001938B8"/>
    <w:rsid w:val="001951F1"/>
    <w:rsid w:val="0019754A"/>
    <w:rsid w:val="001A06DC"/>
    <w:rsid w:val="001A10FE"/>
    <w:rsid w:val="001A1AC5"/>
    <w:rsid w:val="001B01A9"/>
    <w:rsid w:val="001B0A5E"/>
    <w:rsid w:val="001B1D5B"/>
    <w:rsid w:val="001B321D"/>
    <w:rsid w:val="001B5C48"/>
    <w:rsid w:val="001B6920"/>
    <w:rsid w:val="001B7F9A"/>
    <w:rsid w:val="001C0031"/>
    <w:rsid w:val="001C00A3"/>
    <w:rsid w:val="001C00B2"/>
    <w:rsid w:val="001C1326"/>
    <w:rsid w:val="001C2247"/>
    <w:rsid w:val="001C3F5B"/>
    <w:rsid w:val="001C418B"/>
    <w:rsid w:val="001C4A89"/>
    <w:rsid w:val="001C7BCA"/>
    <w:rsid w:val="001D03C8"/>
    <w:rsid w:val="001D15AC"/>
    <w:rsid w:val="001D2CC8"/>
    <w:rsid w:val="001D369A"/>
    <w:rsid w:val="001D4199"/>
    <w:rsid w:val="001D75FF"/>
    <w:rsid w:val="001D7ECC"/>
    <w:rsid w:val="001E02BF"/>
    <w:rsid w:val="001E063A"/>
    <w:rsid w:val="001E1E3A"/>
    <w:rsid w:val="001E2008"/>
    <w:rsid w:val="001E2E37"/>
    <w:rsid w:val="001E4876"/>
    <w:rsid w:val="001E62FC"/>
    <w:rsid w:val="001E6E28"/>
    <w:rsid w:val="001F2394"/>
    <w:rsid w:val="001F4C14"/>
    <w:rsid w:val="00205873"/>
    <w:rsid w:val="00206E37"/>
    <w:rsid w:val="0020709C"/>
    <w:rsid w:val="00207BEF"/>
    <w:rsid w:val="00207BFB"/>
    <w:rsid w:val="00210BB1"/>
    <w:rsid w:val="00212770"/>
    <w:rsid w:val="00214CC5"/>
    <w:rsid w:val="00216FA4"/>
    <w:rsid w:val="00221260"/>
    <w:rsid w:val="0022280C"/>
    <w:rsid w:val="0022281E"/>
    <w:rsid w:val="00222C53"/>
    <w:rsid w:val="00222CB6"/>
    <w:rsid w:val="00225887"/>
    <w:rsid w:val="002270B8"/>
    <w:rsid w:val="00227B93"/>
    <w:rsid w:val="002315D1"/>
    <w:rsid w:val="00231719"/>
    <w:rsid w:val="00232CE0"/>
    <w:rsid w:val="00233388"/>
    <w:rsid w:val="002345E8"/>
    <w:rsid w:val="00235218"/>
    <w:rsid w:val="002359F2"/>
    <w:rsid w:val="00236BD1"/>
    <w:rsid w:val="00236CDC"/>
    <w:rsid w:val="00236EEA"/>
    <w:rsid w:val="0023701B"/>
    <w:rsid w:val="00237059"/>
    <w:rsid w:val="00237B0D"/>
    <w:rsid w:val="0024095B"/>
    <w:rsid w:val="00246CBC"/>
    <w:rsid w:val="002471A9"/>
    <w:rsid w:val="0025010A"/>
    <w:rsid w:val="002516D0"/>
    <w:rsid w:val="00251F13"/>
    <w:rsid w:val="00253A82"/>
    <w:rsid w:val="00253DBA"/>
    <w:rsid w:val="00257D86"/>
    <w:rsid w:val="0026012F"/>
    <w:rsid w:val="002625BF"/>
    <w:rsid w:val="00263178"/>
    <w:rsid w:val="00263FAD"/>
    <w:rsid w:val="00266E81"/>
    <w:rsid w:val="00270946"/>
    <w:rsid w:val="00270E95"/>
    <w:rsid w:val="00272AB8"/>
    <w:rsid w:val="00273EF0"/>
    <w:rsid w:val="002752B4"/>
    <w:rsid w:val="002755C6"/>
    <w:rsid w:val="002772FC"/>
    <w:rsid w:val="0028004E"/>
    <w:rsid w:val="0028094D"/>
    <w:rsid w:val="002809FB"/>
    <w:rsid w:val="00280E25"/>
    <w:rsid w:val="0028135D"/>
    <w:rsid w:val="002817BD"/>
    <w:rsid w:val="00282E15"/>
    <w:rsid w:val="00285457"/>
    <w:rsid w:val="0028786F"/>
    <w:rsid w:val="002900E8"/>
    <w:rsid w:val="00290C1C"/>
    <w:rsid w:val="00292606"/>
    <w:rsid w:val="0029757B"/>
    <w:rsid w:val="002A0812"/>
    <w:rsid w:val="002A2CC0"/>
    <w:rsid w:val="002A3DEA"/>
    <w:rsid w:val="002A547A"/>
    <w:rsid w:val="002A7864"/>
    <w:rsid w:val="002B13C3"/>
    <w:rsid w:val="002B3374"/>
    <w:rsid w:val="002B6AEF"/>
    <w:rsid w:val="002B6D0A"/>
    <w:rsid w:val="002C2541"/>
    <w:rsid w:val="002C391F"/>
    <w:rsid w:val="002C62E5"/>
    <w:rsid w:val="002C6E39"/>
    <w:rsid w:val="002D1A75"/>
    <w:rsid w:val="002D3627"/>
    <w:rsid w:val="002D57CA"/>
    <w:rsid w:val="002D7CAD"/>
    <w:rsid w:val="002E4532"/>
    <w:rsid w:val="002E5257"/>
    <w:rsid w:val="002E7069"/>
    <w:rsid w:val="002F08D0"/>
    <w:rsid w:val="002F3D2D"/>
    <w:rsid w:val="002F7F79"/>
    <w:rsid w:val="00300104"/>
    <w:rsid w:val="003029BE"/>
    <w:rsid w:val="00302C64"/>
    <w:rsid w:val="0030308A"/>
    <w:rsid w:val="00305884"/>
    <w:rsid w:val="00305C9B"/>
    <w:rsid w:val="00306AEC"/>
    <w:rsid w:val="00307831"/>
    <w:rsid w:val="00307B35"/>
    <w:rsid w:val="003101C1"/>
    <w:rsid w:val="003109D8"/>
    <w:rsid w:val="003110FB"/>
    <w:rsid w:val="0031172E"/>
    <w:rsid w:val="00313E81"/>
    <w:rsid w:val="00316525"/>
    <w:rsid w:val="0032065F"/>
    <w:rsid w:val="00322A3E"/>
    <w:rsid w:val="00322A61"/>
    <w:rsid w:val="00323F23"/>
    <w:rsid w:val="00326B32"/>
    <w:rsid w:val="00331AAC"/>
    <w:rsid w:val="003338DF"/>
    <w:rsid w:val="00333C11"/>
    <w:rsid w:val="0033703C"/>
    <w:rsid w:val="00337B30"/>
    <w:rsid w:val="003400FE"/>
    <w:rsid w:val="00340A97"/>
    <w:rsid w:val="00340F59"/>
    <w:rsid w:val="003412C5"/>
    <w:rsid w:val="0034176B"/>
    <w:rsid w:val="003428B0"/>
    <w:rsid w:val="0034480E"/>
    <w:rsid w:val="00345B6D"/>
    <w:rsid w:val="00346259"/>
    <w:rsid w:val="00346773"/>
    <w:rsid w:val="00347C66"/>
    <w:rsid w:val="003520A7"/>
    <w:rsid w:val="003532AE"/>
    <w:rsid w:val="0035363D"/>
    <w:rsid w:val="00353FB4"/>
    <w:rsid w:val="00354F11"/>
    <w:rsid w:val="003578E0"/>
    <w:rsid w:val="00357DF4"/>
    <w:rsid w:val="00362075"/>
    <w:rsid w:val="00364D51"/>
    <w:rsid w:val="00364DBC"/>
    <w:rsid w:val="00370D8B"/>
    <w:rsid w:val="00371EAE"/>
    <w:rsid w:val="003724C8"/>
    <w:rsid w:val="003732A3"/>
    <w:rsid w:val="00375949"/>
    <w:rsid w:val="00375B13"/>
    <w:rsid w:val="00380103"/>
    <w:rsid w:val="003821E7"/>
    <w:rsid w:val="0038249C"/>
    <w:rsid w:val="00382708"/>
    <w:rsid w:val="00382BB0"/>
    <w:rsid w:val="0038790F"/>
    <w:rsid w:val="00387F42"/>
    <w:rsid w:val="0039058A"/>
    <w:rsid w:val="00391299"/>
    <w:rsid w:val="00392985"/>
    <w:rsid w:val="00393091"/>
    <w:rsid w:val="0039338E"/>
    <w:rsid w:val="003936EE"/>
    <w:rsid w:val="00393870"/>
    <w:rsid w:val="003A203D"/>
    <w:rsid w:val="003A28FA"/>
    <w:rsid w:val="003A5EA8"/>
    <w:rsid w:val="003A7A33"/>
    <w:rsid w:val="003B1FF8"/>
    <w:rsid w:val="003B264A"/>
    <w:rsid w:val="003B32B9"/>
    <w:rsid w:val="003B4940"/>
    <w:rsid w:val="003B4E07"/>
    <w:rsid w:val="003B5312"/>
    <w:rsid w:val="003B5F38"/>
    <w:rsid w:val="003C052A"/>
    <w:rsid w:val="003C1AA1"/>
    <w:rsid w:val="003C2FD3"/>
    <w:rsid w:val="003C4A9F"/>
    <w:rsid w:val="003C5601"/>
    <w:rsid w:val="003C6267"/>
    <w:rsid w:val="003C7FB8"/>
    <w:rsid w:val="003D048E"/>
    <w:rsid w:val="003D07B4"/>
    <w:rsid w:val="003D1FF9"/>
    <w:rsid w:val="003D2672"/>
    <w:rsid w:val="003D2884"/>
    <w:rsid w:val="003D3D67"/>
    <w:rsid w:val="003E1F7C"/>
    <w:rsid w:val="003E2060"/>
    <w:rsid w:val="003E264E"/>
    <w:rsid w:val="003E373C"/>
    <w:rsid w:val="003E4963"/>
    <w:rsid w:val="003E6B0F"/>
    <w:rsid w:val="003F2466"/>
    <w:rsid w:val="003F4F7F"/>
    <w:rsid w:val="003F7E4B"/>
    <w:rsid w:val="00401AE4"/>
    <w:rsid w:val="00402922"/>
    <w:rsid w:val="004049DA"/>
    <w:rsid w:val="004100B6"/>
    <w:rsid w:val="00410876"/>
    <w:rsid w:val="00412FD5"/>
    <w:rsid w:val="00413364"/>
    <w:rsid w:val="004137C2"/>
    <w:rsid w:val="004162D8"/>
    <w:rsid w:val="004174E3"/>
    <w:rsid w:val="00421532"/>
    <w:rsid w:val="00422935"/>
    <w:rsid w:val="00423978"/>
    <w:rsid w:val="00425103"/>
    <w:rsid w:val="004256FF"/>
    <w:rsid w:val="00427B47"/>
    <w:rsid w:val="00430BE0"/>
    <w:rsid w:val="00431213"/>
    <w:rsid w:val="0043125E"/>
    <w:rsid w:val="004339A6"/>
    <w:rsid w:val="00434F5E"/>
    <w:rsid w:val="00435496"/>
    <w:rsid w:val="0043556F"/>
    <w:rsid w:val="00435620"/>
    <w:rsid w:val="00441C1E"/>
    <w:rsid w:val="00443A33"/>
    <w:rsid w:val="00444B3D"/>
    <w:rsid w:val="004455B1"/>
    <w:rsid w:val="004459F6"/>
    <w:rsid w:val="004465B1"/>
    <w:rsid w:val="00447811"/>
    <w:rsid w:val="00451794"/>
    <w:rsid w:val="00456A87"/>
    <w:rsid w:val="00456C27"/>
    <w:rsid w:val="00457A96"/>
    <w:rsid w:val="00460F4A"/>
    <w:rsid w:val="00462117"/>
    <w:rsid w:val="0046325F"/>
    <w:rsid w:val="0046374E"/>
    <w:rsid w:val="00463D5A"/>
    <w:rsid w:val="004641E4"/>
    <w:rsid w:val="00471A04"/>
    <w:rsid w:val="00474444"/>
    <w:rsid w:val="004744AD"/>
    <w:rsid w:val="0047747F"/>
    <w:rsid w:val="00477B90"/>
    <w:rsid w:val="00480898"/>
    <w:rsid w:val="004822F6"/>
    <w:rsid w:val="00484FC5"/>
    <w:rsid w:val="00490D2A"/>
    <w:rsid w:val="004919A8"/>
    <w:rsid w:val="00493584"/>
    <w:rsid w:val="0049359F"/>
    <w:rsid w:val="00493C27"/>
    <w:rsid w:val="004A25ED"/>
    <w:rsid w:val="004A3AD7"/>
    <w:rsid w:val="004A44EA"/>
    <w:rsid w:val="004B05E4"/>
    <w:rsid w:val="004C0A9B"/>
    <w:rsid w:val="004C14F2"/>
    <w:rsid w:val="004C2EEA"/>
    <w:rsid w:val="004C5D02"/>
    <w:rsid w:val="004C6B92"/>
    <w:rsid w:val="004C6F28"/>
    <w:rsid w:val="004C6FCF"/>
    <w:rsid w:val="004C7C1F"/>
    <w:rsid w:val="004D08BC"/>
    <w:rsid w:val="004D2A34"/>
    <w:rsid w:val="004D3D25"/>
    <w:rsid w:val="004D459B"/>
    <w:rsid w:val="004D603B"/>
    <w:rsid w:val="004D64FC"/>
    <w:rsid w:val="004D681C"/>
    <w:rsid w:val="004E0BEA"/>
    <w:rsid w:val="004E42C9"/>
    <w:rsid w:val="004E5047"/>
    <w:rsid w:val="004E5686"/>
    <w:rsid w:val="004E5C64"/>
    <w:rsid w:val="004E660D"/>
    <w:rsid w:val="004F01BE"/>
    <w:rsid w:val="004F2377"/>
    <w:rsid w:val="004F50FB"/>
    <w:rsid w:val="004F594B"/>
    <w:rsid w:val="004F723B"/>
    <w:rsid w:val="00500D26"/>
    <w:rsid w:val="00501E52"/>
    <w:rsid w:val="00502581"/>
    <w:rsid w:val="00503180"/>
    <w:rsid w:val="0050461F"/>
    <w:rsid w:val="0050545C"/>
    <w:rsid w:val="005060FA"/>
    <w:rsid w:val="00507427"/>
    <w:rsid w:val="005076CC"/>
    <w:rsid w:val="005104C0"/>
    <w:rsid w:val="005141C4"/>
    <w:rsid w:val="00514B6B"/>
    <w:rsid w:val="00514D31"/>
    <w:rsid w:val="00515B65"/>
    <w:rsid w:val="00517871"/>
    <w:rsid w:val="00517900"/>
    <w:rsid w:val="00520984"/>
    <w:rsid w:val="00521C69"/>
    <w:rsid w:val="00524336"/>
    <w:rsid w:val="0052639D"/>
    <w:rsid w:val="0052794E"/>
    <w:rsid w:val="00530E99"/>
    <w:rsid w:val="00532266"/>
    <w:rsid w:val="00532277"/>
    <w:rsid w:val="005328DD"/>
    <w:rsid w:val="005330AE"/>
    <w:rsid w:val="0053390E"/>
    <w:rsid w:val="00534D71"/>
    <w:rsid w:val="005376F9"/>
    <w:rsid w:val="00541209"/>
    <w:rsid w:val="005412D5"/>
    <w:rsid w:val="005415A5"/>
    <w:rsid w:val="00541A16"/>
    <w:rsid w:val="005425A5"/>
    <w:rsid w:val="005432D2"/>
    <w:rsid w:val="00544D90"/>
    <w:rsid w:val="00547882"/>
    <w:rsid w:val="00550BCA"/>
    <w:rsid w:val="005513CB"/>
    <w:rsid w:val="00554EBB"/>
    <w:rsid w:val="00556F76"/>
    <w:rsid w:val="00560B8F"/>
    <w:rsid w:val="005610CD"/>
    <w:rsid w:val="00562E47"/>
    <w:rsid w:val="005631BB"/>
    <w:rsid w:val="00563BE6"/>
    <w:rsid w:val="005712C8"/>
    <w:rsid w:val="00571647"/>
    <w:rsid w:val="00571BEE"/>
    <w:rsid w:val="005725B5"/>
    <w:rsid w:val="005730DC"/>
    <w:rsid w:val="00573635"/>
    <w:rsid w:val="00573974"/>
    <w:rsid w:val="005748FC"/>
    <w:rsid w:val="0057692C"/>
    <w:rsid w:val="00580CFA"/>
    <w:rsid w:val="005824D1"/>
    <w:rsid w:val="0058311B"/>
    <w:rsid w:val="00585AD3"/>
    <w:rsid w:val="00585ADA"/>
    <w:rsid w:val="00587581"/>
    <w:rsid w:val="005922E9"/>
    <w:rsid w:val="00592602"/>
    <w:rsid w:val="00592EC5"/>
    <w:rsid w:val="00593FCD"/>
    <w:rsid w:val="005945C6"/>
    <w:rsid w:val="00595DB9"/>
    <w:rsid w:val="00596841"/>
    <w:rsid w:val="005A0902"/>
    <w:rsid w:val="005A0C73"/>
    <w:rsid w:val="005A183E"/>
    <w:rsid w:val="005A22B6"/>
    <w:rsid w:val="005A30DB"/>
    <w:rsid w:val="005A4FD4"/>
    <w:rsid w:val="005A60DB"/>
    <w:rsid w:val="005A6340"/>
    <w:rsid w:val="005A6CEF"/>
    <w:rsid w:val="005B3109"/>
    <w:rsid w:val="005B3D0E"/>
    <w:rsid w:val="005B4DD8"/>
    <w:rsid w:val="005B5277"/>
    <w:rsid w:val="005B5897"/>
    <w:rsid w:val="005B7B3E"/>
    <w:rsid w:val="005C012B"/>
    <w:rsid w:val="005C15A1"/>
    <w:rsid w:val="005C3722"/>
    <w:rsid w:val="005C51AD"/>
    <w:rsid w:val="005C5634"/>
    <w:rsid w:val="005C6302"/>
    <w:rsid w:val="005C6BA8"/>
    <w:rsid w:val="005C6E41"/>
    <w:rsid w:val="005C6FA8"/>
    <w:rsid w:val="005C73BE"/>
    <w:rsid w:val="005D2B13"/>
    <w:rsid w:val="005D3800"/>
    <w:rsid w:val="005D41E6"/>
    <w:rsid w:val="005D5263"/>
    <w:rsid w:val="005D6261"/>
    <w:rsid w:val="005D7E53"/>
    <w:rsid w:val="005E05F8"/>
    <w:rsid w:val="005E17F6"/>
    <w:rsid w:val="005E6183"/>
    <w:rsid w:val="005E7B82"/>
    <w:rsid w:val="005F2339"/>
    <w:rsid w:val="005F2FA3"/>
    <w:rsid w:val="005F300C"/>
    <w:rsid w:val="005F3328"/>
    <w:rsid w:val="005F43E8"/>
    <w:rsid w:val="005F62F8"/>
    <w:rsid w:val="005F699A"/>
    <w:rsid w:val="005F7014"/>
    <w:rsid w:val="0060095B"/>
    <w:rsid w:val="00604D53"/>
    <w:rsid w:val="00606417"/>
    <w:rsid w:val="00607921"/>
    <w:rsid w:val="006113B1"/>
    <w:rsid w:val="00612EED"/>
    <w:rsid w:val="00615DE8"/>
    <w:rsid w:val="00617304"/>
    <w:rsid w:val="006178E1"/>
    <w:rsid w:val="00620591"/>
    <w:rsid w:val="00621B16"/>
    <w:rsid w:val="0062381E"/>
    <w:rsid w:val="00623AAB"/>
    <w:rsid w:val="00626443"/>
    <w:rsid w:val="006300D6"/>
    <w:rsid w:val="00630354"/>
    <w:rsid w:val="006312EA"/>
    <w:rsid w:val="006313CF"/>
    <w:rsid w:val="006316C9"/>
    <w:rsid w:val="00632BFD"/>
    <w:rsid w:val="006355A0"/>
    <w:rsid w:val="00635A0A"/>
    <w:rsid w:val="006412A0"/>
    <w:rsid w:val="0064240A"/>
    <w:rsid w:val="0064333E"/>
    <w:rsid w:val="006434C7"/>
    <w:rsid w:val="006441DE"/>
    <w:rsid w:val="00653FF5"/>
    <w:rsid w:val="00655B01"/>
    <w:rsid w:val="0065620C"/>
    <w:rsid w:val="00656610"/>
    <w:rsid w:val="00657A87"/>
    <w:rsid w:val="00657B89"/>
    <w:rsid w:val="00661B51"/>
    <w:rsid w:val="006626F2"/>
    <w:rsid w:val="0066363B"/>
    <w:rsid w:val="00663B36"/>
    <w:rsid w:val="00664F11"/>
    <w:rsid w:val="006655AF"/>
    <w:rsid w:val="00667C08"/>
    <w:rsid w:val="00670625"/>
    <w:rsid w:val="00680C42"/>
    <w:rsid w:val="0068140D"/>
    <w:rsid w:val="00681884"/>
    <w:rsid w:val="006832A9"/>
    <w:rsid w:val="0068411F"/>
    <w:rsid w:val="0068649C"/>
    <w:rsid w:val="00687457"/>
    <w:rsid w:val="00690D8F"/>
    <w:rsid w:val="00692FF9"/>
    <w:rsid w:val="00695A8A"/>
    <w:rsid w:val="00696A66"/>
    <w:rsid w:val="00696D2E"/>
    <w:rsid w:val="0069765F"/>
    <w:rsid w:val="006A02B3"/>
    <w:rsid w:val="006A129C"/>
    <w:rsid w:val="006A38FF"/>
    <w:rsid w:val="006A6652"/>
    <w:rsid w:val="006A740D"/>
    <w:rsid w:val="006A7A32"/>
    <w:rsid w:val="006B2A36"/>
    <w:rsid w:val="006B418F"/>
    <w:rsid w:val="006B463D"/>
    <w:rsid w:val="006B5C4A"/>
    <w:rsid w:val="006B6E38"/>
    <w:rsid w:val="006C141D"/>
    <w:rsid w:val="006C24F8"/>
    <w:rsid w:val="006C2AD7"/>
    <w:rsid w:val="006C2D25"/>
    <w:rsid w:val="006C2DD5"/>
    <w:rsid w:val="006C5506"/>
    <w:rsid w:val="006C625C"/>
    <w:rsid w:val="006C685C"/>
    <w:rsid w:val="006C6DBE"/>
    <w:rsid w:val="006C6F68"/>
    <w:rsid w:val="006C7704"/>
    <w:rsid w:val="006D3144"/>
    <w:rsid w:val="006D3403"/>
    <w:rsid w:val="006D3B31"/>
    <w:rsid w:val="006D3BC3"/>
    <w:rsid w:val="006D4D90"/>
    <w:rsid w:val="006E01BF"/>
    <w:rsid w:val="006E19CD"/>
    <w:rsid w:val="006E1C0D"/>
    <w:rsid w:val="006E2B00"/>
    <w:rsid w:val="006E3AE5"/>
    <w:rsid w:val="006E4440"/>
    <w:rsid w:val="006F2087"/>
    <w:rsid w:val="006F5A6C"/>
    <w:rsid w:val="006F71BA"/>
    <w:rsid w:val="007010A9"/>
    <w:rsid w:val="00701EDC"/>
    <w:rsid w:val="007027E6"/>
    <w:rsid w:val="00703884"/>
    <w:rsid w:val="0070435F"/>
    <w:rsid w:val="00704E58"/>
    <w:rsid w:val="00705353"/>
    <w:rsid w:val="007058C6"/>
    <w:rsid w:val="00705A96"/>
    <w:rsid w:val="00707C81"/>
    <w:rsid w:val="00710539"/>
    <w:rsid w:val="0071090D"/>
    <w:rsid w:val="00710D71"/>
    <w:rsid w:val="00710FB7"/>
    <w:rsid w:val="00711F15"/>
    <w:rsid w:val="00714055"/>
    <w:rsid w:val="00715A7A"/>
    <w:rsid w:val="007167AB"/>
    <w:rsid w:val="00717525"/>
    <w:rsid w:val="00722453"/>
    <w:rsid w:val="00722555"/>
    <w:rsid w:val="00723573"/>
    <w:rsid w:val="00725E2B"/>
    <w:rsid w:val="00726D6C"/>
    <w:rsid w:val="007302BB"/>
    <w:rsid w:val="007359F6"/>
    <w:rsid w:val="00736AFB"/>
    <w:rsid w:val="0073769A"/>
    <w:rsid w:val="00737C77"/>
    <w:rsid w:val="00741B2A"/>
    <w:rsid w:val="0074535B"/>
    <w:rsid w:val="00747BD0"/>
    <w:rsid w:val="007506AD"/>
    <w:rsid w:val="007508E0"/>
    <w:rsid w:val="007525BC"/>
    <w:rsid w:val="00752A8A"/>
    <w:rsid w:val="00752F22"/>
    <w:rsid w:val="00755C67"/>
    <w:rsid w:val="00756890"/>
    <w:rsid w:val="00761F51"/>
    <w:rsid w:val="00763094"/>
    <w:rsid w:val="00764D95"/>
    <w:rsid w:val="00765363"/>
    <w:rsid w:val="00770F85"/>
    <w:rsid w:val="007718D5"/>
    <w:rsid w:val="007718FD"/>
    <w:rsid w:val="00771F98"/>
    <w:rsid w:val="00774AFC"/>
    <w:rsid w:val="007771F0"/>
    <w:rsid w:val="007773B5"/>
    <w:rsid w:val="0077794F"/>
    <w:rsid w:val="00781F29"/>
    <w:rsid w:val="007837AF"/>
    <w:rsid w:val="00784B07"/>
    <w:rsid w:val="00785589"/>
    <w:rsid w:val="007868E8"/>
    <w:rsid w:val="00791844"/>
    <w:rsid w:val="0079269C"/>
    <w:rsid w:val="00794280"/>
    <w:rsid w:val="00796C70"/>
    <w:rsid w:val="007A1623"/>
    <w:rsid w:val="007A1B8A"/>
    <w:rsid w:val="007A1C9C"/>
    <w:rsid w:val="007A22BE"/>
    <w:rsid w:val="007A27FA"/>
    <w:rsid w:val="007A3BAC"/>
    <w:rsid w:val="007A5EEC"/>
    <w:rsid w:val="007A6397"/>
    <w:rsid w:val="007A656E"/>
    <w:rsid w:val="007A72DC"/>
    <w:rsid w:val="007B02F3"/>
    <w:rsid w:val="007B058A"/>
    <w:rsid w:val="007B06E4"/>
    <w:rsid w:val="007B2804"/>
    <w:rsid w:val="007B2BD7"/>
    <w:rsid w:val="007B51BA"/>
    <w:rsid w:val="007B63F3"/>
    <w:rsid w:val="007B6426"/>
    <w:rsid w:val="007B73EC"/>
    <w:rsid w:val="007C2FD4"/>
    <w:rsid w:val="007C334D"/>
    <w:rsid w:val="007C3ADE"/>
    <w:rsid w:val="007C5A08"/>
    <w:rsid w:val="007C6E69"/>
    <w:rsid w:val="007D3305"/>
    <w:rsid w:val="007D6032"/>
    <w:rsid w:val="007E2D24"/>
    <w:rsid w:val="007E32A1"/>
    <w:rsid w:val="007E37D7"/>
    <w:rsid w:val="007E4454"/>
    <w:rsid w:val="007E4D90"/>
    <w:rsid w:val="007E5DF8"/>
    <w:rsid w:val="007E711B"/>
    <w:rsid w:val="007F0C04"/>
    <w:rsid w:val="007F10E6"/>
    <w:rsid w:val="007F1FDD"/>
    <w:rsid w:val="007F33CD"/>
    <w:rsid w:val="007F4E91"/>
    <w:rsid w:val="007F4EFE"/>
    <w:rsid w:val="007F6BDF"/>
    <w:rsid w:val="007F71B5"/>
    <w:rsid w:val="007F751F"/>
    <w:rsid w:val="007F75CF"/>
    <w:rsid w:val="007F76AC"/>
    <w:rsid w:val="00804A53"/>
    <w:rsid w:val="00804F86"/>
    <w:rsid w:val="00805A2B"/>
    <w:rsid w:val="00806971"/>
    <w:rsid w:val="00806D6A"/>
    <w:rsid w:val="00811FBB"/>
    <w:rsid w:val="008128A3"/>
    <w:rsid w:val="00813A13"/>
    <w:rsid w:val="00815DAE"/>
    <w:rsid w:val="00816581"/>
    <w:rsid w:val="00821001"/>
    <w:rsid w:val="0082122B"/>
    <w:rsid w:val="008212C6"/>
    <w:rsid w:val="00822649"/>
    <w:rsid w:val="00823350"/>
    <w:rsid w:val="00824887"/>
    <w:rsid w:val="00825A2B"/>
    <w:rsid w:val="008300A3"/>
    <w:rsid w:val="008305CF"/>
    <w:rsid w:val="00831AB5"/>
    <w:rsid w:val="0083441A"/>
    <w:rsid w:val="00835691"/>
    <w:rsid w:val="0083577B"/>
    <w:rsid w:val="008359C2"/>
    <w:rsid w:val="008419E5"/>
    <w:rsid w:val="00842468"/>
    <w:rsid w:val="008439F8"/>
    <w:rsid w:val="00844F24"/>
    <w:rsid w:val="00845012"/>
    <w:rsid w:val="00845AC0"/>
    <w:rsid w:val="00846949"/>
    <w:rsid w:val="008475F1"/>
    <w:rsid w:val="008511A9"/>
    <w:rsid w:val="00851DBC"/>
    <w:rsid w:val="008530CB"/>
    <w:rsid w:val="00855B1A"/>
    <w:rsid w:val="00855C7C"/>
    <w:rsid w:val="00855D75"/>
    <w:rsid w:val="00856D9D"/>
    <w:rsid w:val="00856E19"/>
    <w:rsid w:val="00860CDE"/>
    <w:rsid w:val="00860E3D"/>
    <w:rsid w:val="00860F49"/>
    <w:rsid w:val="008619CE"/>
    <w:rsid w:val="00861B5C"/>
    <w:rsid w:val="00862BD6"/>
    <w:rsid w:val="00864327"/>
    <w:rsid w:val="00864564"/>
    <w:rsid w:val="008647B6"/>
    <w:rsid w:val="008656DA"/>
    <w:rsid w:val="00867681"/>
    <w:rsid w:val="0086787D"/>
    <w:rsid w:val="00870986"/>
    <w:rsid w:val="008725AC"/>
    <w:rsid w:val="00873802"/>
    <w:rsid w:val="00875F73"/>
    <w:rsid w:val="00880CDB"/>
    <w:rsid w:val="00882A3B"/>
    <w:rsid w:val="00884ED1"/>
    <w:rsid w:val="00885462"/>
    <w:rsid w:val="00885FED"/>
    <w:rsid w:val="00886993"/>
    <w:rsid w:val="008872AC"/>
    <w:rsid w:val="00887D47"/>
    <w:rsid w:val="008901AF"/>
    <w:rsid w:val="0089059A"/>
    <w:rsid w:val="00894157"/>
    <w:rsid w:val="00895A5C"/>
    <w:rsid w:val="008A0859"/>
    <w:rsid w:val="008A0B45"/>
    <w:rsid w:val="008A15DA"/>
    <w:rsid w:val="008A4298"/>
    <w:rsid w:val="008A4423"/>
    <w:rsid w:val="008A5156"/>
    <w:rsid w:val="008A54F0"/>
    <w:rsid w:val="008A5F0A"/>
    <w:rsid w:val="008A7215"/>
    <w:rsid w:val="008A7AF8"/>
    <w:rsid w:val="008B0F2A"/>
    <w:rsid w:val="008B23D3"/>
    <w:rsid w:val="008B31E2"/>
    <w:rsid w:val="008B3BA0"/>
    <w:rsid w:val="008B456C"/>
    <w:rsid w:val="008B696D"/>
    <w:rsid w:val="008B6B74"/>
    <w:rsid w:val="008C0B5B"/>
    <w:rsid w:val="008C2D77"/>
    <w:rsid w:val="008C7678"/>
    <w:rsid w:val="008D14BD"/>
    <w:rsid w:val="008D5C6B"/>
    <w:rsid w:val="008D7BA4"/>
    <w:rsid w:val="008E076C"/>
    <w:rsid w:val="008E20D2"/>
    <w:rsid w:val="008E2880"/>
    <w:rsid w:val="008E30B1"/>
    <w:rsid w:val="008E30E3"/>
    <w:rsid w:val="008E3910"/>
    <w:rsid w:val="008E4E13"/>
    <w:rsid w:val="008E564A"/>
    <w:rsid w:val="008E5E00"/>
    <w:rsid w:val="008E6E9C"/>
    <w:rsid w:val="008E7D80"/>
    <w:rsid w:val="008F0762"/>
    <w:rsid w:val="008F1A07"/>
    <w:rsid w:val="008F2C34"/>
    <w:rsid w:val="008F35AF"/>
    <w:rsid w:val="008F3FD2"/>
    <w:rsid w:val="008F4003"/>
    <w:rsid w:val="008F4F1F"/>
    <w:rsid w:val="008F7DEA"/>
    <w:rsid w:val="009008A3"/>
    <w:rsid w:val="009029F2"/>
    <w:rsid w:val="00902A4B"/>
    <w:rsid w:val="00902DA5"/>
    <w:rsid w:val="00902F80"/>
    <w:rsid w:val="00903745"/>
    <w:rsid w:val="00904717"/>
    <w:rsid w:val="00904AF8"/>
    <w:rsid w:val="00905045"/>
    <w:rsid w:val="00905444"/>
    <w:rsid w:val="00906C95"/>
    <w:rsid w:val="0090739E"/>
    <w:rsid w:val="00907F8F"/>
    <w:rsid w:val="00910106"/>
    <w:rsid w:val="00910E17"/>
    <w:rsid w:val="00911E8E"/>
    <w:rsid w:val="00912713"/>
    <w:rsid w:val="0091453F"/>
    <w:rsid w:val="00916E3D"/>
    <w:rsid w:val="009205F4"/>
    <w:rsid w:val="009218BD"/>
    <w:rsid w:val="0092347E"/>
    <w:rsid w:val="00924A89"/>
    <w:rsid w:val="00924D47"/>
    <w:rsid w:val="00925A15"/>
    <w:rsid w:val="00925D85"/>
    <w:rsid w:val="00926B66"/>
    <w:rsid w:val="00931490"/>
    <w:rsid w:val="00932C38"/>
    <w:rsid w:val="00934343"/>
    <w:rsid w:val="009377F4"/>
    <w:rsid w:val="009422BB"/>
    <w:rsid w:val="009446A9"/>
    <w:rsid w:val="00944D34"/>
    <w:rsid w:val="00946A87"/>
    <w:rsid w:val="009508FC"/>
    <w:rsid w:val="00951CC2"/>
    <w:rsid w:val="0095495B"/>
    <w:rsid w:val="009556EC"/>
    <w:rsid w:val="009603B8"/>
    <w:rsid w:val="009615F5"/>
    <w:rsid w:val="00962A0A"/>
    <w:rsid w:val="009657E0"/>
    <w:rsid w:val="00966851"/>
    <w:rsid w:val="00970853"/>
    <w:rsid w:val="009708E9"/>
    <w:rsid w:val="009712A5"/>
    <w:rsid w:val="0097158B"/>
    <w:rsid w:val="009726D4"/>
    <w:rsid w:val="00972E62"/>
    <w:rsid w:val="00975CBB"/>
    <w:rsid w:val="00976EBA"/>
    <w:rsid w:val="00987D0C"/>
    <w:rsid w:val="009941B4"/>
    <w:rsid w:val="009943FC"/>
    <w:rsid w:val="00995531"/>
    <w:rsid w:val="00995833"/>
    <w:rsid w:val="009A03CA"/>
    <w:rsid w:val="009A13D3"/>
    <w:rsid w:val="009A30F1"/>
    <w:rsid w:val="009A3DBD"/>
    <w:rsid w:val="009A4535"/>
    <w:rsid w:val="009A4EC4"/>
    <w:rsid w:val="009A739F"/>
    <w:rsid w:val="009A75D2"/>
    <w:rsid w:val="009B1665"/>
    <w:rsid w:val="009B29AF"/>
    <w:rsid w:val="009B3122"/>
    <w:rsid w:val="009B36E3"/>
    <w:rsid w:val="009B45F2"/>
    <w:rsid w:val="009B4925"/>
    <w:rsid w:val="009B4C1E"/>
    <w:rsid w:val="009B5C93"/>
    <w:rsid w:val="009C27FE"/>
    <w:rsid w:val="009C2A54"/>
    <w:rsid w:val="009C3F28"/>
    <w:rsid w:val="009C3F75"/>
    <w:rsid w:val="009C40C6"/>
    <w:rsid w:val="009C5C38"/>
    <w:rsid w:val="009C6CA7"/>
    <w:rsid w:val="009C7F0D"/>
    <w:rsid w:val="009D0FF3"/>
    <w:rsid w:val="009D4DFA"/>
    <w:rsid w:val="009D5160"/>
    <w:rsid w:val="009D5CAB"/>
    <w:rsid w:val="009E3BE9"/>
    <w:rsid w:val="009E5A04"/>
    <w:rsid w:val="009E5CB3"/>
    <w:rsid w:val="009E5D3B"/>
    <w:rsid w:val="009F0642"/>
    <w:rsid w:val="009F0CCC"/>
    <w:rsid w:val="009F1AAB"/>
    <w:rsid w:val="009F5801"/>
    <w:rsid w:val="009F6937"/>
    <w:rsid w:val="009F7553"/>
    <w:rsid w:val="009F7E41"/>
    <w:rsid w:val="00A00027"/>
    <w:rsid w:val="00A02134"/>
    <w:rsid w:val="00A0468A"/>
    <w:rsid w:val="00A04713"/>
    <w:rsid w:val="00A0506B"/>
    <w:rsid w:val="00A0514D"/>
    <w:rsid w:val="00A0644D"/>
    <w:rsid w:val="00A0728E"/>
    <w:rsid w:val="00A072B8"/>
    <w:rsid w:val="00A1002E"/>
    <w:rsid w:val="00A1026B"/>
    <w:rsid w:val="00A10A23"/>
    <w:rsid w:val="00A1161C"/>
    <w:rsid w:val="00A11827"/>
    <w:rsid w:val="00A11DF0"/>
    <w:rsid w:val="00A1432F"/>
    <w:rsid w:val="00A1597E"/>
    <w:rsid w:val="00A15C44"/>
    <w:rsid w:val="00A20960"/>
    <w:rsid w:val="00A20AD6"/>
    <w:rsid w:val="00A21B14"/>
    <w:rsid w:val="00A2238E"/>
    <w:rsid w:val="00A2309A"/>
    <w:rsid w:val="00A241E9"/>
    <w:rsid w:val="00A25B69"/>
    <w:rsid w:val="00A3126F"/>
    <w:rsid w:val="00A32703"/>
    <w:rsid w:val="00A356CA"/>
    <w:rsid w:val="00A364CC"/>
    <w:rsid w:val="00A377A9"/>
    <w:rsid w:val="00A44777"/>
    <w:rsid w:val="00A45662"/>
    <w:rsid w:val="00A46492"/>
    <w:rsid w:val="00A524E6"/>
    <w:rsid w:val="00A52A8C"/>
    <w:rsid w:val="00A52CA1"/>
    <w:rsid w:val="00A53CF1"/>
    <w:rsid w:val="00A53DD4"/>
    <w:rsid w:val="00A54F24"/>
    <w:rsid w:val="00A56808"/>
    <w:rsid w:val="00A56D6A"/>
    <w:rsid w:val="00A57204"/>
    <w:rsid w:val="00A57A45"/>
    <w:rsid w:val="00A608E3"/>
    <w:rsid w:val="00A60E67"/>
    <w:rsid w:val="00A611F0"/>
    <w:rsid w:val="00A62AFC"/>
    <w:rsid w:val="00A644E7"/>
    <w:rsid w:val="00A64BD9"/>
    <w:rsid w:val="00A67E55"/>
    <w:rsid w:val="00A702C8"/>
    <w:rsid w:val="00A702EF"/>
    <w:rsid w:val="00A71616"/>
    <w:rsid w:val="00A757B2"/>
    <w:rsid w:val="00A75E36"/>
    <w:rsid w:val="00A77857"/>
    <w:rsid w:val="00A80E4B"/>
    <w:rsid w:val="00A80E96"/>
    <w:rsid w:val="00A821F3"/>
    <w:rsid w:val="00A822D1"/>
    <w:rsid w:val="00A824FD"/>
    <w:rsid w:val="00A830C7"/>
    <w:rsid w:val="00A85404"/>
    <w:rsid w:val="00A859EB"/>
    <w:rsid w:val="00A867DA"/>
    <w:rsid w:val="00A86894"/>
    <w:rsid w:val="00A908E1"/>
    <w:rsid w:val="00A9251A"/>
    <w:rsid w:val="00A9364B"/>
    <w:rsid w:val="00A93C61"/>
    <w:rsid w:val="00A9554A"/>
    <w:rsid w:val="00A969B9"/>
    <w:rsid w:val="00AA0E05"/>
    <w:rsid w:val="00AA1161"/>
    <w:rsid w:val="00AA17BC"/>
    <w:rsid w:val="00AA378F"/>
    <w:rsid w:val="00AA41BA"/>
    <w:rsid w:val="00AA52CE"/>
    <w:rsid w:val="00AA66BA"/>
    <w:rsid w:val="00AB123D"/>
    <w:rsid w:val="00AB1E3F"/>
    <w:rsid w:val="00AB32D0"/>
    <w:rsid w:val="00AB3939"/>
    <w:rsid w:val="00AB3BB8"/>
    <w:rsid w:val="00AC0167"/>
    <w:rsid w:val="00AC3A43"/>
    <w:rsid w:val="00AC49C5"/>
    <w:rsid w:val="00AC566F"/>
    <w:rsid w:val="00AC578D"/>
    <w:rsid w:val="00AC6286"/>
    <w:rsid w:val="00AC731A"/>
    <w:rsid w:val="00AC74AE"/>
    <w:rsid w:val="00AC779A"/>
    <w:rsid w:val="00AD0474"/>
    <w:rsid w:val="00AD0AE2"/>
    <w:rsid w:val="00AD0C7E"/>
    <w:rsid w:val="00AD233D"/>
    <w:rsid w:val="00AD2724"/>
    <w:rsid w:val="00AD51A7"/>
    <w:rsid w:val="00AD52F0"/>
    <w:rsid w:val="00AD58F0"/>
    <w:rsid w:val="00AD5E19"/>
    <w:rsid w:val="00AE0B64"/>
    <w:rsid w:val="00AE1A80"/>
    <w:rsid w:val="00AE302B"/>
    <w:rsid w:val="00AE3A41"/>
    <w:rsid w:val="00AE4F92"/>
    <w:rsid w:val="00AF1546"/>
    <w:rsid w:val="00AF2A21"/>
    <w:rsid w:val="00AF55F5"/>
    <w:rsid w:val="00AF5773"/>
    <w:rsid w:val="00AF704B"/>
    <w:rsid w:val="00AF7A3A"/>
    <w:rsid w:val="00B0157C"/>
    <w:rsid w:val="00B02130"/>
    <w:rsid w:val="00B03361"/>
    <w:rsid w:val="00B04B4D"/>
    <w:rsid w:val="00B04F57"/>
    <w:rsid w:val="00B0721F"/>
    <w:rsid w:val="00B07D77"/>
    <w:rsid w:val="00B11B16"/>
    <w:rsid w:val="00B146C6"/>
    <w:rsid w:val="00B14BF9"/>
    <w:rsid w:val="00B14DCB"/>
    <w:rsid w:val="00B15B1B"/>
    <w:rsid w:val="00B17FF3"/>
    <w:rsid w:val="00B2193E"/>
    <w:rsid w:val="00B2295F"/>
    <w:rsid w:val="00B24935"/>
    <w:rsid w:val="00B24A9D"/>
    <w:rsid w:val="00B24BB1"/>
    <w:rsid w:val="00B24C8D"/>
    <w:rsid w:val="00B26960"/>
    <w:rsid w:val="00B26D5B"/>
    <w:rsid w:val="00B32439"/>
    <w:rsid w:val="00B33872"/>
    <w:rsid w:val="00B33A40"/>
    <w:rsid w:val="00B33D86"/>
    <w:rsid w:val="00B3448B"/>
    <w:rsid w:val="00B34F54"/>
    <w:rsid w:val="00B40009"/>
    <w:rsid w:val="00B40030"/>
    <w:rsid w:val="00B40748"/>
    <w:rsid w:val="00B41845"/>
    <w:rsid w:val="00B446DA"/>
    <w:rsid w:val="00B477C8"/>
    <w:rsid w:val="00B50AA9"/>
    <w:rsid w:val="00B52147"/>
    <w:rsid w:val="00B52872"/>
    <w:rsid w:val="00B539BB"/>
    <w:rsid w:val="00B54095"/>
    <w:rsid w:val="00B54DB4"/>
    <w:rsid w:val="00B55961"/>
    <w:rsid w:val="00B571B9"/>
    <w:rsid w:val="00B57BF5"/>
    <w:rsid w:val="00B607BD"/>
    <w:rsid w:val="00B61E04"/>
    <w:rsid w:val="00B6291F"/>
    <w:rsid w:val="00B62B73"/>
    <w:rsid w:val="00B63D45"/>
    <w:rsid w:val="00B664C1"/>
    <w:rsid w:val="00B71D20"/>
    <w:rsid w:val="00B76B4B"/>
    <w:rsid w:val="00B775BB"/>
    <w:rsid w:val="00B77872"/>
    <w:rsid w:val="00B80DF9"/>
    <w:rsid w:val="00B81ED6"/>
    <w:rsid w:val="00B8212A"/>
    <w:rsid w:val="00B82A2B"/>
    <w:rsid w:val="00B835E0"/>
    <w:rsid w:val="00B85701"/>
    <w:rsid w:val="00B86CAA"/>
    <w:rsid w:val="00B870F5"/>
    <w:rsid w:val="00B8795E"/>
    <w:rsid w:val="00B905B7"/>
    <w:rsid w:val="00B909D3"/>
    <w:rsid w:val="00B91429"/>
    <w:rsid w:val="00B91541"/>
    <w:rsid w:val="00B937E4"/>
    <w:rsid w:val="00B93CFE"/>
    <w:rsid w:val="00B9436A"/>
    <w:rsid w:val="00B9653A"/>
    <w:rsid w:val="00B9768C"/>
    <w:rsid w:val="00BA12A0"/>
    <w:rsid w:val="00BA228E"/>
    <w:rsid w:val="00BA26E3"/>
    <w:rsid w:val="00BA4C50"/>
    <w:rsid w:val="00BA546F"/>
    <w:rsid w:val="00BA6B07"/>
    <w:rsid w:val="00BA72E8"/>
    <w:rsid w:val="00BB0C9B"/>
    <w:rsid w:val="00BB187B"/>
    <w:rsid w:val="00BB2B77"/>
    <w:rsid w:val="00BB530B"/>
    <w:rsid w:val="00BB6417"/>
    <w:rsid w:val="00BB6BEB"/>
    <w:rsid w:val="00BB72A5"/>
    <w:rsid w:val="00BB7E2B"/>
    <w:rsid w:val="00BC3580"/>
    <w:rsid w:val="00BC4315"/>
    <w:rsid w:val="00BC4691"/>
    <w:rsid w:val="00BC7224"/>
    <w:rsid w:val="00BD3695"/>
    <w:rsid w:val="00BD37CD"/>
    <w:rsid w:val="00BD5597"/>
    <w:rsid w:val="00BD5F9D"/>
    <w:rsid w:val="00BD6048"/>
    <w:rsid w:val="00BD6163"/>
    <w:rsid w:val="00BD6D10"/>
    <w:rsid w:val="00BE1594"/>
    <w:rsid w:val="00BE4D7D"/>
    <w:rsid w:val="00BF06B3"/>
    <w:rsid w:val="00BF68E2"/>
    <w:rsid w:val="00C018D7"/>
    <w:rsid w:val="00C03046"/>
    <w:rsid w:val="00C03E0D"/>
    <w:rsid w:val="00C041BD"/>
    <w:rsid w:val="00C0529A"/>
    <w:rsid w:val="00C06B16"/>
    <w:rsid w:val="00C07243"/>
    <w:rsid w:val="00C1278B"/>
    <w:rsid w:val="00C13214"/>
    <w:rsid w:val="00C161DF"/>
    <w:rsid w:val="00C1694D"/>
    <w:rsid w:val="00C22B7D"/>
    <w:rsid w:val="00C22DFD"/>
    <w:rsid w:val="00C22E64"/>
    <w:rsid w:val="00C2367B"/>
    <w:rsid w:val="00C24479"/>
    <w:rsid w:val="00C24D63"/>
    <w:rsid w:val="00C25AE5"/>
    <w:rsid w:val="00C269F9"/>
    <w:rsid w:val="00C31395"/>
    <w:rsid w:val="00C32AAF"/>
    <w:rsid w:val="00C340FE"/>
    <w:rsid w:val="00C375EB"/>
    <w:rsid w:val="00C41E93"/>
    <w:rsid w:val="00C42FCD"/>
    <w:rsid w:val="00C45E28"/>
    <w:rsid w:val="00C45F52"/>
    <w:rsid w:val="00C47132"/>
    <w:rsid w:val="00C5213F"/>
    <w:rsid w:val="00C578F0"/>
    <w:rsid w:val="00C60AA1"/>
    <w:rsid w:val="00C61695"/>
    <w:rsid w:val="00C61C24"/>
    <w:rsid w:val="00C63ECB"/>
    <w:rsid w:val="00C70C74"/>
    <w:rsid w:val="00C70DAF"/>
    <w:rsid w:val="00C73BA7"/>
    <w:rsid w:val="00C75A6E"/>
    <w:rsid w:val="00C764FB"/>
    <w:rsid w:val="00C7728B"/>
    <w:rsid w:val="00C77F57"/>
    <w:rsid w:val="00C82060"/>
    <w:rsid w:val="00C8283A"/>
    <w:rsid w:val="00C842C6"/>
    <w:rsid w:val="00C843A0"/>
    <w:rsid w:val="00C85024"/>
    <w:rsid w:val="00C87330"/>
    <w:rsid w:val="00C908B9"/>
    <w:rsid w:val="00C91D94"/>
    <w:rsid w:val="00C92934"/>
    <w:rsid w:val="00C93A3F"/>
    <w:rsid w:val="00C969AA"/>
    <w:rsid w:val="00CA1866"/>
    <w:rsid w:val="00CA1FF1"/>
    <w:rsid w:val="00CA33EB"/>
    <w:rsid w:val="00CA3703"/>
    <w:rsid w:val="00CA55F2"/>
    <w:rsid w:val="00CA5930"/>
    <w:rsid w:val="00CA716A"/>
    <w:rsid w:val="00CB2837"/>
    <w:rsid w:val="00CB2A83"/>
    <w:rsid w:val="00CB47EB"/>
    <w:rsid w:val="00CB4C6F"/>
    <w:rsid w:val="00CB51DE"/>
    <w:rsid w:val="00CB6534"/>
    <w:rsid w:val="00CC03B8"/>
    <w:rsid w:val="00CC0C01"/>
    <w:rsid w:val="00CC0D5D"/>
    <w:rsid w:val="00CC0ECE"/>
    <w:rsid w:val="00CC188A"/>
    <w:rsid w:val="00CC3A14"/>
    <w:rsid w:val="00CC53DD"/>
    <w:rsid w:val="00CC5990"/>
    <w:rsid w:val="00CC759D"/>
    <w:rsid w:val="00CD1B22"/>
    <w:rsid w:val="00CD1DDA"/>
    <w:rsid w:val="00CD3681"/>
    <w:rsid w:val="00CD5500"/>
    <w:rsid w:val="00CD5812"/>
    <w:rsid w:val="00CD6238"/>
    <w:rsid w:val="00CE0933"/>
    <w:rsid w:val="00CE2305"/>
    <w:rsid w:val="00CE4311"/>
    <w:rsid w:val="00CE748B"/>
    <w:rsid w:val="00CE7A69"/>
    <w:rsid w:val="00CF48D8"/>
    <w:rsid w:val="00CF553C"/>
    <w:rsid w:val="00D0072E"/>
    <w:rsid w:val="00D010BF"/>
    <w:rsid w:val="00D0126F"/>
    <w:rsid w:val="00D0177F"/>
    <w:rsid w:val="00D01C19"/>
    <w:rsid w:val="00D0243A"/>
    <w:rsid w:val="00D03F31"/>
    <w:rsid w:val="00D04475"/>
    <w:rsid w:val="00D04682"/>
    <w:rsid w:val="00D04DD8"/>
    <w:rsid w:val="00D056B1"/>
    <w:rsid w:val="00D060F5"/>
    <w:rsid w:val="00D10C29"/>
    <w:rsid w:val="00D11956"/>
    <w:rsid w:val="00D11F01"/>
    <w:rsid w:val="00D12464"/>
    <w:rsid w:val="00D12A18"/>
    <w:rsid w:val="00D1323E"/>
    <w:rsid w:val="00D13796"/>
    <w:rsid w:val="00D15BC8"/>
    <w:rsid w:val="00D17DD3"/>
    <w:rsid w:val="00D208EC"/>
    <w:rsid w:val="00D2117A"/>
    <w:rsid w:val="00D21709"/>
    <w:rsid w:val="00D23062"/>
    <w:rsid w:val="00D231D2"/>
    <w:rsid w:val="00D262FD"/>
    <w:rsid w:val="00D273A1"/>
    <w:rsid w:val="00D27A35"/>
    <w:rsid w:val="00D27A3A"/>
    <w:rsid w:val="00D30D76"/>
    <w:rsid w:val="00D310BB"/>
    <w:rsid w:val="00D31C06"/>
    <w:rsid w:val="00D34F39"/>
    <w:rsid w:val="00D40422"/>
    <w:rsid w:val="00D42656"/>
    <w:rsid w:val="00D43773"/>
    <w:rsid w:val="00D4384A"/>
    <w:rsid w:val="00D45733"/>
    <w:rsid w:val="00D463F0"/>
    <w:rsid w:val="00D46913"/>
    <w:rsid w:val="00D470A5"/>
    <w:rsid w:val="00D51487"/>
    <w:rsid w:val="00D51FC7"/>
    <w:rsid w:val="00D53BC1"/>
    <w:rsid w:val="00D5413A"/>
    <w:rsid w:val="00D56F6E"/>
    <w:rsid w:val="00D61F0A"/>
    <w:rsid w:val="00D64470"/>
    <w:rsid w:val="00D70C1D"/>
    <w:rsid w:val="00D70DA3"/>
    <w:rsid w:val="00D714DD"/>
    <w:rsid w:val="00D717D3"/>
    <w:rsid w:val="00D73FD8"/>
    <w:rsid w:val="00D752BB"/>
    <w:rsid w:val="00D7795A"/>
    <w:rsid w:val="00D8035D"/>
    <w:rsid w:val="00D822A5"/>
    <w:rsid w:val="00D8690B"/>
    <w:rsid w:val="00D913B5"/>
    <w:rsid w:val="00D92698"/>
    <w:rsid w:val="00D92ACF"/>
    <w:rsid w:val="00D954EF"/>
    <w:rsid w:val="00D957E1"/>
    <w:rsid w:val="00D97403"/>
    <w:rsid w:val="00DA2D6F"/>
    <w:rsid w:val="00DA4A28"/>
    <w:rsid w:val="00DA4E3D"/>
    <w:rsid w:val="00DA5B0D"/>
    <w:rsid w:val="00DA7186"/>
    <w:rsid w:val="00DA7531"/>
    <w:rsid w:val="00DB0078"/>
    <w:rsid w:val="00DB04BA"/>
    <w:rsid w:val="00DB0AD6"/>
    <w:rsid w:val="00DB3869"/>
    <w:rsid w:val="00DB4AA5"/>
    <w:rsid w:val="00DB4CB6"/>
    <w:rsid w:val="00DB5D63"/>
    <w:rsid w:val="00DB6389"/>
    <w:rsid w:val="00DB6F86"/>
    <w:rsid w:val="00DB712F"/>
    <w:rsid w:val="00DB7F8E"/>
    <w:rsid w:val="00DC0B95"/>
    <w:rsid w:val="00DC1057"/>
    <w:rsid w:val="00DC1D37"/>
    <w:rsid w:val="00DC2C6F"/>
    <w:rsid w:val="00DC7161"/>
    <w:rsid w:val="00DD05F1"/>
    <w:rsid w:val="00DD249A"/>
    <w:rsid w:val="00DD2F17"/>
    <w:rsid w:val="00DE01B9"/>
    <w:rsid w:val="00DE33EC"/>
    <w:rsid w:val="00DE463E"/>
    <w:rsid w:val="00DE46F8"/>
    <w:rsid w:val="00DE55B4"/>
    <w:rsid w:val="00DE66B3"/>
    <w:rsid w:val="00DE737C"/>
    <w:rsid w:val="00DF47E0"/>
    <w:rsid w:val="00DF51FD"/>
    <w:rsid w:val="00DF6F05"/>
    <w:rsid w:val="00DF7A80"/>
    <w:rsid w:val="00E01FCE"/>
    <w:rsid w:val="00E03771"/>
    <w:rsid w:val="00E0623F"/>
    <w:rsid w:val="00E0742C"/>
    <w:rsid w:val="00E07E43"/>
    <w:rsid w:val="00E07F1A"/>
    <w:rsid w:val="00E07FC4"/>
    <w:rsid w:val="00E109B8"/>
    <w:rsid w:val="00E10C54"/>
    <w:rsid w:val="00E1253B"/>
    <w:rsid w:val="00E15603"/>
    <w:rsid w:val="00E15C33"/>
    <w:rsid w:val="00E15C6E"/>
    <w:rsid w:val="00E16995"/>
    <w:rsid w:val="00E2098D"/>
    <w:rsid w:val="00E21958"/>
    <w:rsid w:val="00E22CC6"/>
    <w:rsid w:val="00E23313"/>
    <w:rsid w:val="00E23D3D"/>
    <w:rsid w:val="00E2511F"/>
    <w:rsid w:val="00E25CDF"/>
    <w:rsid w:val="00E25EB3"/>
    <w:rsid w:val="00E26E90"/>
    <w:rsid w:val="00E2798A"/>
    <w:rsid w:val="00E313DA"/>
    <w:rsid w:val="00E32A4F"/>
    <w:rsid w:val="00E32F96"/>
    <w:rsid w:val="00E36955"/>
    <w:rsid w:val="00E37859"/>
    <w:rsid w:val="00E4019E"/>
    <w:rsid w:val="00E401C0"/>
    <w:rsid w:val="00E4098A"/>
    <w:rsid w:val="00E41C07"/>
    <w:rsid w:val="00E42003"/>
    <w:rsid w:val="00E4401A"/>
    <w:rsid w:val="00E45022"/>
    <w:rsid w:val="00E450D9"/>
    <w:rsid w:val="00E461CA"/>
    <w:rsid w:val="00E4671A"/>
    <w:rsid w:val="00E5385A"/>
    <w:rsid w:val="00E55E31"/>
    <w:rsid w:val="00E56382"/>
    <w:rsid w:val="00E57227"/>
    <w:rsid w:val="00E57771"/>
    <w:rsid w:val="00E6009B"/>
    <w:rsid w:val="00E61677"/>
    <w:rsid w:val="00E62371"/>
    <w:rsid w:val="00E6378F"/>
    <w:rsid w:val="00E64779"/>
    <w:rsid w:val="00E6499F"/>
    <w:rsid w:val="00E64E94"/>
    <w:rsid w:val="00E65DBB"/>
    <w:rsid w:val="00E677CB"/>
    <w:rsid w:val="00E72A68"/>
    <w:rsid w:val="00E72CBC"/>
    <w:rsid w:val="00E75E45"/>
    <w:rsid w:val="00E7618F"/>
    <w:rsid w:val="00E76383"/>
    <w:rsid w:val="00E7657E"/>
    <w:rsid w:val="00E77545"/>
    <w:rsid w:val="00E77E19"/>
    <w:rsid w:val="00E80F01"/>
    <w:rsid w:val="00E858CD"/>
    <w:rsid w:val="00E85D75"/>
    <w:rsid w:val="00E878EC"/>
    <w:rsid w:val="00E92053"/>
    <w:rsid w:val="00E93A83"/>
    <w:rsid w:val="00E97951"/>
    <w:rsid w:val="00EA0EE6"/>
    <w:rsid w:val="00EA0FD8"/>
    <w:rsid w:val="00EA3C9C"/>
    <w:rsid w:val="00EA3F31"/>
    <w:rsid w:val="00EA4A94"/>
    <w:rsid w:val="00EA5FBF"/>
    <w:rsid w:val="00EA7713"/>
    <w:rsid w:val="00EB00AB"/>
    <w:rsid w:val="00EB2320"/>
    <w:rsid w:val="00EB31B8"/>
    <w:rsid w:val="00EB3E13"/>
    <w:rsid w:val="00EB5FF8"/>
    <w:rsid w:val="00EB63E5"/>
    <w:rsid w:val="00EB64DD"/>
    <w:rsid w:val="00EB6C20"/>
    <w:rsid w:val="00EB760A"/>
    <w:rsid w:val="00EC20BD"/>
    <w:rsid w:val="00EC2B12"/>
    <w:rsid w:val="00EC4BC3"/>
    <w:rsid w:val="00EC582D"/>
    <w:rsid w:val="00EC5D07"/>
    <w:rsid w:val="00EC790D"/>
    <w:rsid w:val="00ED0AAC"/>
    <w:rsid w:val="00ED2F75"/>
    <w:rsid w:val="00ED3F4A"/>
    <w:rsid w:val="00ED3FD5"/>
    <w:rsid w:val="00ED47AE"/>
    <w:rsid w:val="00ED5365"/>
    <w:rsid w:val="00ED7118"/>
    <w:rsid w:val="00EE3835"/>
    <w:rsid w:val="00EE4321"/>
    <w:rsid w:val="00EE57B3"/>
    <w:rsid w:val="00EE5FB6"/>
    <w:rsid w:val="00EF0002"/>
    <w:rsid w:val="00EF191A"/>
    <w:rsid w:val="00EF2207"/>
    <w:rsid w:val="00EF413F"/>
    <w:rsid w:val="00F015E2"/>
    <w:rsid w:val="00F02D0B"/>
    <w:rsid w:val="00F032D7"/>
    <w:rsid w:val="00F04877"/>
    <w:rsid w:val="00F05E74"/>
    <w:rsid w:val="00F11195"/>
    <w:rsid w:val="00F11CC7"/>
    <w:rsid w:val="00F12367"/>
    <w:rsid w:val="00F1293C"/>
    <w:rsid w:val="00F12FAD"/>
    <w:rsid w:val="00F143A5"/>
    <w:rsid w:val="00F14732"/>
    <w:rsid w:val="00F16699"/>
    <w:rsid w:val="00F16D0A"/>
    <w:rsid w:val="00F16F74"/>
    <w:rsid w:val="00F20DB3"/>
    <w:rsid w:val="00F2398F"/>
    <w:rsid w:val="00F23CE4"/>
    <w:rsid w:val="00F23DDF"/>
    <w:rsid w:val="00F2612F"/>
    <w:rsid w:val="00F27E63"/>
    <w:rsid w:val="00F3287D"/>
    <w:rsid w:val="00F342FF"/>
    <w:rsid w:val="00F34E25"/>
    <w:rsid w:val="00F35BD3"/>
    <w:rsid w:val="00F37083"/>
    <w:rsid w:val="00F40523"/>
    <w:rsid w:val="00F40BB5"/>
    <w:rsid w:val="00F44690"/>
    <w:rsid w:val="00F451EB"/>
    <w:rsid w:val="00F514EE"/>
    <w:rsid w:val="00F518CC"/>
    <w:rsid w:val="00F526B7"/>
    <w:rsid w:val="00F5320E"/>
    <w:rsid w:val="00F533E5"/>
    <w:rsid w:val="00F548C8"/>
    <w:rsid w:val="00F55EBC"/>
    <w:rsid w:val="00F6015E"/>
    <w:rsid w:val="00F618E2"/>
    <w:rsid w:val="00F61974"/>
    <w:rsid w:val="00F63E17"/>
    <w:rsid w:val="00F64DD7"/>
    <w:rsid w:val="00F6607C"/>
    <w:rsid w:val="00F66B78"/>
    <w:rsid w:val="00F67842"/>
    <w:rsid w:val="00F7144E"/>
    <w:rsid w:val="00F73118"/>
    <w:rsid w:val="00F73EBE"/>
    <w:rsid w:val="00F740AC"/>
    <w:rsid w:val="00F77E2D"/>
    <w:rsid w:val="00F8142E"/>
    <w:rsid w:val="00F819A0"/>
    <w:rsid w:val="00F81E78"/>
    <w:rsid w:val="00F83066"/>
    <w:rsid w:val="00F85DDF"/>
    <w:rsid w:val="00F866B0"/>
    <w:rsid w:val="00F91EA6"/>
    <w:rsid w:val="00F934B4"/>
    <w:rsid w:val="00F9686E"/>
    <w:rsid w:val="00F97F21"/>
    <w:rsid w:val="00FA045A"/>
    <w:rsid w:val="00FA1AA0"/>
    <w:rsid w:val="00FA1EEC"/>
    <w:rsid w:val="00FA298A"/>
    <w:rsid w:val="00FA3F72"/>
    <w:rsid w:val="00FA4AFD"/>
    <w:rsid w:val="00FA7DD1"/>
    <w:rsid w:val="00FB08BC"/>
    <w:rsid w:val="00FB1385"/>
    <w:rsid w:val="00FB1920"/>
    <w:rsid w:val="00FB1C11"/>
    <w:rsid w:val="00FB28D4"/>
    <w:rsid w:val="00FB428D"/>
    <w:rsid w:val="00FB6E2F"/>
    <w:rsid w:val="00FB7714"/>
    <w:rsid w:val="00FB7E84"/>
    <w:rsid w:val="00FC02E3"/>
    <w:rsid w:val="00FC2A94"/>
    <w:rsid w:val="00FC3722"/>
    <w:rsid w:val="00FC3D67"/>
    <w:rsid w:val="00FC4105"/>
    <w:rsid w:val="00FC52E1"/>
    <w:rsid w:val="00FC7979"/>
    <w:rsid w:val="00FD2671"/>
    <w:rsid w:val="00FD2F35"/>
    <w:rsid w:val="00FD372E"/>
    <w:rsid w:val="00FD4F41"/>
    <w:rsid w:val="00FD6D02"/>
    <w:rsid w:val="00FD6F1C"/>
    <w:rsid w:val="00FD7B2B"/>
    <w:rsid w:val="00FE1A73"/>
    <w:rsid w:val="00FE21BF"/>
    <w:rsid w:val="00FE2835"/>
    <w:rsid w:val="00FE5760"/>
    <w:rsid w:val="00FE5D45"/>
    <w:rsid w:val="00FF0F3E"/>
    <w:rsid w:val="00FF2945"/>
    <w:rsid w:val="00FF4094"/>
    <w:rsid w:val="00FF5FBC"/>
    <w:rsid w:val="00FF6C37"/>
    <w:rsid w:val="00FF71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AFB2E"/>
  <w15:docId w15:val="{5D714675-2D31-4EB8-9619-38031BC3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20"/>
    <w:pPr>
      <w:widowControl w:val="0"/>
      <w:autoSpaceDE w:val="0"/>
      <w:autoSpaceDN w:val="0"/>
      <w:adjustRightInd w:val="0"/>
    </w:pPr>
    <w:rPr>
      <w:rFonts w:ascii="Arial" w:hAnsi="Arial"/>
      <w:sz w:val="24"/>
      <w:szCs w:val="24"/>
      <w:lang w:val="en-US" w:eastAsia="en-US"/>
    </w:rPr>
  </w:style>
  <w:style w:type="paragraph" w:styleId="Heading1">
    <w:name w:val="heading 1"/>
    <w:basedOn w:val="Normal"/>
    <w:next w:val="Normal"/>
    <w:link w:val="Heading1Char"/>
    <w:qFormat/>
    <w:rsid w:val="00A702EF"/>
    <w:pPr>
      <w:keepNext/>
      <w:numPr>
        <w:numId w:val="34"/>
      </w:numPr>
      <w:spacing w:before="120"/>
      <w:outlineLvl w:val="0"/>
    </w:pPr>
    <w:rPr>
      <w:b/>
      <w:caps/>
      <w:kern w:val="32"/>
      <w:sz w:val="28"/>
      <w:lang w:val="en-GB"/>
    </w:rPr>
  </w:style>
  <w:style w:type="paragraph" w:styleId="Heading2">
    <w:name w:val="heading 2"/>
    <w:basedOn w:val="Normal"/>
    <w:next w:val="Normal"/>
    <w:link w:val="Heading2Char"/>
    <w:autoRedefine/>
    <w:qFormat/>
    <w:rsid w:val="000F7615"/>
    <w:pPr>
      <w:keepNext/>
      <w:widowControl/>
      <w:numPr>
        <w:ilvl w:val="1"/>
        <w:numId w:val="34"/>
      </w:numPr>
      <w:autoSpaceDE/>
      <w:autoSpaceDN/>
      <w:adjustRightInd/>
      <w:outlineLvl w:val="1"/>
    </w:pPr>
    <w:rPr>
      <w:rFonts w:cs="Arial"/>
      <w:b/>
      <w:noProof/>
      <w:lang w:val="en-GB"/>
    </w:rPr>
  </w:style>
  <w:style w:type="paragraph" w:styleId="Heading3">
    <w:name w:val="heading 3"/>
    <w:basedOn w:val="Normal"/>
    <w:next w:val="Normal"/>
    <w:link w:val="Heading3Char"/>
    <w:qFormat/>
    <w:rsid w:val="005E17F6"/>
    <w:pPr>
      <w:keepNext/>
      <w:numPr>
        <w:ilvl w:val="2"/>
        <w:numId w:val="34"/>
      </w:numPr>
      <w:tabs>
        <w:tab w:val="left" w:pos="-1134"/>
        <w:tab w:val="left" w:pos="-720"/>
        <w:tab w:val="left" w:pos="1198"/>
        <w:tab w:val="left" w:pos="1596"/>
        <w:tab w:val="left" w:pos="2268"/>
        <w:tab w:val="left" w:pos="3600"/>
      </w:tabs>
      <w:jc w:val="both"/>
      <w:outlineLvl w:val="2"/>
    </w:pPr>
    <w:rPr>
      <w:rFonts w:cs="Arial"/>
      <w:b/>
      <w:lang w:val="en-GB"/>
    </w:rPr>
  </w:style>
  <w:style w:type="paragraph" w:styleId="Heading4">
    <w:name w:val="heading 4"/>
    <w:basedOn w:val="Normal"/>
    <w:next w:val="Normal"/>
    <w:autoRedefine/>
    <w:qFormat/>
    <w:pPr>
      <w:keepNext/>
      <w:numPr>
        <w:ilvl w:val="3"/>
        <w:numId w:val="34"/>
      </w:numPr>
      <w:tabs>
        <w:tab w:val="left" w:pos="907"/>
      </w:tabs>
      <w:outlineLvl w:val="3"/>
    </w:pPr>
    <w:rPr>
      <w:b/>
    </w:rPr>
  </w:style>
  <w:style w:type="paragraph" w:styleId="Heading5">
    <w:name w:val="heading 5"/>
    <w:basedOn w:val="Normal"/>
    <w:next w:val="Normal"/>
    <w:qFormat/>
    <w:pPr>
      <w:numPr>
        <w:ilvl w:val="4"/>
        <w:numId w:val="34"/>
      </w:numPr>
      <w:spacing w:before="240" w:after="60"/>
      <w:outlineLvl w:val="4"/>
    </w:pPr>
    <w:rPr>
      <w:b/>
      <w:bCs/>
      <w:i/>
      <w:iCs/>
      <w:sz w:val="26"/>
      <w:szCs w:val="26"/>
    </w:rPr>
  </w:style>
  <w:style w:type="paragraph" w:styleId="Heading6">
    <w:name w:val="heading 6"/>
    <w:basedOn w:val="Normal"/>
    <w:next w:val="Normal"/>
    <w:qFormat/>
    <w:pPr>
      <w:numPr>
        <w:ilvl w:val="5"/>
        <w:numId w:val="34"/>
      </w:numPr>
      <w:spacing w:before="240" w:after="60"/>
      <w:outlineLvl w:val="5"/>
    </w:pPr>
    <w:rPr>
      <w:b/>
      <w:bCs/>
      <w:sz w:val="22"/>
      <w:szCs w:val="22"/>
    </w:rPr>
  </w:style>
  <w:style w:type="paragraph" w:styleId="Heading7">
    <w:name w:val="heading 7"/>
    <w:basedOn w:val="Normal"/>
    <w:next w:val="Normal"/>
    <w:qFormat/>
    <w:pPr>
      <w:numPr>
        <w:ilvl w:val="6"/>
        <w:numId w:val="34"/>
      </w:numPr>
      <w:spacing w:before="240" w:after="60"/>
      <w:outlineLvl w:val="6"/>
    </w:pPr>
  </w:style>
  <w:style w:type="paragraph" w:styleId="Heading8">
    <w:name w:val="heading 8"/>
    <w:basedOn w:val="Normal"/>
    <w:next w:val="Normal"/>
    <w:qFormat/>
    <w:pPr>
      <w:numPr>
        <w:ilvl w:val="7"/>
        <w:numId w:val="34"/>
      </w:numPr>
      <w:spacing w:before="240" w:after="60"/>
      <w:outlineLvl w:val="7"/>
    </w:pPr>
    <w:rPr>
      <w:i/>
      <w:iCs/>
    </w:rPr>
  </w:style>
  <w:style w:type="paragraph" w:styleId="Heading9">
    <w:name w:val="heading 9"/>
    <w:basedOn w:val="Normal"/>
    <w:next w:val="Normal"/>
    <w:qFormat/>
    <w:pPr>
      <w:numPr>
        <w:ilvl w:val="8"/>
        <w:numId w:val="3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566" w:hanging="566"/>
    </w:pPr>
  </w:style>
  <w:style w:type="character" w:customStyle="1" w:styleId="Hypertext">
    <w:name w:val="Hypertext"/>
    <w:rPr>
      <w:color w:val="0000FF"/>
      <w:u w:val="single"/>
    </w:rPr>
  </w:style>
  <w:style w:type="paragraph" w:customStyle="1" w:styleId="Level1">
    <w:name w:val="Level 1"/>
    <w:basedOn w:val="Normal"/>
    <w:pPr>
      <w:ind w:left="850" w:hanging="454"/>
    </w:pPr>
  </w:style>
  <w:style w:type="character" w:styleId="Strong">
    <w:name w:val="Strong"/>
    <w:uiPriority w:val="22"/>
    <w:qFormat/>
    <w:rPr>
      <w:b/>
      <w:bCs/>
    </w:rPr>
  </w:style>
  <w:style w:type="character" w:styleId="Emphasis">
    <w:name w:val="Emphasis"/>
    <w:uiPriority w:val="20"/>
    <w:qFormat/>
    <w:rPr>
      <w:i/>
      <w:iCs/>
    </w:rPr>
  </w:style>
  <w:style w:type="paragraph" w:styleId="Index1">
    <w:name w:val="index 1"/>
    <w:basedOn w:val="Normal"/>
    <w:next w:val="Normal"/>
    <w:autoRedefine/>
    <w:semiHidden/>
    <w:pPr>
      <w:ind w:left="240" w:hanging="240"/>
    </w:pPr>
    <w:rPr>
      <w:szCs w:val="21"/>
    </w:rPr>
  </w:style>
  <w:style w:type="paragraph" w:styleId="Index2">
    <w:name w:val="index 2"/>
    <w:basedOn w:val="Normal"/>
    <w:next w:val="Normal"/>
    <w:autoRedefine/>
    <w:semiHidden/>
    <w:pPr>
      <w:ind w:left="480" w:hanging="240"/>
    </w:pPr>
    <w:rPr>
      <w:szCs w:val="21"/>
    </w:rPr>
  </w:style>
  <w:style w:type="paragraph" w:styleId="TOC1">
    <w:name w:val="toc 1"/>
    <w:basedOn w:val="Normal"/>
    <w:next w:val="Normal"/>
    <w:autoRedefine/>
    <w:uiPriority w:val="39"/>
    <w:qFormat/>
    <w:rsid w:val="00BC7224"/>
    <w:pPr>
      <w:tabs>
        <w:tab w:val="left" w:pos="567"/>
        <w:tab w:val="right" w:leader="dot" w:pos="9973"/>
      </w:tabs>
      <w:spacing w:before="120" w:after="120"/>
    </w:pPr>
    <w:rPr>
      <w:rFonts w:asciiTheme="minorHAnsi" w:hAnsiTheme="minorHAnsi" w:cstheme="minorHAnsi"/>
      <w:b/>
      <w:bCs/>
      <w:caps/>
      <w:sz w:val="20"/>
      <w:szCs w:val="20"/>
    </w:rPr>
  </w:style>
  <w:style w:type="paragraph" w:styleId="Title">
    <w:name w:val="Title"/>
    <w:basedOn w:val="Normal"/>
    <w:qFormat/>
    <w:pPr>
      <w:spacing w:before="240" w:after="60"/>
      <w:jc w:val="center"/>
      <w:outlineLvl w:val="0"/>
    </w:pPr>
    <w:rPr>
      <w:rFonts w:cs="Arial"/>
      <w:b/>
      <w:bCs/>
      <w:kern w:val="28"/>
      <w:sz w:val="32"/>
      <w:szCs w:val="32"/>
    </w:rPr>
  </w:style>
  <w:style w:type="paragraph" w:styleId="TOC2">
    <w:name w:val="toc 2"/>
    <w:basedOn w:val="Normal"/>
    <w:next w:val="Normal"/>
    <w:autoRedefine/>
    <w:uiPriority w:val="39"/>
    <w:qFormat/>
    <w:rsid w:val="00B9653A"/>
    <w:pPr>
      <w:tabs>
        <w:tab w:val="left" w:pos="567"/>
        <w:tab w:val="right" w:leader="dot" w:pos="9973"/>
      </w:tabs>
    </w:pPr>
    <w:rPr>
      <w:rFonts w:asciiTheme="minorHAnsi" w:hAnsiTheme="minorHAnsi" w:cstheme="minorHAnsi"/>
      <w:smallCaps/>
      <w:sz w:val="20"/>
      <w:szCs w:val="20"/>
    </w:rPr>
  </w:style>
  <w:style w:type="paragraph" w:styleId="TOC3">
    <w:name w:val="toc 3"/>
    <w:basedOn w:val="Normal"/>
    <w:next w:val="Normal"/>
    <w:autoRedefine/>
    <w:uiPriority w:val="39"/>
    <w:qFormat/>
    <w:rsid w:val="00BC7224"/>
    <w:pPr>
      <w:tabs>
        <w:tab w:val="left" w:pos="567"/>
        <w:tab w:val="right" w:leader="dot" w:pos="9973"/>
      </w:tabs>
    </w:pPr>
    <w:rPr>
      <w:rFonts w:asciiTheme="minorHAnsi" w:hAnsiTheme="minorHAnsi" w:cstheme="minorHAnsi"/>
      <w:i/>
      <w:iCs/>
      <w:sz w:val="20"/>
      <w:szCs w:val="20"/>
    </w:rPr>
  </w:style>
  <w:style w:type="paragraph" w:styleId="TOC4">
    <w:name w:val="toc 4"/>
    <w:basedOn w:val="Normal"/>
    <w:next w:val="Normal"/>
    <w:autoRedefine/>
    <w:semiHidden/>
    <w:pPr>
      <w:ind w:left="720"/>
    </w:pPr>
    <w:rPr>
      <w:rFonts w:asciiTheme="minorHAnsi" w:hAnsiTheme="minorHAnsi" w:cstheme="minorHAnsi"/>
      <w:sz w:val="18"/>
      <w:szCs w:val="18"/>
    </w:rPr>
  </w:style>
  <w:style w:type="paragraph" w:styleId="TOC5">
    <w:name w:val="toc 5"/>
    <w:basedOn w:val="Normal"/>
    <w:next w:val="Normal"/>
    <w:autoRedefine/>
    <w:semiHidden/>
    <w:pPr>
      <w:ind w:left="960"/>
    </w:pPr>
    <w:rPr>
      <w:rFonts w:asciiTheme="minorHAnsi" w:hAnsiTheme="minorHAnsi" w:cstheme="minorHAnsi"/>
      <w:sz w:val="18"/>
      <w:szCs w:val="18"/>
    </w:rPr>
  </w:style>
  <w:style w:type="paragraph" w:styleId="TOC6">
    <w:name w:val="toc 6"/>
    <w:basedOn w:val="Normal"/>
    <w:next w:val="Normal"/>
    <w:autoRedefine/>
    <w:semiHidden/>
    <w:pPr>
      <w:ind w:left="1200"/>
    </w:pPr>
    <w:rPr>
      <w:rFonts w:asciiTheme="minorHAnsi" w:hAnsiTheme="minorHAnsi" w:cstheme="minorHAnsi"/>
      <w:sz w:val="18"/>
      <w:szCs w:val="18"/>
    </w:rPr>
  </w:style>
  <w:style w:type="paragraph" w:styleId="TOC7">
    <w:name w:val="toc 7"/>
    <w:basedOn w:val="Normal"/>
    <w:next w:val="Normal"/>
    <w:autoRedefine/>
    <w:semiHidden/>
    <w:pPr>
      <w:ind w:left="1440"/>
    </w:pPr>
    <w:rPr>
      <w:rFonts w:asciiTheme="minorHAnsi" w:hAnsiTheme="minorHAnsi" w:cstheme="minorHAnsi"/>
      <w:sz w:val="18"/>
      <w:szCs w:val="18"/>
    </w:rPr>
  </w:style>
  <w:style w:type="paragraph" w:styleId="TOC8">
    <w:name w:val="toc 8"/>
    <w:basedOn w:val="Normal"/>
    <w:next w:val="Normal"/>
    <w:autoRedefine/>
    <w:semiHidden/>
    <w:pPr>
      <w:ind w:left="1680"/>
    </w:pPr>
    <w:rPr>
      <w:rFonts w:asciiTheme="minorHAnsi" w:hAnsiTheme="minorHAnsi" w:cstheme="minorHAnsi"/>
      <w:sz w:val="18"/>
      <w:szCs w:val="18"/>
    </w:rPr>
  </w:style>
  <w:style w:type="paragraph" w:styleId="TOC9">
    <w:name w:val="toc 9"/>
    <w:basedOn w:val="Normal"/>
    <w:next w:val="Normal"/>
    <w:autoRedefine/>
    <w:semiHidden/>
    <w:pPr>
      <w:ind w:left="1920"/>
    </w:pPr>
    <w:rPr>
      <w:rFonts w:asciiTheme="minorHAnsi" w:hAnsiTheme="minorHAnsi" w:cstheme="minorHAnsi"/>
      <w:sz w:val="18"/>
      <w:szCs w:val="18"/>
    </w:rPr>
  </w:style>
  <w:style w:type="character" w:styleId="Hyperlink">
    <w:name w:val="Hyperlink"/>
    <w:uiPriority w:val="99"/>
    <w:rPr>
      <w:color w:val="0000FF"/>
      <w:u w:val="single"/>
    </w:rPr>
  </w:style>
  <w:style w:type="paragraph" w:styleId="Index3">
    <w:name w:val="index 3"/>
    <w:basedOn w:val="Normal"/>
    <w:next w:val="Normal"/>
    <w:autoRedefine/>
    <w:semiHidden/>
    <w:pPr>
      <w:ind w:left="720" w:hanging="240"/>
    </w:pPr>
    <w:rPr>
      <w:szCs w:val="21"/>
    </w:rPr>
  </w:style>
  <w:style w:type="paragraph" w:styleId="Index4">
    <w:name w:val="index 4"/>
    <w:basedOn w:val="Normal"/>
    <w:next w:val="Normal"/>
    <w:autoRedefine/>
    <w:semiHidden/>
    <w:pPr>
      <w:ind w:left="960" w:hanging="240"/>
    </w:pPr>
    <w:rPr>
      <w:szCs w:val="21"/>
    </w:rPr>
  </w:style>
  <w:style w:type="paragraph" w:styleId="Index5">
    <w:name w:val="index 5"/>
    <w:basedOn w:val="Normal"/>
    <w:next w:val="Normal"/>
    <w:autoRedefine/>
    <w:semiHidden/>
    <w:pPr>
      <w:ind w:left="1200" w:hanging="240"/>
    </w:pPr>
    <w:rPr>
      <w:szCs w:val="21"/>
    </w:rPr>
  </w:style>
  <w:style w:type="paragraph" w:styleId="Index6">
    <w:name w:val="index 6"/>
    <w:basedOn w:val="Normal"/>
    <w:next w:val="Normal"/>
    <w:autoRedefine/>
    <w:semiHidden/>
    <w:pPr>
      <w:ind w:left="1440" w:hanging="240"/>
    </w:pPr>
    <w:rPr>
      <w:szCs w:val="21"/>
    </w:rPr>
  </w:style>
  <w:style w:type="paragraph" w:styleId="Index7">
    <w:name w:val="index 7"/>
    <w:basedOn w:val="Normal"/>
    <w:next w:val="Normal"/>
    <w:autoRedefine/>
    <w:semiHidden/>
    <w:pPr>
      <w:ind w:left="1680" w:hanging="240"/>
    </w:pPr>
    <w:rPr>
      <w:szCs w:val="21"/>
    </w:rPr>
  </w:style>
  <w:style w:type="paragraph" w:styleId="Index8">
    <w:name w:val="index 8"/>
    <w:basedOn w:val="Normal"/>
    <w:next w:val="Normal"/>
    <w:autoRedefine/>
    <w:semiHidden/>
    <w:pPr>
      <w:ind w:left="1920" w:hanging="240"/>
    </w:pPr>
    <w:rPr>
      <w:szCs w:val="21"/>
    </w:rPr>
  </w:style>
  <w:style w:type="paragraph" w:styleId="Index9">
    <w:name w:val="index 9"/>
    <w:basedOn w:val="Normal"/>
    <w:next w:val="Normal"/>
    <w:autoRedefine/>
    <w:semiHidden/>
    <w:pPr>
      <w:ind w:left="2160" w:hanging="240"/>
    </w:pPr>
    <w:rPr>
      <w:szCs w:val="21"/>
    </w:rPr>
  </w:style>
  <w:style w:type="paragraph" w:styleId="IndexHeading">
    <w:name w:val="index heading"/>
    <w:basedOn w:val="Normal"/>
    <w:next w:val="Index1"/>
    <w:semiHidden/>
    <w:pPr>
      <w:spacing w:before="240" w:after="120"/>
      <w:jc w:val="center"/>
    </w:pPr>
    <w:rPr>
      <w:b/>
      <w:bCs/>
      <w:szCs w:val="31"/>
    </w:rPr>
  </w:style>
  <w:style w:type="paragraph" w:styleId="BodyTextIndent">
    <w:name w:val="Body Text Indent"/>
    <w:basedOn w:val="Normal"/>
    <w:pPr>
      <w:tabs>
        <w:tab w:val="left" w:pos="-1134"/>
        <w:tab w:val="left" w:pos="-720"/>
        <w:tab w:val="left" w:pos="0"/>
        <w:tab w:val="left" w:pos="720"/>
        <w:tab w:val="left" w:pos="1198"/>
        <w:tab w:val="left" w:pos="1596"/>
        <w:tab w:val="left" w:pos="1983"/>
        <w:tab w:val="left" w:pos="2664"/>
        <w:tab w:val="left" w:pos="4320"/>
      </w:tabs>
      <w:ind w:left="432"/>
      <w:jc w:val="both"/>
    </w:pPr>
    <w:rPr>
      <w:lang w:val="en-GB"/>
    </w:rPr>
  </w:style>
  <w:style w:type="paragraph" w:styleId="BodyTextIndent2">
    <w:name w:val="Body Text Indent 2"/>
    <w:basedOn w:val="Normal"/>
    <w:pPr>
      <w:tabs>
        <w:tab w:val="left" w:pos="-894"/>
        <w:tab w:val="left" w:pos="-720"/>
        <w:tab w:val="left" w:pos="0"/>
        <w:tab w:val="left" w:pos="622"/>
        <w:tab w:val="left" w:pos="1198"/>
        <w:tab w:val="left" w:pos="1596"/>
        <w:tab w:val="left" w:pos="2096"/>
        <w:tab w:val="left" w:pos="2664"/>
        <w:tab w:val="left" w:pos="4320"/>
        <w:tab w:val="left" w:pos="5040"/>
        <w:tab w:val="left" w:pos="5760"/>
        <w:tab w:val="left" w:pos="6480"/>
        <w:tab w:val="left" w:pos="7086"/>
        <w:tab w:val="left" w:pos="7920"/>
        <w:tab w:val="left" w:pos="8640"/>
        <w:tab w:val="left" w:pos="9360"/>
      </w:tabs>
      <w:ind w:left="622"/>
    </w:pPr>
  </w:style>
  <w:style w:type="paragraph" w:styleId="BodyTextIndent3">
    <w:name w:val="Body Text Indent 3"/>
    <w:basedOn w:val="Normal"/>
    <w:pPr>
      <w:tabs>
        <w:tab w:val="left" w:pos="-1134"/>
        <w:tab w:val="left" w:pos="-720"/>
        <w:tab w:val="left" w:pos="0"/>
        <w:tab w:val="left" w:pos="720"/>
        <w:tab w:val="left" w:pos="1198"/>
        <w:tab w:val="left" w:pos="1596"/>
        <w:tab w:val="left" w:pos="1983"/>
        <w:tab w:val="left" w:pos="2664"/>
        <w:tab w:val="left" w:pos="4320"/>
      </w:tabs>
      <w:ind w:left="720"/>
      <w:jc w:val="both"/>
    </w:pPr>
    <w:rPr>
      <w:rFonts w:cs="Arial"/>
      <w:lang w:val="en-GB"/>
    </w:rPr>
  </w:style>
  <w:style w:type="paragraph" w:customStyle="1" w:styleId="Achievement">
    <w:name w:val="Achievement"/>
    <w:basedOn w:val="Normal"/>
    <w:pPr>
      <w:numPr>
        <w:numId w:val="1"/>
      </w:numPr>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tabs>
        <w:tab w:val="left" w:pos="-720"/>
        <w:tab w:val="left" w:pos="0"/>
        <w:tab w:val="left" w:pos="566"/>
        <w:tab w:val="left" w:pos="1440"/>
      </w:tabs>
      <w:ind w:left="862"/>
    </w:pPr>
    <w:rPr>
      <w:b/>
      <w:lang w:val="en-GB"/>
    </w:rPr>
  </w:style>
  <w:style w:type="paragraph" w:customStyle="1" w:styleId="Style1">
    <w:name w:val="Style1"/>
    <w:basedOn w:val="Title"/>
    <w:rsid w:val="00AB123D"/>
    <w:pPr>
      <w:widowControl/>
      <w:autoSpaceDE/>
      <w:autoSpaceDN/>
      <w:adjustRightInd/>
      <w:spacing w:before="0" w:after="0"/>
      <w:outlineLvl w:val="9"/>
    </w:pPr>
    <w:rPr>
      <w:rFonts w:cs="Times New Roman"/>
      <w:bCs w:val="0"/>
      <w:kern w:val="0"/>
      <w:szCs w:val="20"/>
    </w:rPr>
  </w:style>
  <w:style w:type="paragraph" w:styleId="BodyText">
    <w:name w:val="Body Text"/>
    <w:basedOn w:val="Normal"/>
    <w:rsid w:val="00E97951"/>
    <w:pPr>
      <w:spacing w:after="120"/>
    </w:pPr>
  </w:style>
  <w:style w:type="paragraph" w:styleId="BodyText2">
    <w:name w:val="Body Text 2"/>
    <w:basedOn w:val="Normal"/>
    <w:rsid w:val="00E97951"/>
    <w:pPr>
      <w:spacing w:after="120" w:line="480" w:lineRule="auto"/>
    </w:pPr>
  </w:style>
  <w:style w:type="paragraph" w:styleId="Footer">
    <w:name w:val="footer"/>
    <w:basedOn w:val="Normal"/>
    <w:link w:val="FooterChar"/>
    <w:uiPriority w:val="99"/>
    <w:rsid w:val="00B93CFE"/>
    <w:pPr>
      <w:tabs>
        <w:tab w:val="center" w:pos="4320"/>
        <w:tab w:val="right" w:pos="8640"/>
      </w:tabs>
    </w:pPr>
  </w:style>
  <w:style w:type="character" w:styleId="PageNumber">
    <w:name w:val="page number"/>
    <w:basedOn w:val="DefaultParagraphFont"/>
    <w:rsid w:val="00B93CFE"/>
  </w:style>
  <w:style w:type="paragraph" w:styleId="Header">
    <w:name w:val="header"/>
    <w:basedOn w:val="Normal"/>
    <w:rsid w:val="00B93CFE"/>
    <w:pPr>
      <w:tabs>
        <w:tab w:val="center" w:pos="4320"/>
        <w:tab w:val="right" w:pos="8640"/>
      </w:tabs>
    </w:pPr>
  </w:style>
  <w:style w:type="paragraph" w:styleId="BalloonText">
    <w:name w:val="Balloon Text"/>
    <w:basedOn w:val="Normal"/>
    <w:semiHidden/>
    <w:rsid w:val="00F7144E"/>
    <w:rPr>
      <w:rFonts w:ascii="Tahoma" w:hAnsi="Tahoma" w:cs="Tahoma"/>
      <w:sz w:val="16"/>
      <w:szCs w:val="16"/>
    </w:rPr>
  </w:style>
  <w:style w:type="paragraph" w:customStyle="1" w:styleId="Captionandjustifiedhanging">
    <w:name w:val="Caption and justified hanging"/>
    <w:basedOn w:val="Caption"/>
    <w:rsid w:val="00902DA5"/>
    <w:pPr>
      <w:ind w:hanging="295"/>
      <w:jc w:val="both"/>
    </w:pPr>
    <w:rPr>
      <w:b w:val="0"/>
      <w:bCs/>
      <w:lang w:val="en-ZA"/>
    </w:rPr>
  </w:style>
  <w:style w:type="paragraph" w:styleId="Subtitle">
    <w:name w:val="Subtitle"/>
    <w:basedOn w:val="Normal"/>
    <w:qFormat/>
    <w:rsid w:val="00F97F21"/>
    <w:pPr>
      <w:widowControl/>
      <w:autoSpaceDE/>
      <w:autoSpaceDN/>
      <w:adjustRightInd/>
      <w:spacing w:line="360" w:lineRule="auto"/>
    </w:pPr>
    <w:rPr>
      <w:rFonts w:cs="Arial"/>
      <w:b/>
      <w:bCs/>
      <w:sz w:val="22"/>
      <w:lang w:val="en-GB"/>
    </w:rPr>
  </w:style>
  <w:style w:type="paragraph" w:styleId="NormalWeb">
    <w:name w:val="Normal (Web)"/>
    <w:basedOn w:val="Normal"/>
    <w:link w:val="NormalWebChar"/>
    <w:rsid w:val="00F02D0B"/>
    <w:pPr>
      <w:widowControl/>
      <w:autoSpaceDE/>
      <w:autoSpaceDN/>
      <w:adjustRightInd/>
      <w:spacing w:before="100" w:beforeAutospacing="1" w:after="100" w:afterAutospacing="1"/>
    </w:pPr>
  </w:style>
  <w:style w:type="table" w:styleId="TableGrid">
    <w:name w:val="Table Grid"/>
    <w:basedOn w:val="TableNormal"/>
    <w:rsid w:val="00071DF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D7CAD"/>
    <w:pPr>
      <w:spacing w:after="120"/>
    </w:pPr>
    <w:rPr>
      <w:sz w:val="16"/>
      <w:szCs w:val="16"/>
    </w:rPr>
  </w:style>
  <w:style w:type="paragraph" w:customStyle="1" w:styleId="Normal2">
    <w:name w:val="Normal2"/>
    <w:basedOn w:val="Heading7"/>
    <w:autoRedefine/>
    <w:rsid w:val="00DB04BA"/>
    <w:pPr>
      <w:keepNext/>
      <w:widowControl/>
      <w:numPr>
        <w:ilvl w:val="0"/>
        <w:numId w:val="0"/>
      </w:numPr>
      <w:tabs>
        <w:tab w:val="num" w:pos="4680"/>
      </w:tabs>
      <w:autoSpaceDE/>
      <w:autoSpaceDN/>
      <w:adjustRightInd/>
      <w:spacing w:before="0" w:after="0"/>
      <w:ind w:left="4680" w:hanging="360"/>
    </w:pPr>
    <w:rPr>
      <w:b/>
      <w:bCs/>
      <w:i/>
      <w:iCs/>
      <w:sz w:val="16"/>
      <w:szCs w:val="20"/>
      <w:lang w:val="en-GB"/>
    </w:rPr>
  </w:style>
  <w:style w:type="character" w:customStyle="1" w:styleId="descrip1">
    <w:name w:val="descrip1"/>
    <w:rsid w:val="00B62B73"/>
    <w:rPr>
      <w:rFonts w:ascii="Verdana" w:hAnsi="Verdana" w:hint="default"/>
      <w:sz w:val="20"/>
      <w:szCs w:val="20"/>
    </w:rPr>
  </w:style>
  <w:style w:type="character" w:customStyle="1" w:styleId="smallital1">
    <w:name w:val="smallital1"/>
    <w:rsid w:val="006E2B00"/>
    <w:rPr>
      <w:rFonts w:ascii="Arial" w:hAnsi="Arial" w:cs="Arial" w:hint="default"/>
      <w:sz w:val="20"/>
      <w:szCs w:val="20"/>
    </w:rPr>
  </w:style>
  <w:style w:type="character" w:customStyle="1" w:styleId="NormalWebChar">
    <w:name w:val="Normal (Web) Char"/>
    <w:link w:val="NormalWeb"/>
    <w:rsid w:val="005C6302"/>
    <w:rPr>
      <w:sz w:val="24"/>
      <w:szCs w:val="24"/>
      <w:lang w:val="en-US" w:eastAsia="en-US" w:bidi="ar-SA"/>
    </w:rPr>
  </w:style>
  <w:style w:type="character" w:styleId="FollowedHyperlink">
    <w:name w:val="FollowedHyperlink"/>
    <w:rsid w:val="00752A8A"/>
    <w:rPr>
      <w:color w:val="800080"/>
      <w:u w:val="single"/>
    </w:rPr>
  </w:style>
  <w:style w:type="character" w:customStyle="1" w:styleId="sectionheading1">
    <w:name w:val="sectionheading1"/>
    <w:rsid w:val="008A4298"/>
    <w:rPr>
      <w:rFonts w:ascii="Arial" w:hAnsi="Arial" w:cs="Arial" w:hint="default"/>
      <w:b/>
      <w:bCs/>
      <w:color w:val="000000"/>
      <w:sz w:val="36"/>
      <w:szCs w:val="36"/>
    </w:rPr>
  </w:style>
  <w:style w:type="paragraph" w:customStyle="1" w:styleId="NormalArialBold">
    <w:name w:val="Normal + Arial (Bold)"/>
    <w:basedOn w:val="NormalWeb"/>
    <w:link w:val="NormalArialBoldChar"/>
    <w:rsid w:val="00CD5812"/>
    <w:rPr>
      <w:rFonts w:cs="Arial"/>
      <w:lang w:val="en"/>
    </w:rPr>
  </w:style>
  <w:style w:type="paragraph" w:customStyle="1" w:styleId="Arial">
    <w:name w:val="Arial"/>
    <w:aliases w:val="Not Bold"/>
    <w:basedOn w:val="BodyText"/>
    <w:rsid w:val="00D42656"/>
  </w:style>
  <w:style w:type="paragraph" w:customStyle="1" w:styleId="Style2">
    <w:name w:val="Style2"/>
    <w:basedOn w:val="Normal"/>
    <w:rsid w:val="00562E47"/>
    <w:rPr>
      <w:rFonts w:cs="Arial"/>
      <w:b/>
    </w:rPr>
  </w:style>
  <w:style w:type="paragraph" w:customStyle="1" w:styleId="Style3">
    <w:name w:val="Style3"/>
    <w:basedOn w:val="Normal"/>
    <w:rsid w:val="0014531A"/>
  </w:style>
  <w:style w:type="paragraph" w:customStyle="1" w:styleId="Style4">
    <w:name w:val="Style4"/>
    <w:basedOn w:val="Normal"/>
    <w:rsid w:val="00A53DD4"/>
    <w:pPr>
      <w:shd w:val="clear" w:color="auto" w:fill="FFFFFF"/>
    </w:pPr>
    <w:rPr>
      <w:rFonts w:cs="Arial"/>
      <w:lang w:val="en"/>
    </w:rPr>
  </w:style>
  <w:style w:type="character" w:customStyle="1" w:styleId="NormalArialBoldChar">
    <w:name w:val="Normal + Arial (Bold) Char"/>
    <w:link w:val="NormalArialBold"/>
    <w:rsid w:val="00A53DD4"/>
    <w:rPr>
      <w:rFonts w:ascii="Arial" w:hAnsi="Arial" w:cs="Arial"/>
      <w:sz w:val="24"/>
      <w:szCs w:val="24"/>
      <w:lang w:val="en" w:eastAsia="en-US" w:bidi="ar-SA"/>
    </w:rPr>
  </w:style>
  <w:style w:type="character" w:styleId="CommentReference">
    <w:name w:val="annotation reference"/>
    <w:semiHidden/>
    <w:rsid w:val="00747BD0"/>
    <w:rPr>
      <w:sz w:val="16"/>
      <w:szCs w:val="16"/>
    </w:rPr>
  </w:style>
  <w:style w:type="paragraph" w:styleId="CommentText">
    <w:name w:val="annotation text"/>
    <w:basedOn w:val="Normal"/>
    <w:link w:val="CommentTextChar"/>
    <w:semiHidden/>
    <w:rsid w:val="00747BD0"/>
    <w:rPr>
      <w:sz w:val="20"/>
      <w:szCs w:val="20"/>
    </w:rPr>
  </w:style>
  <w:style w:type="paragraph" w:styleId="CommentSubject">
    <w:name w:val="annotation subject"/>
    <w:basedOn w:val="CommentText"/>
    <w:next w:val="CommentText"/>
    <w:semiHidden/>
    <w:rsid w:val="00747BD0"/>
    <w:rPr>
      <w:b/>
      <w:bCs/>
    </w:rPr>
  </w:style>
  <w:style w:type="paragraph" w:styleId="TOCHeading">
    <w:name w:val="TOC Heading"/>
    <w:basedOn w:val="Heading1"/>
    <w:next w:val="Normal"/>
    <w:uiPriority w:val="39"/>
    <w:semiHidden/>
    <w:unhideWhenUsed/>
    <w:qFormat/>
    <w:rsid w:val="000E006E"/>
    <w:pPr>
      <w:keepLines/>
      <w:widowControl/>
      <w:autoSpaceDE/>
      <w:autoSpaceDN/>
      <w:adjustRightInd/>
      <w:spacing w:before="480" w:line="276" w:lineRule="auto"/>
      <w:outlineLvl w:val="9"/>
    </w:pPr>
    <w:rPr>
      <w:rFonts w:ascii="Cambria" w:hAnsi="Cambria"/>
      <w:b w:val="0"/>
      <w:bCs/>
      <w:caps w:val="0"/>
      <w:color w:val="365F91"/>
      <w:kern w:val="0"/>
      <w:szCs w:val="28"/>
      <w:lang w:val="en-US"/>
    </w:rPr>
  </w:style>
  <w:style w:type="paragraph" w:styleId="ListParagraph">
    <w:name w:val="List Paragraph"/>
    <w:basedOn w:val="Normal"/>
    <w:uiPriority w:val="34"/>
    <w:qFormat/>
    <w:rsid w:val="00055C59"/>
    <w:pPr>
      <w:widowControl/>
      <w:autoSpaceDE/>
      <w:autoSpaceDN/>
      <w:adjustRightInd/>
      <w:spacing w:after="200" w:line="276" w:lineRule="auto"/>
      <w:ind w:left="720"/>
      <w:contextualSpacing/>
    </w:pPr>
    <w:rPr>
      <w:rFonts w:ascii="Calibri" w:hAnsi="Calibri"/>
      <w:sz w:val="22"/>
      <w:szCs w:val="22"/>
      <w:lang w:val="en-ZA" w:eastAsia="en-ZA"/>
    </w:rPr>
  </w:style>
  <w:style w:type="character" w:customStyle="1" w:styleId="Heading2Char">
    <w:name w:val="Heading 2 Char"/>
    <w:link w:val="Heading2"/>
    <w:rsid w:val="000F7615"/>
    <w:rPr>
      <w:rFonts w:ascii="Arial" w:hAnsi="Arial" w:cs="Arial"/>
      <w:b/>
      <w:noProof/>
      <w:sz w:val="24"/>
      <w:szCs w:val="24"/>
      <w:lang w:val="en-GB" w:eastAsia="en-US"/>
    </w:rPr>
  </w:style>
  <w:style w:type="character" w:customStyle="1" w:styleId="Heading3Char">
    <w:name w:val="Heading 3 Char"/>
    <w:link w:val="Heading3"/>
    <w:rsid w:val="005E17F6"/>
    <w:rPr>
      <w:rFonts w:ascii="Arial" w:hAnsi="Arial" w:cs="Arial"/>
      <w:b/>
      <w:sz w:val="24"/>
      <w:szCs w:val="24"/>
      <w:lang w:val="en-GB" w:eastAsia="en-US"/>
    </w:rPr>
  </w:style>
  <w:style w:type="character" w:customStyle="1" w:styleId="FooterChar">
    <w:name w:val="Footer Char"/>
    <w:link w:val="Footer"/>
    <w:uiPriority w:val="99"/>
    <w:rsid w:val="006C5506"/>
    <w:rPr>
      <w:sz w:val="24"/>
      <w:szCs w:val="24"/>
      <w:lang w:val="en-US" w:eastAsia="en-US"/>
    </w:rPr>
  </w:style>
  <w:style w:type="character" w:customStyle="1" w:styleId="Heading1Char">
    <w:name w:val="Heading 1 Char"/>
    <w:link w:val="Heading1"/>
    <w:rsid w:val="00A702EF"/>
    <w:rPr>
      <w:rFonts w:ascii="Arial" w:hAnsi="Arial"/>
      <w:b/>
      <w:caps/>
      <w:kern w:val="32"/>
      <w:sz w:val="28"/>
      <w:szCs w:val="24"/>
      <w:lang w:val="en-GB" w:eastAsia="en-US"/>
    </w:rPr>
  </w:style>
  <w:style w:type="character" w:customStyle="1" w:styleId="CommentTextChar">
    <w:name w:val="Comment Text Char"/>
    <w:basedOn w:val="DefaultParagraphFont"/>
    <w:link w:val="CommentText"/>
    <w:semiHidden/>
    <w:rsid w:val="005A60DB"/>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7942">
      <w:bodyDiv w:val="1"/>
      <w:marLeft w:val="0"/>
      <w:marRight w:val="0"/>
      <w:marTop w:val="0"/>
      <w:marBottom w:val="0"/>
      <w:divBdr>
        <w:top w:val="none" w:sz="0" w:space="0" w:color="auto"/>
        <w:left w:val="none" w:sz="0" w:space="0" w:color="auto"/>
        <w:bottom w:val="none" w:sz="0" w:space="0" w:color="auto"/>
        <w:right w:val="none" w:sz="0" w:space="0" w:color="auto"/>
      </w:divBdr>
    </w:div>
    <w:div w:id="137040550">
      <w:bodyDiv w:val="1"/>
      <w:marLeft w:val="0"/>
      <w:marRight w:val="0"/>
      <w:marTop w:val="0"/>
      <w:marBottom w:val="0"/>
      <w:divBdr>
        <w:top w:val="none" w:sz="0" w:space="0" w:color="auto"/>
        <w:left w:val="none" w:sz="0" w:space="0" w:color="auto"/>
        <w:bottom w:val="none" w:sz="0" w:space="0" w:color="auto"/>
        <w:right w:val="none" w:sz="0" w:space="0" w:color="auto"/>
      </w:divBdr>
    </w:div>
    <w:div w:id="198670479">
      <w:bodyDiv w:val="1"/>
      <w:marLeft w:val="0"/>
      <w:marRight w:val="0"/>
      <w:marTop w:val="0"/>
      <w:marBottom w:val="0"/>
      <w:divBdr>
        <w:top w:val="none" w:sz="0" w:space="0" w:color="auto"/>
        <w:left w:val="none" w:sz="0" w:space="0" w:color="auto"/>
        <w:bottom w:val="none" w:sz="0" w:space="0" w:color="auto"/>
        <w:right w:val="none" w:sz="0" w:space="0" w:color="auto"/>
      </w:divBdr>
    </w:div>
    <w:div w:id="211119522">
      <w:bodyDiv w:val="1"/>
      <w:marLeft w:val="0"/>
      <w:marRight w:val="0"/>
      <w:marTop w:val="0"/>
      <w:marBottom w:val="0"/>
      <w:divBdr>
        <w:top w:val="none" w:sz="0" w:space="0" w:color="auto"/>
        <w:left w:val="none" w:sz="0" w:space="0" w:color="auto"/>
        <w:bottom w:val="none" w:sz="0" w:space="0" w:color="auto"/>
        <w:right w:val="none" w:sz="0" w:space="0" w:color="auto"/>
      </w:divBdr>
    </w:div>
    <w:div w:id="298612014">
      <w:bodyDiv w:val="1"/>
      <w:marLeft w:val="750"/>
      <w:marRight w:val="0"/>
      <w:marTop w:val="300"/>
      <w:marBottom w:val="0"/>
      <w:divBdr>
        <w:top w:val="none" w:sz="0" w:space="0" w:color="auto"/>
        <w:left w:val="none" w:sz="0" w:space="0" w:color="auto"/>
        <w:bottom w:val="none" w:sz="0" w:space="0" w:color="auto"/>
        <w:right w:val="none" w:sz="0" w:space="0" w:color="auto"/>
      </w:divBdr>
      <w:divsChild>
        <w:div w:id="13979720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11080316">
              <w:marLeft w:val="0"/>
              <w:marRight w:val="0"/>
              <w:marTop w:val="0"/>
              <w:marBottom w:val="0"/>
              <w:divBdr>
                <w:top w:val="none" w:sz="0" w:space="0" w:color="auto"/>
                <w:left w:val="none" w:sz="0" w:space="0" w:color="auto"/>
                <w:bottom w:val="none" w:sz="0" w:space="0" w:color="auto"/>
                <w:right w:val="none" w:sz="0" w:space="0" w:color="auto"/>
              </w:divBdr>
            </w:div>
            <w:div w:id="916521048">
              <w:marLeft w:val="0"/>
              <w:marRight w:val="0"/>
              <w:marTop w:val="0"/>
              <w:marBottom w:val="0"/>
              <w:divBdr>
                <w:top w:val="none" w:sz="0" w:space="0" w:color="auto"/>
                <w:left w:val="none" w:sz="0" w:space="0" w:color="auto"/>
                <w:bottom w:val="none" w:sz="0" w:space="0" w:color="auto"/>
                <w:right w:val="none" w:sz="0" w:space="0" w:color="auto"/>
              </w:divBdr>
            </w:div>
            <w:div w:id="9530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393">
      <w:bodyDiv w:val="1"/>
      <w:marLeft w:val="0"/>
      <w:marRight w:val="0"/>
      <w:marTop w:val="0"/>
      <w:marBottom w:val="0"/>
      <w:divBdr>
        <w:top w:val="none" w:sz="0" w:space="0" w:color="auto"/>
        <w:left w:val="none" w:sz="0" w:space="0" w:color="auto"/>
        <w:bottom w:val="none" w:sz="0" w:space="0" w:color="auto"/>
        <w:right w:val="none" w:sz="0" w:space="0" w:color="auto"/>
      </w:divBdr>
    </w:div>
    <w:div w:id="438064207">
      <w:bodyDiv w:val="1"/>
      <w:marLeft w:val="0"/>
      <w:marRight w:val="0"/>
      <w:marTop w:val="0"/>
      <w:marBottom w:val="0"/>
      <w:divBdr>
        <w:top w:val="none" w:sz="0" w:space="0" w:color="auto"/>
        <w:left w:val="none" w:sz="0" w:space="0" w:color="auto"/>
        <w:bottom w:val="none" w:sz="0" w:space="0" w:color="auto"/>
        <w:right w:val="none" w:sz="0" w:space="0" w:color="auto"/>
      </w:divBdr>
    </w:div>
    <w:div w:id="462039145">
      <w:bodyDiv w:val="1"/>
      <w:marLeft w:val="184"/>
      <w:marRight w:val="184"/>
      <w:marTop w:val="184"/>
      <w:marBottom w:val="184"/>
      <w:divBdr>
        <w:top w:val="none" w:sz="0" w:space="0" w:color="auto"/>
        <w:left w:val="none" w:sz="0" w:space="0" w:color="auto"/>
        <w:bottom w:val="none" w:sz="0" w:space="0" w:color="auto"/>
        <w:right w:val="none" w:sz="0" w:space="0" w:color="auto"/>
      </w:divBdr>
      <w:divsChild>
        <w:div w:id="10837496">
          <w:marLeft w:val="0"/>
          <w:marRight w:val="0"/>
          <w:marTop w:val="0"/>
          <w:marBottom w:val="0"/>
          <w:divBdr>
            <w:top w:val="none" w:sz="0" w:space="0" w:color="auto"/>
            <w:left w:val="none" w:sz="0" w:space="0" w:color="auto"/>
            <w:bottom w:val="none" w:sz="0" w:space="0" w:color="auto"/>
            <w:right w:val="none" w:sz="0" w:space="0" w:color="auto"/>
          </w:divBdr>
        </w:div>
      </w:divsChild>
    </w:div>
    <w:div w:id="477919640">
      <w:bodyDiv w:val="1"/>
      <w:marLeft w:val="0"/>
      <w:marRight w:val="0"/>
      <w:marTop w:val="0"/>
      <w:marBottom w:val="0"/>
      <w:divBdr>
        <w:top w:val="none" w:sz="0" w:space="0" w:color="auto"/>
        <w:left w:val="none" w:sz="0" w:space="0" w:color="auto"/>
        <w:bottom w:val="none" w:sz="0" w:space="0" w:color="auto"/>
        <w:right w:val="none" w:sz="0" w:space="0" w:color="auto"/>
      </w:divBdr>
    </w:div>
    <w:div w:id="860557574">
      <w:bodyDiv w:val="1"/>
      <w:marLeft w:val="0"/>
      <w:marRight w:val="0"/>
      <w:marTop w:val="0"/>
      <w:marBottom w:val="0"/>
      <w:divBdr>
        <w:top w:val="none" w:sz="0" w:space="0" w:color="auto"/>
        <w:left w:val="none" w:sz="0" w:space="0" w:color="auto"/>
        <w:bottom w:val="none" w:sz="0" w:space="0" w:color="auto"/>
        <w:right w:val="none" w:sz="0" w:space="0" w:color="auto"/>
      </w:divBdr>
    </w:div>
    <w:div w:id="864561918">
      <w:bodyDiv w:val="1"/>
      <w:marLeft w:val="0"/>
      <w:marRight w:val="0"/>
      <w:marTop w:val="0"/>
      <w:marBottom w:val="0"/>
      <w:divBdr>
        <w:top w:val="none" w:sz="0" w:space="0" w:color="auto"/>
        <w:left w:val="none" w:sz="0" w:space="0" w:color="auto"/>
        <w:bottom w:val="none" w:sz="0" w:space="0" w:color="auto"/>
        <w:right w:val="none" w:sz="0" w:space="0" w:color="auto"/>
      </w:divBdr>
    </w:div>
    <w:div w:id="867572442">
      <w:bodyDiv w:val="1"/>
      <w:marLeft w:val="0"/>
      <w:marRight w:val="0"/>
      <w:marTop w:val="0"/>
      <w:marBottom w:val="0"/>
      <w:divBdr>
        <w:top w:val="none" w:sz="0" w:space="0" w:color="auto"/>
        <w:left w:val="none" w:sz="0" w:space="0" w:color="auto"/>
        <w:bottom w:val="none" w:sz="0" w:space="0" w:color="auto"/>
        <w:right w:val="none" w:sz="0" w:space="0" w:color="auto"/>
      </w:divBdr>
    </w:div>
    <w:div w:id="1189103713">
      <w:bodyDiv w:val="1"/>
      <w:marLeft w:val="0"/>
      <w:marRight w:val="0"/>
      <w:marTop w:val="0"/>
      <w:marBottom w:val="0"/>
      <w:divBdr>
        <w:top w:val="none" w:sz="0" w:space="0" w:color="auto"/>
        <w:left w:val="none" w:sz="0" w:space="0" w:color="auto"/>
        <w:bottom w:val="none" w:sz="0" w:space="0" w:color="auto"/>
        <w:right w:val="none" w:sz="0" w:space="0" w:color="auto"/>
      </w:divBdr>
      <w:divsChild>
        <w:div w:id="1294598463">
          <w:marLeft w:val="0"/>
          <w:marRight w:val="0"/>
          <w:marTop w:val="0"/>
          <w:marBottom w:val="0"/>
          <w:divBdr>
            <w:top w:val="none" w:sz="0" w:space="0" w:color="auto"/>
            <w:left w:val="none" w:sz="0" w:space="0" w:color="auto"/>
            <w:bottom w:val="none" w:sz="0" w:space="0" w:color="auto"/>
            <w:right w:val="none" w:sz="0" w:space="0" w:color="auto"/>
          </w:divBdr>
        </w:div>
      </w:divsChild>
    </w:div>
    <w:div w:id="1230916778">
      <w:bodyDiv w:val="1"/>
      <w:marLeft w:val="0"/>
      <w:marRight w:val="0"/>
      <w:marTop w:val="0"/>
      <w:marBottom w:val="0"/>
      <w:divBdr>
        <w:top w:val="none" w:sz="0" w:space="0" w:color="auto"/>
        <w:left w:val="none" w:sz="0" w:space="0" w:color="auto"/>
        <w:bottom w:val="none" w:sz="0" w:space="0" w:color="auto"/>
        <w:right w:val="none" w:sz="0" w:space="0" w:color="auto"/>
      </w:divBdr>
    </w:div>
    <w:div w:id="1261521763">
      <w:bodyDiv w:val="1"/>
      <w:marLeft w:val="0"/>
      <w:marRight w:val="0"/>
      <w:marTop w:val="0"/>
      <w:marBottom w:val="0"/>
      <w:divBdr>
        <w:top w:val="none" w:sz="0" w:space="0" w:color="auto"/>
        <w:left w:val="none" w:sz="0" w:space="0" w:color="auto"/>
        <w:bottom w:val="none" w:sz="0" w:space="0" w:color="auto"/>
        <w:right w:val="none" w:sz="0" w:space="0" w:color="auto"/>
      </w:divBdr>
    </w:div>
    <w:div w:id="1438717544">
      <w:bodyDiv w:val="1"/>
      <w:marLeft w:val="0"/>
      <w:marRight w:val="0"/>
      <w:marTop w:val="0"/>
      <w:marBottom w:val="0"/>
      <w:divBdr>
        <w:top w:val="none" w:sz="0" w:space="0" w:color="auto"/>
        <w:left w:val="none" w:sz="0" w:space="0" w:color="auto"/>
        <w:bottom w:val="none" w:sz="0" w:space="0" w:color="auto"/>
        <w:right w:val="none" w:sz="0" w:space="0" w:color="auto"/>
      </w:divBdr>
    </w:div>
    <w:div w:id="1521893847">
      <w:bodyDiv w:val="1"/>
      <w:marLeft w:val="0"/>
      <w:marRight w:val="0"/>
      <w:marTop w:val="0"/>
      <w:marBottom w:val="0"/>
      <w:divBdr>
        <w:top w:val="none" w:sz="0" w:space="0" w:color="auto"/>
        <w:left w:val="none" w:sz="0" w:space="0" w:color="auto"/>
        <w:bottom w:val="none" w:sz="0" w:space="0" w:color="auto"/>
        <w:right w:val="none" w:sz="0" w:space="0" w:color="auto"/>
      </w:divBdr>
    </w:div>
    <w:div w:id="1542784757">
      <w:bodyDiv w:val="1"/>
      <w:marLeft w:val="0"/>
      <w:marRight w:val="0"/>
      <w:marTop w:val="0"/>
      <w:marBottom w:val="0"/>
      <w:divBdr>
        <w:top w:val="none" w:sz="0" w:space="0" w:color="auto"/>
        <w:left w:val="none" w:sz="0" w:space="0" w:color="auto"/>
        <w:bottom w:val="none" w:sz="0" w:space="0" w:color="auto"/>
        <w:right w:val="none" w:sz="0" w:space="0" w:color="auto"/>
      </w:divBdr>
      <w:divsChild>
        <w:div w:id="47187977">
          <w:marLeft w:val="0"/>
          <w:marRight w:val="0"/>
          <w:marTop w:val="0"/>
          <w:marBottom w:val="0"/>
          <w:divBdr>
            <w:top w:val="none" w:sz="0" w:space="0" w:color="auto"/>
            <w:left w:val="none" w:sz="0" w:space="0" w:color="auto"/>
            <w:bottom w:val="none" w:sz="0" w:space="0" w:color="auto"/>
            <w:right w:val="none" w:sz="0" w:space="0" w:color="auto"/>
          </w:divBdr>
        </w:div>
      </w:divsChild>
    </w:div>
    <w:div w:id="1631473089">
      <w:bodyDiv w:val="1"/>
      <w:marLeft w:val="0"/>
      <w:marRight w:val="0"/>
      <w:marTop w:val="0"/>
      <w:marBottom w:val="0"/>
      <w:divBdr>
        <w:top w:val="none" w:sz="0" w:space="0" w:color="auto"/>
        <w:left w:val="none" w:sz="0" w:space="0" w:color="auto"/>
        <w:bottom w:val="none" w:sz="0" w:space="0" w:color="auto"/>
        <w:right w:val="none" w:sz="0" w:space="0" w:color="auto"/>
      </w:divBdr>
    </w:div>
    <w:div w:id="1652103459">
      <w:bodyDiv w:val="1"/>
      <w:marLeft w:val="0"/>
      <w:marRight w:val="0"/>
      <w:marTop w:val="0"/>
      <w:marBottom w:val="0"/>
      <w:divBdr>
        <w:top w:val="none" w:sz="0" w:space="0" w:color="auto"/>
        <w:left w:val="none" w:sz="0" w:space="0" w:color="auto"/>
        <w:bottom w:val="none" w:sz="0" w:space="0" w:color="auto"/>
        <w:right w:val="none" w:sz="0" w:space="0" w:color="auto"/>
      </w:divBdr>
    </w:div>
    <w:div w:id="19996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uyolo.Ngabase@nmmu.ac.za" TargetMode="External"/><Relationship Id="rId18" Type="http://schemas.openxmlformats.org/officeDocument/2006/relationships/hyperlink" Target="mailto:dawn.prinsloo@nmmu.ac.za" TargetMode="External"/><Relationship Id="rId26" Type="http://schemas.openxmlformats.org/officeDocument/2006/relationships/image" Target="media/image5.png"/><Relationship Id="rId39" Type="http://schemas.openxmlformats.org/officeDocument/2006/relationships/hyperlink" Target="http://moo.nmmu.ac.za/default.asp?id=321" TargetMode="External"/><Relationship Id="rId21" Type="http://schemas.openxmlformats.org/officeDocument/2006/relationships/hyperlink" Target="mailto:helene.vandersandt@nmmu.ac.za" TargetMode="External"/><Relationship Id="rId34" Type="http://schemas.openxmlformats.org/officeDocument/2006/relationships/hyperlink" Target="http://library.nmmu.ac.za" TargetMode="External"/><Relationship Id="rId42" Type="http://schemas.openxmlformats.org/officeDocument/2006/relationships/hyperlink" Target="mailto:malibongwe.luyenge@nmmu.ac.za" TargetMode="External"/><Relationship Id="rId47"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arina.ward@nmmu.ac.za" TargetMode="External"/><Relationship Id="rId29" Type="http://schemas.openxmlformats.org/officeDocument/2006/relationships/image" Target="media/image7.png"/><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hyperlink" Target="http://www.aluka.org/" TargetMode="External"/><Relationship Id="rId37" Type="http://schemas.openxmlformats.org/officeDocument/2006/relationships/hyperlink" Target="mailto:disability@nmmu.ac.za" TargetMode="External"/><Relationship Id="rId40" Type="http://schemas.openxmlformats.org/officeDocument/2006/relationships/hyperlink" Target="http://portal.nmmu.ac.za/default.asp?id=321&amp;sp=1&amp;sm=1&amp;bhcp=1" TargetMode="External"/><Relationship Id="rId45" Type="http://schemas.openxmlformats.org/officeDocument/2006/relationships/hyperlink" Target="http://portal.nmmu.ac.za/default.asp?id=320&amp;sp=1&amp;sm=1&amp;bhcp=1" TargetMode="External"/><Relationship Id="rId5" Type="http://schemas.openxmlformats.org/officeDocument/2006/relationships/settings" Target="settings.xml"/><Relationship Id="rId15" Type="http://schemas.openxmlformats.org/officeDocument/2006/relationships/hyperlink" Target="mailto:vuyani.mhlontlo@nmmu.ac.za" TargetMode="External"/><Relationship Id="rId23" Type="http://schemas.openxmlformats.org/officeDocument/2006/relationships/image" Target="media/image2.png"/><Relationship Id="rId28" Type="http://schemas.openxmlformats.org/officeDocument/2006/relationships/hyperlink" Target="http://www.iii.com" TargetMode="External"/><Relationship Id="rId36" Type="http://schemas.openxmlformats.org/officeDocument/2006/relationships/image" Target="cid:image005.png@01D272F3.8D2446F0"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deidre.gerber@nmmu.ac.za" TargetMode="External"/><Relationship Id="rId31" Type="http://schemas.openxmlformats.org/officeDocument/2006/relationships/image" Target="media/image9.png"/><Relationship Id="rId44" Type="http://schemas.openxmlformats.org/officeDocument/2006/relationships/image" Target="media/image13.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kaya.ngcuka@nmmu.ac.za"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image" Target="media/image11.png"/><Relationship Id="rId43" Type="http://schemas.openxmlformats.org/officeDocument/2006/relationships/image" Target="media/image12.pn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library.nmmu.ac.za/Library-hours" TargetMode="External"/><Relationship Id="rId17" Type="http://schemas.openxmlformats.org/officeDocument/2006/relationships/hyperlink" Target="mailto:madeleine.clare@nmmu.ac.za" TargetMode="External"/><Relationship Id="rId25" Type="http://schemas.openxmlformats.org/officeDocument/2006/relationships/image" Target="media/image4.png"/><Relationship Id="rId33" Type="http://schemas.openxmlformats.org/officeDocument/2006/relationships/image" Target="media/image10.png"/><Relationship Id="rId38" Type="http://schemas.openxmlformats.org/officeDocument/2006/relationships/hyperlink" Target="http://library.nmmu.ac.za/People-with-Disabilities" TargetMode="External"/><Relationship Id="rId46" Type="http://schemas.openxmlformats.org/officeDocument/2006/relationships/header" Target="header1.xml"/><Relationship Id="rId20" Type="http://schemas.openxmlformats.org/officeDocument/2006/relationships/hyperlink" Target="mailto:marina.ward@nmmu.ac.za" TargetMode="External"/><Relationship Id="rId41" Type="http://schemas.openxmlformats.org/officeDocument/2006/relationships/hyperlink" Target="mailto:zola.bob@nmmu.ac.za"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DCC5-C435-48CE-B2A3-F2FC641C2D87}">
  <ds:schemaRefs>
    <ds:schemaRef ds:uri="http://schemas.openxmlformats.org/officeDocument/2006/bibliography"/>
  </ds:schemaRefs>
</ds:datastoreItem>
</file>

<file path=customXml/itemProps2.xml><?xml version="1.0" encoding="utf-8"?>
<ds:datastoreItem xmlns:ds="http://schemas.openxmlformats.org/officeDocument/2006/customXml" ds:itemID="{EDACFFF8-4E88-45BE-A445-065975F8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8541</Words>
  <Characters>48684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UPE</vt:lpstr>
    </vt:vector>
  </TitlesOfParts>
  <Company>University of Port Elizabeth</Company>
  <LinksUpToDate>false</LinksUpToDate>
  <CharactersWithSpaces>57111</CharactersWithSpaces>
  <SharedDoc>false</SharedDoc>
  <HLinks>
    <vt:vector size="648" baseType="variant">
      <vt:variant>
        <vt:i4>131072</vt:i4>
      </vt:variant>
      <vt:variant>
        <vt:i4>552</vt:i4>
      </vt:variant>
      <vt:variant>
        <vt:i4>0</vt:i4>
      </vt:variant>
      <vt:variant>
        <vt:i4>5</vt:i4>
      </vt:variant>
      <vt:variant>
        <vt:lpwstr>http://portal.nmmu.ac.za/default.asp?id=320&amp;sp=1&amp;sm=1&amp;bhcp=1</vt:lpwstr>
      </vt:variant>
      <vt:variant>
        <vt:lpwstr/>
      </vt:variant>
      <vt:variant>
        <vt:i4>1310752</vt:i4>
      </vt:variant>
      <vt:variant>
        <vt:i4>549</vt:i4>
      </vt:variant>
      <vt:variant>
        <vt:i4>0</vt:i4>
      </vt:variant>
      <vt:variant>
        <vt:i4>5</vt:i4>
      </vt:variant>
      <vt:variant>
        <vt:lpwstr>mailto:hilde.vanwyk@nmmu.ac.za</vt:lpwstr>
      </vt:variant>
      <vt:variant>
        <vt:lpwstr/>
      </vt:variant>
      <vt:variant>
        <vt:i4>196648</vt:i4>
      </vt:variant>
      <vt:variant>
        <vt:i4>546</vt:i4>
      </vt:variant>
      <vt:variant>
        <vt:i4>0</vt:i4>
      </vt:variant>
      <vt:variant>
        <vt:i4>5</vt:i4>
      </vt:variant>
      <vt:variant>
        <vt:lpwstr>mailto:bertina.odendaal@nmmu.ac.za</vt:lpwstr>
      </vt:variant>
      <vt:variant>
        <vt:lpwstr/>
      </vt:variant>
      <vt:variant>
        <vt:i4>4194356</vt:i4>
      </vt:variant>
      <vt:variant>
        <vt:i4>543</vt:i4>
      </vt:variant>
      <vt:variant>
        <vt:i4>0</vt:i4>
      </vt:variant>
      <vt:variant>
        <vt:i4>5</vt:i4>
      </vt:variant>
      <vt:variant>
        <vt:lpwstr>mailto:library@nmmu.ac.za</vt:lpwstr>
      </vt:variant>
      <vt:variant>
        <vt:lpwstr/>
      </vt:variant>
      <vt:variant>
        <vt:i4>131073</vt:i4>
      </vt:variant>
      <vt:variant>
        <vt:i4>540</vt:i4>
      </vt:variant>
      <vt:variant>
        <vt:i4>0</vt:i4>
      </vt:variant>
      <vt:variant>
        <vt:i4>5</vt:i4>
      </vt:variant>
      <vt:variant>
        <vt:lpwstr>http://portal.nmmu.ac.za/default.asp?id=321&amp;sp=1&amp;sm=1&amp;bhcp=1</vt:lpwstr>
      </vt:variant>
      <vt:variant>
        <vt:lpwstr/>
      </vt:variant>
      <vt:variant>
        <vt:i4>6160394</vt:i4>
      </vt:variant>
      <vt:variant>
        <vt:i4>537</vt:i4>
      </vt:variant>
      <vt:variant>
        <vt:i4>0</vt:i4>
      </vt:variant>
      <vt:variant>
        <vt:i4>5</vt:i4>
      </vt:variant>
      <vt:variant>
        <vt:lpwstr>http://moo.nmmu.ac.za/default.asp?id=321</vt:lpwstr>
      </vt:variant>
      <vt:variant>
        <vt:lpwstr/>
      </vt:variant>
      <vt:variant>
        <vt:i4>5242954</vt:i4>
      </vt:variant>
      <vt:variant>
        <vt:i4>531</vt:i4>
      </vt:variant>
      <vt:variant>
        <vt:i4>0</vt:i4>
      </vt:variant>
      <vt:variant>
        <vt:i4>5</vt:i4>
      </vt:variant>
      <vt:variant>
        <vt:lpwstr>http://portal.nmmu.ac.za/</vt:lpwstr>
      </vt:variant>
      <vt:variant>
        <vt:lpwstr/>
      </vt:variant>
      <vt:variant>
        <vt:i4>5242954</vt:i4>
      </vt:variant>
      <vt:variant>
        <vt:i4>525</vt:i4>
      </vt:variant>
      <vt:variant>
        <vt:i4>0</vt:i4>
      </vt:variant>
      <vt:variant>
        <vt:i4>5</vt:i4>
      </vt:variant>
      <vt:variant>
        <vt:lpwstr>http://portal.nmmu.ac.za/</vt:lpwstr>
      </vt:variant>
      <vt:variant>
        <vt:lpwstr/>
      </vt:variant>
      <vt:variant>
        <vt:i4>5242954</vt:i4>
      </vt:variant>
      <vt:variant>
        <vt:i4>519</vt:i4>
      </vt:variant>
      <vt:variant>
        <vt:i4>0</vt:i4>
      </vt:variant>
      <vt:variant>
        <vt:i4>5</vt:i4>
      </vt:variant>
      <vt:variant>
        <vt:lpwstr>http://portal.nmmu.ac.za/</vt:lpwstr>
      </vt:variant>
      <vt:variant>
        <vt:lpwstr/>
      </vt:variant>
      <vt:variant>
        <vt:i4>5242954</vt:i4>
      </vt:variant>
      <vt:variant>
        <vt:i4>513</vt:i4>
      </vt:variant>
      <vt:variant>
        <vt:i4>0</vt:i4>
      </vt:variant>
      <vt:variant>
        <vt:i4>5</vt:i4>
      </vt:variant>
      <vt:variant>
        <vt:lpwstr>http://portal.nmmu.ac.za/</vt:lpwstr>
      </vt:variant>
      <vt:variant>
        <vt:lpwstr/>
      </vt:variant>
      <vt:variant>
        <vt:i4>2359403</vt:i4>
      </vt:variant>
      <vt:variant>
        <vt:i4>510</vt:i4>
      </vt:variant>
      <vt:variant>
        <vt:i4>0</vt:i4>
      </vt:variant>
      <vt:variant>
        <vt:i4>5</vt:i4>
      </vt:variant>
      <vt:variant>
        <vt:lpwstr>http://opac.seals.ac.za/search~S12</vt:lpwstr>
      </vt:variant>
      <vt:variant>
        <vt:lpwstr/>
      </vt:variant>
      <vt:variant>
        <vt:i4>5242954</vt:i4>
      </vt:variant>
      <vt:variant>
        <vt:i4>504</vt:i4>
      </vt:variant>
      <vt:variant>
        <vt:i4>0</vt:i4>
      </vt:variant>
      <vt:variant>
        <vt:i4>5</vt:i4>
      </vt:variant>
      <vt:variant>
        <vt:lpwstr>http://portal.nmmu.ac.za/</vt:lpwstr>
      </vt:variant>
      <vt:variant>
        <vt:lpwstr/>
      </vt:variant>
      <vt:variant>
        <vt:i4>2228239</vt:i4>
      </vt:variant>
      <vt:variant>
        <vt:i4>501</vt:i4>
      </vt:variant>
      <vt:variant>
        <vt:i4>0</vt:i4>
      </vt:variant>
      <vt:variant>
        <vt:i4>5</vt:i4>
      </vt:variant>
      <vt:variant>
        <vt:lpwstr>mailto:helene.vandersandt@nmmu.ac.za</vt:lpwstr>
      </vt:variant>
      <vt:variant>
        <vt:lpwstr/>
      </vt:variant>
      <vt:variant>
        <vt:i4>786481</vt:i4>
      </vt:variant>
      <vt:variant>
        <vt:i4>498</vt:i4>
      </vt:variant>
      <vt:variant>
        <vt:i4>0</vt:i4>
      </vt:variant>
      <vt:variant>
        <vt:i4>5</vt:i4>
      </vt:variant>
      <vt:variant>
        <vt:lpwstr>mailto:marina.ward@nmmu.ac.za</vt:lpwstr>
      </vt:variant>
      <vt:variant>
        <vt:lpwstr/>
      </vt:variant>
      <vt:variant>
        <vt:i4>7471177</vt:i4>
      </vt:variant>
      <vt:variant>
        <vt:i4>495</vt:i4>
      </vt:variant>
      <vt:variant>
        <vt:i4>0</vt:i4>
      </vt:variant>
      <vt:variant>
        <vt:i4>5</vt:i4>
      </vt:variant>
      <vt:variant>
        <vt:lpwstr>mailto:deidre.gerber@nmmu.ac.za</vt:lpwstr>
      </vt:variant>
      <vt:variant>
        <vt:lpwstr/>
      </vt:variant>
      <vt:variant>
        <vt:i4>7602263</vt:i4>
      </vt:variant>
      <vt:variant>
        <vt:i4>492</vt:i4>
      </vt:variant>
      <vt:variant>
        <vt:i4>0</vt:i4>
      </vt:variant>
      <vt:variant>
        <vt:i4>5</vt:i4>
      </vt:variant>
      <vt:variant>
        <vt:lpwstr>mailto:dawn.prinsloo@nmmu.ac.za</vt:lpwstr>
      </vt:variant>
      <vt:variant>
        <vt:lpwstr/>
      </vt:variant>
      <vt:variant>
        <vt:i4>5767266</vt:i4>
      </vt:variant>
      <vt:variant>
        <vt:i4>489</vt:i4>
      </vt:variant>
      <vt:variant>
        <vt:i4>0</vt:i4>
      </vt:variant>
      <vt:variant>
        <vt:i4>5</vt:i4>
      </vt:variant>
      <vt:variant>
        <vt:lpwstr>mailto:madeleine.clare@nmmu.ac.za</vt:lpwstr>
      </vt:variant>
      <vt:variant>
        <vt:lpwstr/>
      </vt:variant>
      <vt:variant>
        <vt:i4>786481</vt:i4>
      </vt:variant>
      <vt:variant>
        <vt:i4>486</vt:i4>
      </vt:variant>
      <vt:variant>
        <vt:i4>0</vt:i4>
      </vt:variant>
      <vt:variant>
        <vt:i4>5</vt:i4>
      </vt:variant>
      <vt:variant>
        <vt:lpwstr>mailto:marina.ward@nmmu.ac.za</vt:lpwstr>
      </vt:variant>
      <vt:variant>
        <vt:lpwstr/>
      </vt:variant>
      <vt:variant>
        <vt:i4>327715</vt:i4>
      </vt:variant>
      <vt:variant>
        <vt:i4>483</vt:i4>
      </vt:variant>
      <vt:variant>
        <vt:i4>0</vt:i4>
      </vt:variant>
      <vt:variant>
        <vt:i4>5</vt:i4>
      </vt:variant>
      <vt:variant>
        <vt:lpwstr>mailto:vuyani.mhlontlo@nmmu.ac.za</vt:lpwstr>
      </vt:variant>
      <vt:variant>
        <vt:lpwstr/>
      </vt:variant>
      <vt:variant>
        <vt:i4>7602270</vt:i4>
      </vt:variant>
      <vt:variant>
        <vt:i4>480</vt:i4>
      </vt:variant>
      <vt:variant>
        <vt:i4>0</vt:i4>
      </vt:variant>
      <vt:variant>
        <vt:i4>5</vt:i4>
      </vt:variant>
      <vt:variant>
        <vt:lpwstr>mailto:pelisa.hlanga@nmmu.ac.za</vt:lpwstr>
      </vt:variant>
      <vt:variant>
        <vt:lpwstr/>
      </vt:variant>
      <vt:variant>
        <vt:i4>1900586</vt:i4>
      </vt:variant>
      <vt:variant>
        <vt:i4>477</vt:i4>
      </vt:variant>
      <vt:variant>
        <vt:i4>0</vt:i4>
      </vt:variant>
      <vt:variant>
        <vt:i4>5</vt:i4>
      </vt:variant>
      <vt:variant>
        <vt:lpwstr>mailto:funeka.nombande@nmmu.ac.za</vt:lpwstr>
      </vt:variant>
      <vt:variant>
        <vt:lpwstr/>
      </vt:variant>
      <vt:variant>
        <vt:i4>1769504</vt:i4>
      </vt:variant>
      <vt:variant>
        <vt:i4>474</vt:i4>
      </vt:variant>
      <vt:variant>
        <vt:i4>0</vt:i4>
      </vt:variant>
      <vt:variant>
        <vt:i4>5</vt:i4>
      </vt:variant>
      <vt:variant>
        <vt:lpwstr>mailto:pamela.nyokwana@nmmu.ac.za</vt:lpwstr>
      </vt:variant>
      <vt:variant>
        <vt:lpwstr/>
      </vt:variant>
      <vt:variant>
        <vt:i4>1638450</vt:i4>
      </vt:variant>
      <vt:variant>
        <vt:i4>471</vt:i4>
      </vt:variant>
      <vt:variant>
        <vt:i4>0</vt:i4>
      </vt:variant>
      <vt:variant>
        <vt:i4>5</vt:i4>
      </vt:variant>
      <vt:variant>
        <vt:lpwstr>mailto:khaya.ngcuka@nmmu.ac.za</vt:lpwstr>
      </vt:variant>
      <vt:variant>
        <vt:lpwstr/>
      </vt:variant>
      <vt:variant>
        <vt:i4>196648</vt:i4>
      </vt:variant>
      <vt:variant>
        <vt:i4>468</vt:i4>
      </vt:variant>
      <vt:variant>
        <vt:i4>0</vt:i4>
      </vt:variant>
      <vt:variant>
        <vt:i4>5</vt:i4>
      </vt:variant>
      <vt:variant>
        <vt:lpwstr>mailto:bertina.odendaal@nmmu.ac.za</vt:lpwstr>
      </vt:variant>
      <vt:variant>
        <vt:lpwstr/>
      </vt:variant>
      <vt:variant>
        <vt:i4>5832713</vt:i4>
      </vt:variant>
      <vt:variant>
        <vt:i4>465</vt:i4>
      </vt:variant>
      <vt:variant>
        <vt:i4>0</vt:i4>
      </vt:variant>
      <vt:variant>
        <vt:i4>5</vt:i4>
      </vt:variant>
      <vt:variant>
        <vt:lpwstr>http://www.nmmu.ac.za/library</vt:lpwstr>
      </vt:variant>
      <vt:variant>
        <vt:lpwstr/>
      </vt:variant>
      <vt:variant>
        <vt:i4>3145830</vt:i4>
      </vt:variant>
      <vt:variant>
        <vt:i4>462</vt:i4>
      </vt:variant>
      <vt:variant>
        <vt:i4>0</vt:i4>
      </vt:variant>
      <vt:variant>
        <vt:i4>5</vt:i4>
      </vt:variant>
      <vt:variant>
        <vt:lpwstr>http://www.nmmu.ac.za/</vt:lpwstr>
      </vt:variant>
      <vt:variant>
        <vt:lpwstr/>
      </vt:variant>
      <vt:variant>
        <vt:i4>4194356</vt:i4>
      </vt:variant>
      <vt:variant>
        <vt:i4>459</vt:i4>
      </vt:variant>
      <vt:variant>
        <vt:i4>0</vt:i4>
      </vt:variant>
      <vt:variant>
        <vt:i4>5</vt:i4>
      </vt:variant>
      <vt:variant>
        <vt:lpwstr>mailto:library@nmmu.ac.za</vt:lpwstr>
      </vt:variant>
      <vt:variant>
        <vt:lpwstr/>
      </vt:variant>
      <vt:variant>
        <vt:i4>1114173</vt:i4>
      </vt:variant>
      <vt:variant>
        <vt:i4>452</vt:i4>
      </vt:variant>
      <vt:variant>
        <vt:i4>0</vt:i4>
      </vt:variant>
      <vt:variant>
        <vt:i4>5</vt:i4>
      </vt:variant>
      <vt:variant>
        <vt:lpwstr/>
      </vt:variant>
      <vt:variant>
        <vt:lpwstr>_Toc281984630</vt:lpwstr>
      </vt:variant>
      <vt:variant>
        <vt:i4>1048637</vt:i4>
      </vt:variant>
      <vt:variant>
        <vt:i4>446</vt:i4>
      </vt:variant>
      <vt:variant>
        <vt:i4>0</vt:i4>
      </vt:variant>
      <vt:variant>
        <vt:i4>5</vt:i4>
      </vt:variant>
      <vt:variant>
        <vt:lpwstr/>
      </vt:variant>
      <vt:variant>
        <vt:lpwstr>_Toc281984629</vt:lpwstr>
      </vt:variant>
      <vt:variant>
        <vt:i4>1048637</vt:i4>
      </vt:variant>
      <vt:variant>
        <vt:i4>440</vt:i4>
      </vt:variant>
      <vt:variant>
        <vt:i4>0</vt:i4>
      </vt:variant>
      <vt:variant>
        <vt:i4>5</vt:i4>
      </vt:variant>
      <vt:variant>
        <vt:lpwstr/>
      </vt:variant>
      <vt:variant>
        <vt:lpwstr>_Toc281984628</vt:lpwstr>
      </vt:variant>
      <vt:variant>
        <vt:i4>1048637</vt:i4>
      </vt:variant>
      <vt:variant>
        <vt:i4>434</vt:i4>
      </vt:variant>
      <vt:variant>
        <vt:i4>0</vt:i4>
      </vt:variant>
      <vt:variant>
        <vt:i4>5</vt:i4>
      </vt:variant>
      <vt:variant>
        <vt:lpwstr/>
      </vt:variant>
      <vt:variant>
        <vt:lpwstr>_Toc281984627</vt:lpwstr>
      </vt:variant>
      <vt:variant>
        <vt:i4>1048637</vt:i4>
      </vt:variant>
      <vt:variant>
        <vt:i4>428</vt:i4>
      </vt:variant>
      <vt:variant>
        <vt:i4>0</vt:i4>
      </vt:variant>
      <vt:variant>
        <vt:i4>5</vt:i4>
      </vt:variant>
      <vt:variant>
        <vt:lpwstr/>
      </vt:variant>
      <vt:variant>
        <vt:lpwstr>_Toc281984626</vt:lpwstr>
      </vt:variant>
      <vt:variant>
        <vt:i4>1048637</vt:i4>
      </vt:variant>
      <vt:variant>
        <vt:i4>422</vt:i4>
      </vt:variant>
      <vt:variant>
        <vt:i4>0</vt:i4>
      </vt:variant>
      <vt:variant>
        <vt:i4>5</vt:i4>
      </vt:variant>
      <vt:variant>
        <vt:lpwstr/>
      </vt:variant>
      <vt:variant>
        <vt:lpwstr>_Toc281984625</vt:lpwstr>
      </vt:variant>
      <vt:variant>
        <vt:i4>1048637</vt:i4>
      </vt:variant>
      <vt:variant>
        <vt:i4>416</vt:i4>
      </vt:variant>
      <vt:variant>
        <vt:i4>0</vt:i4>
      </vt:variant>
      <vt:variant>
        <vt:i4>5</vt:i4>
      </vt:variant>
      <vt:variant>
        <vt:lpwstr/>
      </vt:variant>
      <vt:variant>
        <vt:lpwstr>_Toc281984624</vt:lpwstr>
      </vt:variant>
      <vt:variant>
        <vt:i4>1048637</vt:i4>
      </vt:variant>
      <vt:variant>
        <vt:i4>410</vt:i4>
      </vt:variant>
      <vt:variant>
        <vt:i4>0</vt:i4>
      </vt:variant>
      <vt:variant>
        <vt:i4>5</vt:i4>
      </vt:variant>
      <vt:variant>
        <vt:lpwstr/>
      </vt:variant>
      <vt:variant>
        <vt:lpwstr>_Toc281984623</vt:lpwstr>
      </vt:variant>
      <vt:variant>
        <vt:i4>1048637</vt:i4>
      </vt:variant>
      <vt:variant>
        <vt:i4>404</vt:i4>
      </vt:variant>
      <vt:variant>
        <vt:i4>0</vt:i4>
      </vt:variant>
      <vt:variant>
        <vt:i4>5</vt:i4>
      </vt:variant>
      <vt:variant>
        <vt:lpwstr/>
      </vt:variant>
      <vt:variant>
        <vt:lpwstr>_Toc281984622</vt:lpwstr>
      </vt:variant>
      <vt:variant>
        <vt:i4>1048637</vt:i4>
      </vt:variant>
      <vt:variant>
        <vt:i4>398</vt:i4>
      </vt:variant>
      <vt:variant>
        <vt:i4>0</vt:i4>
      </vt:variant>
      <vt:variant>
        <vt:i4>5</vt:i4>
      </vt:variant>
      <vt:variant>
        <vt:lpwstr/>
      </vt:variant>
      <vt:variant>
        <vt:lpwstr>_Toc281984621</vt:lpwstr>
      </vt:variant>
      <vt:variant>
        <vt:i4>1048637</vt:i4>
      </vt:variant>
      <vt:variant>
        <vt:i4>392</vt:i4>
      </vt:variant>
      <vt:variant>
        <vt:i4>0</vt:i4>
      </vt:variant>
      <vt:variant>
        <vt:i4>5</vt:i4>
      </vt:variant>
      <vt:variant>
        <vt:lpwstr/>
      </vt:variant>
      <vt:variant>
        <vt:lpwstr>_Toc281984620</vt:lpwstr>
      </vt:variant>
      <vt:variant>
        <vt:i4>1245245</vt:i4>
      </vt:variant>
      <vt:variant>
        <vt:i4>386</vt:i4>
      </vt:variant>
      <vt:variant>
        <vt:i4>0</vt:i4>
      </vt:variant>
      <vt:variant>
        <vt:i4>5</vt:i4>
      </vt:variant>
      <vt:variant>
        <vt:lpwstr/>
      </vt:variant>
      <vt:variant>
        <vt:lpwstr>_Toc281984619</vt:lpwstr>
      </vt:variant>
      <vt:variant>
        <vt:i4>1245245</vt:i4>
      </vt:variant>
      <vt:variant>
        <vt:i4>380</vt:i4>
      </vt:variant>
      <vt:variant>
        <vt:i4>0</vt:i4>
      </vt:variant>
      <vt:variant>
        <vt:i4>5</vt:i4>
      </vt:variant>
      <vt:variant>
        <vt:lpwstr/>
      </vt:variant>
      <vt:variant>
        <vt:lpwstr>_Toc281984618</vt:lpwstr>
      </vt:variant>
      <vt:variant>
        <vt:i4>1245245</vt:i4>
      </vt:variant>
      <vt:variant>
        <vt:i4>374</vt:i4>
      </vt:variant>
      <vt:variant>
        <vt:i4>0</vt:i4>
      </vt:variant>
      <vt:variant>
        <vt:i4>5</vt:i4>
      </vt:variant>
      <vt:variant>
        <vt:lpwstr/>
      </vt:variant>
      <vt:variant>
        <vt:lpwstr>_Toc281984617</vt:lpwstr>
      </vt:variant>
      <vt:variant>
        <vt:i4>1245245</vt:i4>
      </vt:variant>
      <vt:variant>
        <vt:i4>368</vt:i4>
      </vt:variant>
      <vt:variant>
        <vt:i4>0</vt:i4>
      </vt:variant>
      <vt:variant>
        <vt:i4>5</vt:i4>
      </vt:variant>
      <vt:variant>
        <vt:lpwstr/>
      </vt:variant>
      <vt:variant>
        <vt:lpwstr>_Toc281984616</vt:lpwstr>
      </vt:variant>
      <vt:variant>
        <vt:i4>1245245</vt:i4>
      </vt:variant>
      <vt:variant>
        <vt:i4>362</vt:i4>
      </vt:variant>
      <vt:variant>
        <vt:i4>0</vt:i4>
      </vt:variant>
      <vt:variant>
        <vt:i4>5</vt:i4>
      </vt:variant>
      <vt:variant>
        <vt:lpwstr/>
      </vt:variant>
      <vt:variant>
        <vt:lpwstr>_Toc281984615</vt:lpwstr>
      </vt:variant>
      <vt:variant>
        <vt:i4>1245245</vt:i4>
      </vt:variant>
      <vt:variant>
        <vt:i4>356</vt:i4>
      </vt:variant>
      <vt:variant>
        <vt:i4>0</vt:i4>
      </vt:variant>
      <vt:variant>
        <vt:i4>5</vt:i4>
      </vt:variant>
      <vt:variant>
        <vt:lpwstr/>
      </vt:variant>
      <vt:variant>
        <vt:lpwstr>_Toc281984614</vt:lpwstr>
      </vt:variant>
      <vt:variant>
        <vt:i4>1245245</vt:i4>
      </vt:variant>
      <vt:variant>
        <vt:i4>350</vt:i4>
      </vt:variant>
      <vt:variant>
        <vt:i4>0</vt:i4>
      </vt:variant>
      <vt:variant>
        <vt:i4>5</vt:i4>
      </vt:variant>
      <vt:variant>
        <vt:lpwstr/>
      </vt:variant>
      <vt:variant>
        <vt:lpwstr>_Toc281984613</vt:lpwstr>
      </vt:variant>
      <vt:variant>
        <vt:i4>1245245</vt:i4>
      </vt:variant>
      <vt:variant>
        <vt:i4>344</vt:i4>
      </vt:variant>
      <vt:variant>
        <vt:i4>0</vt:i4>
      </vt:variant>
      <vt:variant>
        <vt:i4>5</vt:i4>
      </vt:variant>
      <vt:variant>
        <vt:lpwstr/>
      </vt:variant>
      <vt:variant>
        <vt:lpwstr>_Toc281984612</vt:lpwstr>
      </vt:variant>
      <vt:variant>
        <vt:i4>1245245</vt:i4>
      </vt:variant>
      <vt:variant>
        <vt:i4>338</vt:i4>
      </vt:variant>
      <vt:variant>
        <vt:i4>0</vt:i4>
      </vt:variant>
      <vt:variant>
        <vt:i4>5</vt:i4>
      </vt:variant>
      <vt:variant>
        <vt:lpwstr/>
      </vt:variant>
      <vt:variant>
        <vt:lpwstr>_Toc281984611</vt:lpwstr>
      </vt:variant>
      <vt:variant>
        <vt:i4>1245245</vt:i4>
      </vt:variant>
      <vt:variant>
        <vt:i4>332</vt:i4>
      </vt:variant>
      <vt:variant>
        <vt:i4>0</vt:i4>
      </vt:variant>
      <vt:variant>
        <vt:i4>5</vt:i4>
      </vt:variant>
      <vt:variant>
        <vt:lpwstr/>
      </vt:variant>
      <vt:variant>
        <vt:lpwstr>_Toc281984610</vt:lpwstr>
      </vt:variant>
      <vt:variant>
        <vt:i4>1179709</vt:i4>
      </vt:variant>
      <vt:variant>
        <vt:i4>326</vt:i4>
      </vt:variant>
      <vt:variant>
        <vt:i4>0</vt:i4>
      </vt:variant>
      <vt:variant>
        <vt:i4>5</vt:i4>
      </vt:variant>
      <vt:variant>
        <vt:lpwstr/>
      </vt:variant>
      <vt:variant>
        <vt:lpwstr>_Toc281984609</vt:lpwstr>
      </vt:variant>
      <vt:variant>
        <vt:i4>1179709</vt:i4>
      </vt:variant>
      <vt:variant>
        <vt:i4>320</vt:i4>
      </vt:variant>
      <vt:variant>
        <vt:i4>0</vt:i4>
      </vt:variant>
      <vt:variant>
        <vt:i4>5</vt:i4>
      </vt:variant>
      <vt:variant>
        <vt:lpwstr/>
      </vt:variant>
      <vt:variant>
        <vt:lpwstr>_Toc281984608</vt:lpwstr>
      </vt:variant>
      <vt:variant>
        <vt:i4>1179709</vt:i4>
      </vt:variant>
      <vt:variant>
        <vt:i4>314</vt:i4>
      </vt:variant>
      <vt:variant>
        <vt:i4>0</vt:i4>
      </vt:variant>
      <vt:variant>
        <vt:i4>5</vt:i4>
      </vt:variant>
      <vt:variant>
        <vt:lpwstr/>
      </vt:variant>
      <vt:variant>
        <vt:lpwstr>_Toc281984607</vt:lpwstr>
      </vt:variant>
      <vt:variant>
        <vt:i4>1179709</vt:i4>
      </vt:variant>
      <vt:variant>
        <vt:i4>308</vt:i4>
      </vt:variant>
      <vt:variant>
        <vt:i4>0</vt:i4>
      </vt:variant>
      <vt:variant>
        <vt:i4>5</vt:i4>
      </vt:variant>
      <vt:variant>
        <vt:lpwstr/>
      </vt:variant>
      <vt:variant>
        <vt:lpwstr>_Toc281984606</vt:lpwstr>
      </vt:variant>
      <vt:variant>
        <vt:i4>1179709</vt:i4>
      </vt:variant>
      <vt:variant>
        <vt:i4>302</vt:i4>
      </vt:variant>
      <vt:variant>
        <vt:i4>0</vt:i4>
      </vt:variant>
      <vt:variant>
        <vt:i4>5</vt:i4>
      </vt:variant>
      <vt:variant>
        <vt:lpwstr/>
      </vt:variant>
      <vt:variant>
        <vt:lpwstr>_Toc281984605</vt:lpwstr>
      </vt:variant>
      <vt:variant>
        <vt:i4>1179709</vt:i4>
      </vt:variant>
      <vt:variant>
        <vt:i4>296</vt:i4>
      </vt:variant>
      <vt:variant>
        <vt:i4>0</vt:i4>
      </vt:variant>
      <vt:variant>
        <vt:i4>5</vt:i4>
      </vt:variant>
      <vt:variant>
        <vt:lpwstr/>
      </vt:variant>
      <vt:variant>
        <vt:lpwstr>_Toc281984604</vt:lpwstr>
      </vt:variant>
      <vt:variant>
        <vt:i4>1179709</vt:i4>
      </vt:variant>
      <vt:variant>
        <vt:i4>290</vt:i4>
      </vt:variant>
      <vt:variant>
        <vt:i4>0</vt:i4>
      </vt:variant>
      <vt:variant>
        <vt:i4>5</vt:i4>
      </vt:variant>
      <vt:variant>
        <vt:lpwstr/>
      </vt:variant>
      <vt:variant>
        <vt:lpwstr>_Toc281984603</vt:lpwstr>
      </vt:variant>
      <vt:variant>
        <vt:i4>1179709</vt:i4>
      </vt:variant>
      <vt:variant>
        <vt:i4>284</vt:i4>
      </vt:variant>
      <vt:variant>
        <vt:i4>0</vt:i4>
      </vt:variant>
      <vt:variant>
        <vt:i4>5</vt:i4>
      </vt:variant>
      <vt:variant>
        <vt:lpwstr/>
      </vt:variant>
      <vt:variant>
        <vt:lpwstr>_Toc281984602</vt:lpwstr>
      </vt:variant>
      <vt:variant>
        <vt:i4>1179709</vt:i4>
      </vt:variant>
      <vt:variant>
        <vt:i4>278</vt:i4>
      </vt:variant>
      <vt:variant>
        <vt:i4>0</vt:i4>
      </vt:variant>
      <vt:variant>
        <vt:i4>5</vt:i4>
      </vt:variant>
      <vt:variant>
        <vt:lpwstr/>
      </vt:variant>
      <vt:variant>
        <vt:lpwstr>_Toc281984601</vt:lpwstr>
      </vt:variant>
      <vt:variant>
        <vt:i4>1179709</vt:i4>
      </vt:variant>
      <vt:variant>
        <vt:i4>272</vt:i4>
      </vt:variant>
      <vt:variant>
        <vt:i4>0</vt:i4>
      </vt:variant>
      <vt:variant>
        <vt:i4>5</vt:i4>
      </vt:variant>
      <vt:variant>
        <vt:lpwstr/>
      </vt:variant>
      <vt:variant>
        <vt:lpwstr>_Toc281984600</vt:lpwstr>
      </vt:variant>
      <vt:variant>
        <vt:i4>1769534</vt:i4>
      </vt:variant>
      <vt:variant>
        <vt:i4>266</vt:i4>
      </vt:variant>
      <vt:variant>
        <vt:i4>0</vt:i4>
      </vt:variant>
      <vt:variant>
        <vt:i4>5</vt:i4>
      </vt:variant>
      <vt:variant>
        <vt:lpwstr/>
      </vt:variant>
      <vt:variant>
        <vt:lpwstr>_Toc281984599</vt:lpwstr>
      </vt:variant>
      <vt:variant>
        <vt:i4>1769534</vt:i4>
      </vt:variant>
      <vt:variant>
        <vt:i4>260</vt:i4>
      </vt:variant>
      <vt:variant>
        <vt:i4>0</vt:i4>
      </vt:variant>
      <vt:variant>
        <vt:i4>5</vt:i4>
      </vt:variant>
      <vt:variant>
        <vt:lpwstr/>
      </vt:variant>
      <vt:variant>
        <vt:lpwstr>_Toc281984598</vt:lpwstr>
      </vt:variant>
      <vt:variant>
        <vt:i4>1769534</vt:i4>
      </vt:variant>
      <vt:variant>
        <vt:i4>254</vt:i4>
      </vt:variant>
      <vt:variant>
        <vt:i4>0</vt:i4>
      </vt:variant>
      <vt:variant>
        <vt:i4>5</vt:i4>
      </vt:variant>
      <vt:variant>
        <vt:lpwstr/>
      </vt:variant>
      <vt:variant>
        <vt:lpwstr>_Toc281984597</vt:lpwstr>
      </vt:variant>
      <vt:variant>
        <vt:i4>1769534</vt:i4>
      </vt:variant>
      <vt:variant>
        <vt:i4>248</vt:i4>
      </vt:variant>
      <vt:variant>
        <vt:i4>0</vt:i4>
      </vt:variant>
      <vt:variant>
        <vt:i4>5</vt:i4>
      </vt:variant>
      <vt:variant>
        <vt:lpwstr/>
      </vt:variant>
      <vt:variant>
        <vt:lpwstr>_Toc281984596</vt:lpwstr>
      </vt:variant>
      <vt:variant>
        <vt:i4>1769534</vt:i4>
      </vt:variant>
      <vt:variant>
        <vt:i4>242</vt:i4>
      </vt:variant>
      <vt:variant>
        <vt:i4>0</vt:i4>
      </vt:variant>
      <vt:variant>
        <vt:i4>5</vt:i4>
      </vt:variant>
      <vt:variant>
        <vt:lpwstr/>
      </vt:variant>
      <vt:variant>
        <vt:lpwstr>_Toc281984595</vt:lpwstr>
      </vt:variant>
      <vt:variant>
        <vt:i4>1769534</vt:i4>
      </vt:variant>
      <vt:variant>
        <vt:i4>236</vt:i4>
      </vt:variant>
      <vt:variant>
        <vt:i4>0</vt:i4>
      </vt:variant>
      <vt:variant>
        <vt:i4>5</vt:i4>
      </vt:variant>
      <vt:variant>
        <vt:lpwstr/>
      </vt:variant>
      <vt:variant>
        <vt:lpwstr>_Toc281984594</vt:lpwstr>
      </vt:variant>
      <vt:variant>
        <vt:i4>1769534</vt:i4>
      </vt:variant>
      <vt:variant>
        <vt:i4>230</vt:i4>
      </vt:variant>
      <vt:variant>
        <vt:i4>0</vt:i4>
      </vt:variant>
      <vt:variant>
        <vt:i4>5</vt:i4>
      </vt:variant>
      <vt:variant>
        <vt:lpwstr/>
      </vt:variant>
      <vt:variant>
        <vt:lpwstr>_Toc281984593</vt:lpwstr>
      </vt:variant>
      <vt:variant>
        <vt:i4>1769534</vt:i4>
      </vt:variant>
      <vt:variant>
        <vt:i4>224</vt:i4>
      </vt:variant>
      <vt:variant>
        <vt:i4>0</vt:i4>
      </vt:variant>
      <vt:variant>
        <vt:i4>5</vt:i4>
      </vt:variant>
      <vt:variant>
        <vt:lpwstr/>
      </vt:variant>
      <vt:variant>
        <vt:lpwstr>_Toc281984592</vt:lpwstr>
      </vt:variant>
      <vt:variant>
        <vt:i4>1769534</vt:i4>
      </vt:variant>
      <vt:variant>
        <vt:i4>218</vt:i4>
      </vt:variant>
      <vt:variant>
        <vt:i4>0</vt:i4>
      </vt:variant>
      <vt:variant>
        <vt:i4>5</vt:i4>
      </vt:variant>
      <vt:variant>
        <vt:lpwstr/>
      </vt:variant>
      <vt:variant>
        <vt:lpwstr>_Toc281984591</vt:lpwstr>
      </vt:variant>
      <vt:variant>
        <vt:i4>1769534</vt:i4>
      </vt:variant>
      <vt:variant>
        <vt:i4>212</vt:i4>
      </vt:variant>
      <vt:variant>
        <vt:i4>0</vt:i4>
      </vt:variant>
      <vt:variant>
        <vt:i4>5</vt:i4>
      </vt:variant>
      <vt:variant>
        <vt:lpwstr/>
      </vt:variant>
      <vt:variant>
        <vt:lpwstr>_Toc281984590</vt:lpwstr>
      </vt:variant>
      <vt:variant>
        <vt:i4>1703998</vt:i4>
      </vt:variant>
      <vt:variant>
        <vt:i4>206</vt:i4>
      </vt:variant>
      <vt:variant>
        <vt:i4>0</vt:i4>
      </vt:variant>
      <vt:variant>
        <vt:i4>5</vt:i4>
      </vt:variant>
      <vt:variant>
        <vt:lpwstr/>
      </vt:variant>
      <vt:variant>
        <vt:lpwstr>_Toc281984589</vt:lpwstr>
      </vt:variant>
      <vt:variant>
        <vt:i4>1703998</vt:i4>
      </vt:variant>
      <vt:variant>
        <vt:i4>200</vt:i4>
      </vt:variant>
      <vt:variant>
        <vt:i4>0</vt:i4>
      </vt:variant>
      <vt:variant>
        <vt:i4>5</vt:i4>
      </vt:variant>
      <vt:variant>
        <vt:lpwstr/>
      </vt:variant>
      <vt:variant>
        <vt:lpwstr>_Toc281984588</vt:lpwstr>
      </vt:variant>
      <vt:variant>
        <vt:i4>1703998</vt:i4>
      </vt:variant>
      <vt:variant>
        <vt:i4>194</vt:i4>
      </vt:variant>
      <vt:variant>
        <vt:i4>0</vt:i4>
      </vt:variant>
      <vt:variant>
        <vt:i4>5</vt:i4>
      </vt:variant>
      <vt:variant>
        <vt:lpwstr/>
      </vt:variant>
      <vt:variant>
        <vt:lpwstr>_Toc281984587</vt:lpwstr>
      </vt:variant>
      <vt:variant>
        <vt:i4>1703998</vt:i4>
      </vt:variant>
      <vt:variant>
        <vt:i4>188</vt:i4>
      </vt:variant>
      <vt:variant>
        <vt:i4>0</vt:i4>
      </vt:variant>
      <vt:variant>
        <vt:i4>5</vt:i4>
      </vt:variant>
      <vt:variant>
        <vt:lpwstr/>
      </vt:variant>
      <vt:variant>
        <vt:lpwstr>_Toc281984586</vt:lpwstr>
      </vt:variant>
      <vt:variant>
        <vt:i4>1703998</vt:i4>
      </vt:variant>
      <vt:variant>
        <vt:i4>182</vt:i4>
      </vt:variant>
      <vt:variant>
        <vt:i4>0</vt:i4>
      </vt:variant>
      <vt:variant>
        <vt:i4>5</vt:i4>
      </vt:variant>
      <vt:variant>
        <vt:lpwstr/>
      </vt:variant>
      <vt:variant>
        <vt:lpwstr>_Toc281984585</vt:lpwstr>
      </vt:variant>
      <vt:variant>
        <vt:i4>1703998</vt:i4>
      </vt:variant>
      <vt:variant>
        <vt:i4>176</vt:i4>
      </vt:variant>
      <vt:variant>
        <vt:i4>0</vt:i4>
      </vt:variant>
      <vt:variant>
        <vt:i4>5</vt:i4>
      </vt:variant>
      <vt:variant>
        <vt:lpwstr/>
      </vt:variant>
      <vt:variant>
        <vt:lpwstr>_Toc281984584</vt:lpwstr>
      </vt:variant>
      <vt:variant>
        <vt:i4>1703998</vt:i4>
      </vt:variant>
      <vt:variant>
        <vt:i4>170</vt:i4>
      </vt:variant>
      <vt:variant>
        <vt:i4>0</vt:i4>
      </vt:variant>
      <vt:variant>
        <vt:i4>5</vt:i4>
      </vt:variant>
      <vt:variant>
        <vt:lpwstr/>
      </vt:variant>
      <vt:variant>
        <vt:lpwstr>_Toc281984583</vt:lpwstr>
      </vt:variant>
      <vt:variant>
        <vt:i4>1703998</vt:i4>
      </vt:variant>
      <vt:variant>
        <vt:i4>164</vt:i4>
      </vt:variant>
      <vt:variant>
        <vt:i4>0</vt:i4>
      </vt:variant>
      <vt:variant>
        <vt:i4>5</vt:i4>
      </vt:variant>
      <vt:variant>
        <vt:lpwstr/>
      </vt:variant>
      <vt:variant>
        <vt:lpwstr>_Toc281984582</vt:lpwstr>
      </vt:variant>
      <vt:variant>
        <vt:i4>1703998</vt:i4>
      </vt:variant>
      <vt:variant>
        <vt:i4>158</vt:i4>
      </vt:variant>
      <vt:variant>
        <vt:i4>0</vt:i4>
      </vt:variant>
      <vt:variant>
        <vt:i4>5</vt:i4>
      </vt:variant>
      <vt:variant>
        <vt:lpwstr/>
      </vt:variant>
      <vt:variant>
        <vt:lpwstr>_Toc281984581</vt:lpwstr>
      </vt:variant>
      <vt:variant>
        <vt:i4>1703998</vt:i4>
      </vt:variant>
      <vt:variant>
        <vt:i4>152</vt:i4>
      </vt:variant>
      <vt:variant>
        <vt:i4>0</vt:i4>
      </vt:variant>
      <vt:variant>
        <vt:i4>5</vt:i4>
      </vt:variant>
      <vt:variant>
        <vt:lpwstr/>
      </vt:variant>
      <vt:variant>
        <vt:lpwstr>_Toc281984580</vt:lpwstr>
      </vt:variant>
      <vt:variant>
        <vt:i4>1376318</vt:i4>
      </vt:variant>
      <vt:variant>
        <vt:i4>146</vt:i4>
      </vt:variant>
      <vt:variant>
        <vt:i4>0</vt:i4>
      </vt:variant>
      <vt:variant>
        <vt:i4>5</vt:i4>
      </vt:variant>
      <vt:variant>
        <vt:lpwstr/>
      </vt:variant>
      <vt:variant>
        <vt:lpwstr>_Toc281984579</vt:lpwstr>
      </vt:variant>
      <vt:variant>
        <vt:i4>1376318</vt:i4>
      </vt:variant>
      <vt:variant>
        <vt:i4>140</vt:i4>
      </vt:variant>
      <vt:variant>
        <vt:i4>0</vt:i4>
      </vt:variant>
      <vt:variant>
        <vt:i4>5</vt:i4>
      </vt:variant>
      <vt:variant>
        <vt:lpwstr/>
      </vt:variant>
      <vt:variant>
        <vt:lpwstr>_Toc281984578</vt:lpwstr>
      </vt:variant>
      <vt:variant>
        <vt:i4>1376318</vt:i4>
      </vt:variant>
      <vt:variant>
        <vt:i4>134</vt:i4>
      </vt:variant>
      <vt:variant>
        <vt:i4>0</vt:i4>
      </vt:variant>
      <vt:variant>
        <vt:i4>5</vt:i4>
      </vt:variant>
      <vt:variant>
        <vt:lpwstr/>
      </vt:variant>
      <vt:variant>
        <vt:lpwstr>_Toc281984577</vt:lpwstr>
      </vt:variant>
      <vt:variant>
        <vt:i4>1376318</vt:i4>
      </vt:variant>
      <vt:variant>
        <vt:i4>128</vt:i4>
      </vt:variant>
      <vt:variant>
        <vt:i4>0</vt:i4>
      </vt:variant>
      <vt:variant>
        <vt:i4>5</vt:i4>
      </vt:variant>
      <vt:variant>
        <vt:lpwstr/>
      </vt:variant>
      <vt:variant>
        <vt:lpwstr>_Toc281984576</vt:lpwstr>
      </vt:variant>
      <vt:variant>
        <vt:i4>1376318</vt:i4>
      </vt:variant>
      <vt:variant>
        <vt:i4>122</vt:i4>
      </vt:variant>
      <vt:variant>
        <vt:i4>0</vt:i4>
      </vt:variant>
      <vt:variant>
        <vt:i4>5</vt:i4>
      </vt:variant>
      <vt:variant>
        <vt:lpwstr/>
      </vt:variant>
      <vt:variant>
        <vt:lpwstr>_Toc281984575</vt:lpwstr>
      </vt:variant>
      <vt:variant>
        <vt:i4>1376318</vt:i4>
      </vt:variant>
      <vt:variant>
        <vt:i4>116</vt:i4>
      </vt:variant>
      <vt:variant>
        <vt:i4>0</vt:i4>
      </vt:variant>
      <vt:variant>
        <vt:i4>5</vt:i4>
      </vt:variant>
      <vt:variant>
        <vt:lpwstr/>
      </vt:variant>
      <vt:variant>
        <vt:lpwstr>_Toc281984574</vt:lpwstr>
      </vt:variant>
      <vt:variant>
        <vt:i4>1376318</vt:i4>
      </vt:variant>
      <vt:variant>
        <vt:i4>110</vt:i4>
      </vt:variant>
      <vt:variant>
        <vt:i4>0</vt:i4>
      </vt:variant>
      <vt:variant>
        <vt:i4>5</vt:i4>
      </vt:variant>
      <vt:variant>
        <vt:lpwstr/>
      </vt:variant>
      <vt:variant>
        <vt:lpwstr>_Toc281984573</vt:lpwstr>
      </vt:variant>
      <vt:variant>
        <vt:i4>1376318</vt:i4>
      </vt:variant>
      <vt:variant>
        <vt:i4>104</vt:i4>
      </vt:variant>
      <vt:variant>
        <vt:i4>0</vt:i4>
      </vt:variant>
      <vt:variant>
        <vt:i4>5</vt:i4>
      </vt:variant>
      <vt:variant>
        <vt:lpwstr/>
      </vt:variant>
      <vt:variant>
        <vt:lpwstr>_Toc281984572</vt:lpwstr>
      </vt:variant>
      <vt:variant>
        <vt:i4>1376318</vt:i4>
      </vt:variant>
      <vt:variant>
        <vt:i4>98</vt:i4>
      </vt:variant>
      <vt:variant>
        <vt:i4>0</vt:i4>
      </vt:variant>
      <vt:variant>
        <vt:i4>5</vt:i4>
      </vt:variant>
      <vt:variant>
        <vt:lpwstr/>
      </vt:variant>
      <vt:variant>
        <vt:lpwstr>_Toc281984571</vt:lpwstr>
      </vt:variant>
      <vt:variant>
        <vt:i4>1376318</vt:i4>
      </vt:variant>
      <vt:variant>
        <vt:i4>92</vt:i4>
      </vt:variant>
      <vt:variant>
        <vt:i4>0</vt:i4>
      </vt:variant>
      <vt:variant>
        <vt:i4>5</vt:i4>
      </vt:variant>
      <vt:variant>
        <vt:lpwstr/>
      </vt:variant>
      <vt:variant>
        <vt:lpwstr>_Toc281984570</vt:lpwstr>
      </vt:variant>
      <vt:variant>
        <vt:i4>1310782</vt:i4>
      </vt:variant>
      <vt:variant>
        <vt:i4>86</vt:i4>
      </vt:variant>
      <vt:variant>
        <vt:i4>0</vt:i4>
      </vt:variant>
      <vt:variant>
        <vt:i4>5</vt:i4>
      </vt:variant>
      <vt:variant>
        <vt:lpwstr/>
      </vt:variant>
      <vt:variant>
        <vt:lpwstr>_Toc281984569</vt:lpwstr>
      </vt:variant>
      <vt:variant>
        <vt:i4>1310782</vt:i4>
      </vt:variant>
      <vt:variant>
        <vt:i4>80</vt:i4>
      </vt:variant>
      <vt:variant>
        <vt:i4>0</vt:i4>
      </vt:variant>
      <vt:variant>
        <vt:i4>5</vt:i4>
      </vt:variant>
      <vt:variant>
        <vt:lpwstr/>
      </vt:variant>
      <vt:variant>
        <vt:lpwstr>_Toc281984568</vt:lpwstr>
      </vt:variant>
      <vt:variant>
        <vt:i4>1310782</vt:i4>
      </vt:variant>
      <vt:variant>
        <vt:i4>74</vt:i4>
      </vt:variant>
      <vt:variant>
        <vt:i4>0</vt:i4>
      </vt:variant>
      <vt:variant>
        <vt:i4>5</vt:i4>
      </vt:variant>
      <vt:variant>
        <vt:lpwstr/>
      </vt:variant>
      <vt:variant>
        <vt:lpwstr>_Toc281984567</vt:lpwstr>
      </vt:variant>
      <vt:variant>
        <vt:i4>1310782</vt:i4>
      </vt:variant>
      <vt:variant>
        <vt:i4>68</vt:i4>
      </vt:variant>
      <vt:variant>
        <vt:i4>0</vt:i4>
      </vt:variant>
      <vt:variant>
        <vt:i4>5</vt:i4>
      </vt:variant>
      <vt:variant>
        <vt:lpwstr/>
      </vt:variant>
      <vt:variant>
        <vt:lpwstr>_Toc281984566</vt:lpwstr>
      </vt:variant>
      <vt:variant>
        <vt:i4>1310782</vt:i4>
      </vt:variant>
      <vt:variant>
        <vt:i4>62</vt:i4>
      </vt:variant>
      <vt:variant>
        <vt:i4>0</vt:i4>
      </vt:variant>
      <vt:variant>
        <vt:i4>5</vt:i4>
      </vt:variant>
      <vt:variant>
        <vt:lpwstr/>
      </vt:variant>
      <vt:variant>
        <vt:lpwstr>_Toc281984565</vt:lpwstr>
      </vt:variant>
      <vt:variant>
        <vt:i4>1310782</vt:i4>
      </vt:variant>
      <vt:variant>
        <vt:i4>56</vt:i4>
      </vt:variant>
      <vt:variant>
        <vt:i4>0</vt:i4>
      </vt:variant>
      <vt:variant>
        <vt:i4>5</vt:i4>
      </vt:variant>
      <vt:variant>
        <vt:lpwstr/>
      </vt:variant>
      <vt:variant>
        <vt:lpwstr>_Toc281984564</vt:lpwstr>
      </vt:variant>
      <vt:variant>
        <vt:i4>1310782</vt:i4>
      </vt:variant>
      <vt:variant>
        <vt:i4>50</vt:i4>
      </vt:variant>
      <vt:variant>
        <vt:i4>0</vt:i4>
      </vt:variant>
      <vt:variant>
        <vt:i4>5</vt:i4>
      </vt:variant>
      <vt:variant>
        <vt:lpwstr/>
      </vt:variant>
      <vt:variant>
        <vt:lpwstr>_Toc281984563</vt:lpwstr>
      </vt:variant>
      <vt:variant>
        <vt:i4>1310782</vt:i4>
      </vt:variant>
      <vt:variant>
        <vt:i4>44</vt:i4>
      </vt:variant>
      <vt:variant>
        <vt:i4>0</vt:i4>
      </vt:variant>
      <vt:variant>
        <vt:i4>5</vt:i4>
      </vt:variant>
      <vt:variant>
        <vt:lpwstr/>
      </vt:variant>
      <vt:variant>
        <vt:lpwstr>_Toc281984562</vt:lpwstr>
      </vt:variant>
      <vt:variant>
        <vt:i4>1310782</vt:i4>
      </vt:variant>
      <vt:variant>
        <vt:i4>38</vt:i4>
      </vt:variant>
      <vt:variant>
        <vt:i4>0</vt:i4>
      </vt:variant>
      <vt:variant>
        <vt:i4>5</vt:i4>
      </vt:variant>
      <vt:variant>
        <vt:lpwstr/>
      </vt:variant>
      <vt:variant>
        <vt:lpwstr>_Toc281984561</vt:lpwstr>
      </vt:variant>
      <vt:variant>
        <vt:i4>1310782</vt:i4>
      </vt:variant>
      <vt:variant>
        <vt:i4>32</vt:i4>
      </vt:variant>
      <vt:variant>
        <vt:i4>0</vt:i4>
      </vt:variant>
      <vt:variant>
        <vt:i4>5</vt:i4>
      </vt:variant>
      <vt:variant>
        <vt:lpwstr/>
      </vt:variant>
      <vt:variant>
        <vt:lpwstr>_Toc281984560</vt:lpwstr>
      </vt:variant>
      <vt:variant>
        <vt:i4>1507390</vt:i4>
      </vt:variant>
      <vt:variant>
        <vt:i4>26</vt:i4>
      </vt:variant>
      <vt:variant>
        <vt:i4>0</vt:i4>
      </vt:variant>
      <vt:variant>
        <vt:i4>5</vt:i4>
      </vt:variant>
      <vt:variant>
        <vt:lpwstr/>
      </vt:variant>
      <vt:variant>
        <vt:lpwstr>_Toc281984559</vt:lpwstr>
      </vt:variant>
      <vt:variant>
        <vt:i4>1507390</vt:i4>
      </vt:variant>
      <vt:variant>
        <vt:i4>20</vt:i4>
      </vt:variant>
      <vt:variant>
        <vt:i4>0</vt:i4>
      </vt:variant>
      <vt:variant>
        <vt:i4>5</vt:i4>
      </vt:variant>
      <vt:variant>
        <vt:lpwstr/>
      </vt:variant>
      <vt:variant>
        <vt:lpwstr>_Toc281984558</vt:lpwstr>
      </vt:variant>
      <vt:variant>
        <vt:i4>1507390</vt:i4>
      </vt:variant>
      <vt:variant>
        <vt:i4>14</vt:i4>
      </vt:variant>
      <vt:variant>
        <vt:i4>0</vt:i4>
      </vt:variant>
      <vt:variant>
        <vt:i4>5</vt:i4>
      </vt:variant>
      <vt:variant>
        <vt:lpwstr/>
      </vt:variant>
      <vt:variant>
        <vt:lpwstr>_Toc281984557</vt:lpwstr>
      </vt:variant>
      <vt:variant>
        <vt:i4>1507390</vt:i4>
      </vt:variant>
      <vt:variant>
        <vt:i4>8</vt:i4>
      </vt:variant>
      <vt:variant>
        <vt:i4>0</vt:i4>
      </vt:variant>
      <vt:variant>
        <vt:i4>5</vt:i4>
      </vt:variant>
      <vt:variant>
        <vt:lpwstr/>
      </vt:variant>
      <vt:variant>
        <vt:lpwstr>_Toc281984556</vt:lpwstr>
      </vt:variant>
      <vt:variant>
        <vt:i4>1507390</vt:i4>
      </vt:variant>
      <vt:variant>
        <vt:i4>2</vt:i4>
      </vt:variant>
      <vt:variant>
        <vt:i4>0</vt:i4>
      </vt:variant>
      <vt:variant>
        <vt:i4>5</vt:i4>
      </vt:variant>
      <vt:variant>
        <vt:lpwstr/>
      </vt:variant>
      <vt:variant>
        <vt:lpwstr>_Toc281984555</vt:lpwstr>
      </vt:variant>
      <vt:variant>
        <vt:i4>6422535</vt:i4>
      </vt:variant>
      <vt:variant>
        <vt:i4>29443</vt:i4>
      </vt:variant>
      <vt:variant>
        <vt:i4>1025</vt:i4>
      </vt:variant>
      <vt:variant>
        <vt:i4>1</vt:i4>
      </vt:variant>
      <vt:variant>
        <vt:lpwstr>cid:image005.png@01C9A6E8.BBB785C0</vt:lpwstr>
      </vt:variant>
      <vt:variant>
        <vt:lpwstr/>
      </vt:variant>
      <vt:variant>
        <vt:i4>6422535</vt:i4>
      </vt:variant>
      <vt:variant>
        <vt:i4>34252</vt:i4>
      </vt:variant>
      <vt:variant>
        <vt:i4>1032</vt:i4>
      </vt:variant>
      <vt:variant>
        <vt:i4>1</vt:i4>
      </vt:variant>
      <vt:variant>
        <vt:lpwstr>cid:image005.png@01C9A6E8.BBB785C0</vt:lpwstr>
      </vt:variant>
      <vt:variant>
        <vt:lpwstr/>
      </vt:variant>
      <vt:variant>
        <vt:i4>6422535</vt:i4>
      </vt:variant>
      <vt:variant>
        <vt:i4>34734</vt:i4>
      </vt:variant>
      <vt:variant>
        <vt:i4>1033</vt:i4>
      </vt:variant>
      <vt:variant>
        <vt:i4>1</vt:i4>
      </vt:variant>
      <vt:variant>
        <vt:lpwstr>cid:image005.png@01C9A6E8.BBB785C0</vt:lpwstr>
      </vt:variant>
      <vt:variant>
        <vt:lpwstr/>
      </vt:variant>
      <vt:variant>
        <vt:i4>6422535</vt:i4>
      </vt:variant>
      <vt:variant>
        <vt:i4>35413</vt:i4>
      </vt:variant>
      <vt:variant>
        <vt:i4>1034</vt:i4>
      </vt:variant>
      <vt:variant>
        <vt:i4>1</vt:i4>
      </vt:variant>
      <vt:variant>
        <vt:lpwstr>cid:image005.png@01C9A6E8.BBB785C0</vt:lpwstr>
      </vt:variant>
      <vt:variant>
        <vt:lpwstr/>
      </vt:variant>
      <vt:variant>
        <vt:i4>6422535</vt:i4>
      </vt:variant>
      <vt:variant>
        <vt:i4>35838</vt:i4>
      </vt:variant>
      <vt:variant>
        <vt:i4>1036</vt:i4>
      </vt:variant>
      <vt:variant>
        <vt:i4>1</vt:i4>
      </vt:variant>
      <vt:variant>
        <vt:lpwstr>cid:image005.png@01C9A6E8.BBB785C0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UPE</dc:title>
  <dc:creator>Maretha Allwright</dc:creator>
  <cp:lastModifiedBy>Ngxila, Busisiwe (Ms) (Summerstrand Campus South)</cp:lastModifiedBy>
  <cp:revision>2</cp:revision>
  <cp:lastPrinted>2017-01-19T05:43:00Z</cp:lastPrinted>
  <dcterms:created xsi:type="dcterms:W3CDTF">2017-08-01T09:10:00Z</dcterms:created>
  <dcterms:modified xsi:type="dcterms:W3CDTF">2017-08-01T09:10:00Z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